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D41238" w14:textId="77777777" w:rsidR="004F08C0" w:rsidRPr="004D2D12" w:rsidRDefault="00DB2CCB" w:rsidP="00C33040">
      <w:pPr>
        <w:ind w:left="72" w:right="1557" w:hanging="248"/>
        <w:jc w:val="center"/>
        <w:rPr>
          <w:rFonts w:ascii="Franklin Gothic Book" w:eastAsia="Times" w:hAnsi="Franklin Gothic Book" w:cstheme="minorHAnsi"/>
          <w:b/>
          <w:bCs/>
          <w:color w:val="000000" w:themeColor="text1"/>
          <w:sz w:val="22"/>
          <w:szCs w:val="22"/>
        </w:rPr>
      </w:pPr>
      <w:r w:rsidRPr="004D2D12">
        <w:rPr>
          <w:rFonts w:ascii="Franklin Gothic Book" w:hAnsi="Franklin Gothic Book"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2A107C4" wp14:editId="76B38CF8">
            <wp:simplePos x="0" y="0"/>
            <wp:positionH relativeFrom="page">
              <wp:posOffset>76200</wp:posOffset>
            </wp:positionH>
            <wp:positionV relativeFrom="page">
              <wp:posOffset>-190500</wp:posOffset>
            </wp:positionV>
            <wp:extent cx="2122714" cy="1077595"/>
            <wp:effectExtent l="0" t="0" r="0" b="8255"/>
            <wp:wrapSquare wrapText="bothSides"/>
            <wp:docPr id="3" name="Obraz 3" descr="pap_firmowy_logo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ap_firmowy_logo_30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29" cy="10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8C0" w:rsidRPr="004D2D12">
        <w:rPr>
          <w:rFonts w:ascii="Franklin Gothic Book" w:eastAsia="Times" w:hAnsi="Franklin Gothic Book" w:cstheme="minorHAnsi"/>
          <w:b/>
          <w:bCs/>
          <w:color w:val="000000" w:themeColor="text1"/>
          <w:sz w:val="22"/>
          <w:szCs w:val="22"/>
        </w:rPr>
        <w:t>OGŁOSZENIE</w:t>
      </w:r>
    </w:p>
    <w:p w14:paraId="32CB9BD4" w14:textId="77777777" w:rsidR="004F08C0" w:rsidRPr="004D2D12" w:rsidRDefault="004F08C0" w:rsidP="00C33040">
      <w:pPr>
        <w:ind w:left="72" w:right="1415" w:hanging="248"/>
        <w:jc w:val="center"/>
        <w:rPr>
          <w:rFonts w:ascii="Franklin Gothic Book" w:eastAsia="Times" w:hAnsi="Franklin Gothic Book" w:cstheme="minorHAnsi"/>
          <w:bCs/>
          <w:color w:val="000000" w:themeColor="text1"/>
          <w:sz w:val="22"/>
          <w:szCs w:val="22"/>
        </w:rPr>
      </w:pPr>
      <w:r w:rsidRPr="004D2D12">
        <w:rPr>
          <w:rFonts w:ascii="Franklin Gothic Book" w:eastAsia="Times" w:hAnsi="Franklin Gothic Book" w:cstheme="minorHAnsi"/>
          <w:bCs/>
          <w:color w:val="000000" w:themeColor="text1"/>
          <w:sz w:val="22"/>
          <w:szCs w:val="22"/>
        </w:rPr>
        <w:t>Enea Połaniec S.A.</w:t>
      </w:r>
    </w:p>
    <w:p w14:paraId="4825D14F" w14:textId="77777777" w:rsidR="00297D71" w:rsidRPr="004D2D12" w:rsidRDefault="004F08C0" w:rsidP="00526E8A">
      <w:pPr>
        <w:ind w:left="72" w:right="1415" w:hanging="248"/>
        <w:jc w:val="center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4D2D12">
        <w:rPr>
          <w:rFonts w:ascii="Franklin Gothic Book" w:eastAsia="Times" w:hAnsi="Franklin Gothic Book" w:cstheme="minorHAnsi"/>
          <w:bCs/>
          <w:color w:val="000000" w:themeColor="text1"/>
          <w:sz w:val="22"/>
          <w:szCs w:val="22"/>
        </w:rPr>
        <w:t>ogłasza</w:t>
      </w:r>
      <w:r w:rsidRPr="004D2D12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 przetarg </w:t>
      </w:r>
      <w:r w:rsidR="0059719C" w:rsidRPr="004D2D12">
        <w:rPr>
          <w:rFonts w:ascii="Franklin Gothic Book" w:hAnsi="Franklin Gothic Book" w:cstheme="minorHAnsi"/>
          <w:color w:val="000000" w:themeColor="text1"/>
          <w:sz w:val="22"/>
          <w:szCs w:val="22"/>
        </w:rPr>
        <w:t>niepubliczny</w:t>
      </w:r>
    </w:p>
    <w:p w14:paraId="6DDB8D80" w14:textId="4ADF1CCF" w:rsidR="00812A30" w:rsidRPr="00F32551" w:rsidRDefault="00FB6EAB" w:rsidP="00B20B0C">
      <w:pPr>
        <w:spacing w:line="280" w:lineRule="atLeast"/>
        <w:jc w:val="both"/>
        <w:rPr>
          <w:rFonts w:ascii="Franklin Gothic Book" w:hAnsi="Franklin Gothic Book" w:cs="Arial"/>
          <w:b/>
          <w:sz w:val="22"/>
          <w:szCs w:val="22"/>
        </w:rPr>
      </w:pPr>
      <w:r w:rsidRPr="004D2D12">
        <w:rPr>
          <w:rFonts w:ascii="Franklin Gothic Book" w:hAnsi="Franklin Gothic Book" w:cstheme="minorHAnsi"/>
          <w:color w:val="000000" w:themeColor="text1"/>
          <w:sz w:val="22"/>
          <w:szCs w:val="22"/>
        </w:rPr>
        <w:t>na</w:t>
      </w:r>
      <w:r w:rsidRPr="004D2D12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 „</w:t>
      </w:r>
      <w:r w:rsidR="00EA789A" w:rsidRPr="004D2D12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wykonanie projektu elektrycznego wraz z </w:t>
      </w:r>
      <w:r w:rsidR="004E12A8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wykonaniem instalacji elektrycznej </w:t>
      </w:r>
      <w:r w:rsidR="00EA789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dla zasilania urządzeń klimatyzacyjnych oraz </w:t>
      </w:r>
      <w:r w:rsidR="0075078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zakup, dostaw</w:t>
      </w:r>
      <w:r w:rsidR="00EA789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a</w:t>
      </w:r>
      <w:r w:rsidR="0075078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,</w:t>
      </w:r>
      <w:r w:rsidR="008F6207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 </w:t>
      </w:r>
      <w:r w:rsidR="0075078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montaż i uruchomieni</w:t>
      </w:r>
      <w:r w:rsidR="005A2B53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e</w:t>
      </w:r>
      <w:r w:rsidR="0075078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 </w:t>
      </w:r>
      <w:r w:rsidR="00EA789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powyższych </w:t>
      </w:r>
      <w:r w:rsidR="0075078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urządzeń klimatyzacyjnych w budynkach elektrowni </w:t>
      </w:r>
      <w:r w:rsidR="00AB54E0" w:rsidRPr="00F32551">
        <w:rPr>
          <w:rFonts w:ascii="Franklin Gothic Book" w:hAnsi="Franklin Gothic Book" w:cstheme="minorHAnsi"/>
          <w:b/>
          <w:sz w:val="22"/>
          <w:szCs w:val="22"/>
        </w:rPr>
        <w:t>w Enea Połaniec S.A.</w:t>
      </w:r>
      <w:r w:rsidRPr="00F32551">
        <w:rPr>
          <w:rFonts w:ascii="Franklin Gothic Book" w:hAnsi="Franklin Gothic Book" w:cs="Arial"/>
          <w:b/>
          <w:sz w:val="22"/>
          <w:szCs w:val="22"/>
        </w:rPr>
        <w:t>”</w:t>
      </w:r>
    </w:p>
    <w:p w14:paraId="174EB712" w14:textId="6C33E662" w:rsidR="00F90DAA" w:rsidRPr="00F32551" w:rsidRDefault="00F90DAA" w:rsidP="00812A30">
      <w:pPr>
        <w:spacing w:line="280" w:lineRule="atLeast"/>
        <w:jc w:val="center"/>
        <w:rPr>
          <w:rFonts w:ascii="Franklin Gothic Book" w:hAnsi="Franklin Gothic Book" w:cstheme="minorHAnsi"/>
          <w:sz w:val="22"/>
          <w:szCs w:val="22"/>
          <w:u w:val="single"/>
        </w:rPr>
      </w:pPr>
      <w:r w:rsidRPr="00F32551">
        <w:rPr>
          <w:rFonts w:ascii="Franklin Gothic Book" w:hAnsi="Franklin Gothic Book" w:cs="Arial"/>
          <w:sz w:val="22"/>
          <w:szCs w:val="22"/>
        </w:rPr>
        <w:t>(dalej „</w:t>
      </w:r>
      <w:r w:rsidRPr="00F32551">
        <w:rPr>
          <w:rFonts w:ascii="Franklin Gothic Book" w:hAnsi="Franklin Gothic Book" w:cs="Arial"/>
          <w:b/>
          <w:sz w:val="22"/>
          <w:szCs w:val="22"/>
        </w:rPr>
        <w:t>Ogłoszenie</w:t>
      </w:r>
      <w:r w:rsidRPr="00F32551">
        <w:rPr>
          <w:rFonts w:ascii="Franklin Gothic Book" w:hAnsi="Franklin Gothic Book" w:cs="Arial"/>
          <w:sz w:val="22"/>
          <w:szCs w:val="22"/>
        </w:rPr>
        <w:t>”)</w:t>
      </w:r>
    </w:p>
    <w:p w14:paraId="1AD0647C" w14:textId="710B9C9A" w:rsidR="004F08C0" w:rsidRPr="00F32551" w:rsidRDefault="004F08C0" w:rsidP="00812A30">
      <w:pPr>
        <w:spacing w:line="280" w:lineRule="atLeast"/>
        <w:jc w:val="center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color w:val="000000" w:themeColor="text1"/>
          <w:sz w:val="22"/>
          <w:szCs w:val="22"/>
        </w:rPr>
        <w:t>wg następujących warunków:</w:t>
      </w:r>
    </w:p>
    <w:p w14:paraId="0CA467CE" w14:textId="77777777" w:rsidR="00517D17" w:rsidRPr="00F32551" w:rsidRDefault="00517D17" w:rsidP="00B10282">
      <w:pPr>
        <w:pStyle w:val="Akapitzlist"/>
        <w:spacing w:after="0"/>
        <w:ind w:left="0"/>
        <w:jc w:val="right"/>
        <w:rPr>
          <w:rFonts w:ascii="Franklin Gothic Book" w:hAnsi="Franklin Gothic Book" w:cstheme="minorHAnsi"/>
          <w:color w:val="000000" w:themeColor="text1"/>
        </w:rPr>
      </w:pPr>
    </w:p>
    <w:p w14:paraId="15D5CD77" w14:textId="77777777" w:rsidR="00517D17" w:rsidRPr="00F32551" w:rsidRDefault="00517D17" w:rsidP="00B10282">
      <w:pPr>
        <w:pStyle w:val="Akapitzlist"/>
        <w:spacing w:after="0"/>
        <w:ind w:left="0"/>
        <w:jc w:val="right"/>
        <w:rPr>
          <w:rFonts w:ascii="Franklin Gothic Book" w:hAnsi="Franklin Gothic Book" w:cstheme="minorHAnsi"/>
          <w:color w:val="000000" w:themeColor="text1"/>
        </w:rPr>
      </w:pPr>
    </w:p>
    <w:p w14:paraId="649D2D6E" w14:textId="77777777" w:rsidR="0003781E" w:rsidRPr="00F32551" w:rsidRDefault="0003781E" w:rsidP="0003781E">
      <w:pPr>
        <w:numPr>
          <w:ilvl w:val="0"/>
          <w:numId w:val="2"/>
        </w:numPr>
        <w:spacing w:line="276" w:lineRule="auto"/>
        <w:jc w:val="both"/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>Przedmiot zamówienia:</w:t>
      </w:r>
    </w:p>
    <w:p w14:paraId="7CE4C114" w14:textId="50AABD73" w:rsidR="0003781E" w:rsidRPr="00F32551" w:rsidRDefault="0003781E" w:rsidP="0003781E">
      <w:pPr>
        <w:pStyle w:val="Akapitzlist"/>
        <w:spacing w:after="0"/>
        <w:ind w:left="357"/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Tahoma"/>
        </w:rPr>
        <w:t>„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wykonanie projektu elektrycznego wraz z </w:t>
      </w:r>
      <w:r w:rsidR="003F4265" w:rsidRPr="00F32551">
        <w:rPr>
          <w:rFonts w:ascii="Franklin Gothic Book" w:hAnsi="Franklin Gothic Book" w:cs="Arial"/>
          <w:b/>
          <w:color w:val="000000" w:themeColor="text1"/>
        </w:rPr>
        <w:t xml:space="preserve">wykonaniem 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>instalacj</w:t>
      </w:r>
      <w:r w:rsidR="003F4265" w:rsidRPr="00F32551">
        <w:rPr>
          <w:rFonts w:ascii="Franklin Gothic Book" w:hAnsi="Franklin Gothic Book" w:cs="Arial"/>
          <w:b/>
          <w:color w:val="000000" w:themeColor="text1"/>
        </w:rPr>
        <w:t>i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 elektryczn</w:t>
      </w:r>
      <w:r w:rsidR="003F4265" w:rsidRPr="00F32551">
        <w:rPr>
          <w:rFonts w:ascii="Franklin Gothic Book" w:hAnsi="Franklin Gothic Book" w:cs="Arial"/>
          <w:b/>
          <w:color w:val="000000" w:themeColor="text1"/>
        </w:rPr>
        <w:t>ej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 dla zasilania urządzeń klimatyzacyjnych oraz zakup, dostawa, montaż i uruchomienie powyższych urządzeń klimatyzacyjnych w budynkach elektrowni </w:t>
      </w:r>
      <w:r w:rsidR="00EA789A" w:rsidRPr="00F32551">
        <w:rPr>
          <w:rFonts w:ascii="Franklin Gothic Book" w:hAnsi="Franklin Gothic Book" w:cstheme="minorHAnsi"/>
          <w:b/>
        </w:rPr>
        <w:t>w Enea Połaniec S.A.</w:t>
      </w:r>
      <w:r w:rsidRPr="00F32551">
        <w:rPr>
          <w:rFonts w:ascii="Franklin Gothic Book" w:hAnsi="Franklin Gothic Book" w:cstheme="minorHAnsi"/>
          <w:b/>
        </w:rPr>
        <w:t>”</w:t>
      </w:r>
      <w:r w:rsidRPr="00F32551">
        <w:rPr>
          <w:rFonts w:ascii="Franklin Gothic Book" w:hAnsi="Franklin Gothic Book" w:cs="Arial"/>
          <w:color w:val="000000" w:themeColor="text1"/>
        </w:rPr>
        <w:t xml:space="preserve"> (dalej „</w:t>
      </w:r>
      <w:r w:rsidRPr="00F32551">
        <w:rPr>
          <w:rFonts w:ascii="Franklin Gothic Book" w:hAnsi="Franklin Gothic Book" w:cs="Arial"/>
          <w:b/>
          <w:color w:val="000000" w:themeColor="text1"/>
        </w:rPr>
        <w:t>Usług</w:t>
      </w:r>
      <w:r w:rsidR="00EE588D">
        <w:rPr>
          <w:rFonts w:ascii="Franklin Gothic Book" w:hAnsi="Franklin Gothic Book" w:cs="Arial"/>
          <w:b/>
          <w:color w:val="000000" w:themeColor="text1"/>
        </w:rPr>
        <w:t>a</w:t>
      </w:r>
      <w:r w:rsidRPr="00F32551">
        <w:rPr>
          <w:rFonts w:ascii="Franklin Gothic Book" w:hAnsi="Franklin Gothic Book" w:cs="Arial"/>
          <w:color w:val="000000" w:themeColor="text1"/>
        </w:rPr>
        <w:t>”).</w:t>
      </w:r>
    </w:p>
    <w:p w14:paraId="6ED02096" w14:textId="0B181B09" w:rsidR="0003781E" w:rsidRPr="00F32551" w:rsidRDefault="0003781E" w:rsidP="0003781E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Szczegółowy zakres Usług</w:t>
      </w:r>
      <w:r w:rsidR="003424FF">
        <w:rPr>
          <w:rFonts w:ascii="Franklin Gothic Book" w:hAnsi="Franklin Gothic Book" w:cs="Arial"/>
          <w:sz w:val="22"/>
          <w:szCs w:val="22"/>
        </w:rPr>
        <w:t>i</w:t>
      </w:r>
      <w:r w:rsidRPr="00F32551">
        <w:rPr>
          <w:rFonts w:ascii="Franklin Gothic Book" w:hAnsi="Franklin Gothic Book" w:cs="Arial"/>
          <w:sz w:val="22"/>
          <w:szCs w:val="22"/>
        </w:rPr>
        <w:t xml:space="preserve"> określa </w:t>
      </w:r>
      <w:r w:rsidRPr="00F32551">
        <w:rPr>
          <w:rFonts w:ascii="Franklin Gothic Book" w:hAnsi="Franklin Gothic Book" w:cstheme="minorHAnsi"/>
          <w:color w:val="000000" w:themeColor="text1"/>
          <w:sz w:val="22"/>
          <w:szCs w:val="22"/>
        </w:rPr>
        <w:t>Specyfikacja Istotnych Warunków Zamówienia</w:t>
      </w:r>
      <w:r w:rsidRPr="00F32551">
        <w:rPr>
          <w:rFonts w:ascii="Franklin Gothic Book" w:hAnsi="Franklin Gothic Book" w:cs="Arial"/>
          <w:sz w:val="22"/>
          <w:szCs w:val="22"/>
        </w:rPr>
        <w:t xml:space="preserve"> (SIWZ) stanowiąca Załącznik nr 1 do Ogłoszenia.</w:t>
      </w:r>
    </w:p>
    <w:p w14:paraId="417F124E" w14:textId="6A70B006" w:rsidR="0003781E" w:rsidRPr="00F32551" w:rsidRDefault="0003781E" w:rsidP="0003781E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eastAsia="Calibri" w:hAnsi="Franklin Gothic Book" w:cs="Arial"/>
          <w:sz w:val="22"/>
          <w:szCs w:val="22"/>
        </w:rPr>
        <w:t xml:space="preserve">Termin realizacji </w:t>
      </w:r>
      <w:r w:rsidR="003424FF" w:rsidRPr="00F32551">
        <w:rPr>
          <w:rFonts w:ascii="Franklin Gothic Book" w:eastAsia="Calibri" w:hAnsi="Franklin Gothic Book" w:cs="Arial"/>
          <w:sz w:val="22"/>
          <w:szCs w:val="22"/>
        </w:rPr>
        <w:t>Usług</w:t>
      </w:r>
      <w:r w:rsidR="003424FF">
        <w:rPr>
          <w:rFonts w:ascii="Franklin Gothic Book" w:eastAsia="Calibri" w:hAnsi="Franklin Gothic Book" w:cs="Arial"/>
          <w:sz w:val="22"/>
          <w:szCs w:val="22"/>
        </w:rPr>
        <w:t>i</w:t>
      </w:r>
      <w:r w:rsidRPr="00F32551">
        <w:rPr>
          <w:rFonts w:ascii="Franklin Gothic Book" w:eastAsia="Calibri" w:hAnsi="Franklin Gothic Book" w:cs="Arial"/>
          <w:sz w:val="22"/>
          <w:szCs w:val="22"/>
        </w:rPr>
        <w:t xml:space="preserve">: </w:t>
      </w:r>
      <w:r w:rsidR="008F6207"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w ciągu 8 tygodni od dnia uzgodnienia wykonanego projektu </w:t>
      </w:r>
      <w:r w:rsidR="00B20B0C" w:rsidRPr="00F32551">
        <w:rPr>
          <w:rFonts w:ascii="Franklin Gothic Book" w:hAnsi="Franklin Gothic Book"/>
          <w:color w:val="000000" w:themeColor="text1"/>
          <w:sz w:val="22"/>
          <w:szCs w:val="22"/>
        </w:rPr>
        <w:t>elektrycznego</w:t>
      </w:r>
      <w:r w:rsidRPr="00F32551">
        <w:rPr>
          <w:rFonts w:ascii="Franklin Gothic Book" w:eastAsia="Calibri" w:hAnsi="Franklin Gothic Book" w:cs="Arial"/>
          <w:sz w:val="22"/>
          <w:szCs w:val="22"/>
        </w:rPr>
        <w:t>.</w:t>
      </w:r>
    </w:p>
    <w:p w14:paraId="4C2D44BC" w14:textId="0708DD7A" w:rsidR="006B0EE9" w:rsidRPr="00F32551" w:rsidRDefault="006B0EE9" w:rsidP="0003781E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theme="minorHAnsi"/>
          <w:color w:val="000000" w:themeColor="text1"/>
          <w:sz w:val="22"/>
          <w:szCs w:val="22"/>
        </w:rPr>
        <w:t>Zamawiający nie dopuszcza ofert częściowych i wariantowych.</w:t>
      </w:r>
    </w:p>
    <w:p w14:paraId="42EDFEE5" w14:textId="77777777" w:rsidR="0003781E" w:rsidRPr="00F32551" w:rsidRDefault="0003781E" w:rsidP="0003781E">
      <w:pPr>
        <w:pStyle w:val="Akapitzlist"/>
        <w:numPr>
          <w:ilvl w:val="0"/>
          <w:numId w:val="2"/>
        </w:numPr>
        <w:spacing w:after="0" w:line="320" w:lineRule="atLeast"/>
        <w:rPr>
          <w:rFonts w:ascii="Franklin Gothic Book" w:eastAsia="Times New Roman" w:hAnsi="Franklin Gothic Book" w:cs="Arial"/>
          <w:lang w:eastAsia="pl-PL"/>
        </w:rPr>
      </w:pPr>
      <w:r w:rsidRPr="00F32551">
        <w:rPr>
          <w:rFonts w:ascii="Franklin Gothic Book" w:eastAsia="Times New Roman" w:hAnsi="Franklin Gothic Book" w:cs="Arial"/>
          <w:lang w:eastAsia="pl-PL"/>
        </w:rPr>
        <w:t>Opis przygotowania oferty.</w:t>
      </w:r>
    </w:p>
    <w:p w14:paraId="3F5878C0" w14:textId="77777777" w:rsidR="0003781E" w:rsidRPr="00F32551" w:rsidRDefault="0003781E" w:rsidP="0003781E">
      <w:pPr>
        <w:pStyle w:val="Akapitzlist"/>
        <w:numPr>
          <w:ilvl w:val="1"/>
          <w:numId w:val="2"/>
        </w:numPr>
        <w:tabs>
          <w:tab w:val="left" w:pos="851"/>
        </w:tabs>
        <w:spacing w:after="0" w:line="320" w:lineRule="atLeast"/>
        <w:rPr>
          <w:rFonts w:ascii="Franklin Gothic Book" w:eastAsia="Times New Roman" w:hAnsi="Franklin Gothic Book" w:cs="Arial"/>
          <w:lang w:eastAsia="pl-PL"/>
        </w:rPr>
      </w:pPr>
      <w:r w:rsidRPr="00F32551">
        <w:rPr>
          <w:rFonts w:ascii="Franklin Gothic Book" w:eastAsia="Times New Roman" w:hAnsi="Franklin Gothic Book" w:cs="Arial"/>
          <w:lang w:eastAsia="pl-PL"/>
        </w:rPr>
        <w:t>Ofertę należy złożyć na Formularzu Oferty – Załącznik nr 2 do Ogłoszenia.</w:t>
      </w:r>
    </w:p>
    <w:p w14:paraId="401D2442" w14:textId="77777777" w:rsidR="0003781E" w:rsidRPr="00F32551" w:rsidRDefault="0003781E" w:rsidP="0003781E">
      <w:pPr>
        <w:pStyle w:val="Akapitzlist"/>
        <w:numPr>
          <w:ilvl w:val="1"/>
          <w:numId w:val="2"/>
        </w:numPr>
        <w:tabs>
          <w:tab w:val="left" w:pos="851"/>
        </w:tabs>
        <w:spacing w:after="0" w:line="320" w:lineRule="atLeast"/>
        <w:rPr>
          <w:rFonts w:ascii="Franklin Gothic Book" w:eastAsia="Times New Roman" w:hAnsi="Franklin Gothic Book" w:cs="Arial"/>
          <w:lang w:eastAsia="pl-PL"/>
        </w:rPr>
      </w:pPr>
      <w:r w:rsidRPr="00F32551">
        <w:rPr>
          <w:rFonts w:ascii="Franklin Gothic Book" w:eastAsia="Times New Roman" w:hAnsi="Franklin Gothic Book" w:cs="Arial"/>
          <w:lang w:eastAsia="pl-PL"/>
        </w:rPr>
        <w:t>Złożona oferta powinna być opatrzona pieczątką firmową oraz podpisana przez podmiot uprawniony do reprezentacji oferenta.</w:t>
      </w:r>
    </w:p>
    <w:p w14:paraId="3904CEE5" w14:textId="0FD8ED07" w:rsidR="0003781E" w:rsidRPr="00F32551" w:rsidRDefault="0003781E" w:rsidP="0003781E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 xml:space="preserve">Termin składania ofert: do godz. 12:00 w dniu </w:t>
      </w:r>
      <w:r w:rsidR="004A2D4A" w:rsidRPr="004A2D4A">
        <w:rPr>
          <w:rFonts w:ascii="Franklin Gothic Book" w:hAnsi="Franklin Gothic Book" w:cs="Arial"/>
          <w:b/>
          <w:sz w:val="22"/>
          <w:szCs w:val="22"/>
        </w:rPr>
        <w:t>21.06.</w:t>
      </w:r>
      <w:r w:rsidR="00C94421" w:rsidRPr="00F32551">
        <w:rPr>
          <w:rFonts w:ascii="Franklin Gothic Book" w:hAnsi="Franklin Gothic Book" w:cs="Arial"/>
          <w:b/>
          <w:sz w:val="22"/>
          <w:szCs w:val="22"/>
        </w:rPr>
        <w:t>2019</w:t>
      </w:r>
      <w:r w:rsidRPr="00F32551">
        <w:rPr>
          <w:rFonts w:ascii="Franklin Gothic Book" w:hAnsi="Franklin Gothic Book" w:cs="Arial"/>
          <w:sz w:val="22"/>
          <w:szCs w:val="22"/>
        </w:rPr>
        <w:t xml:space="preserve"> r.</w:t>
      </w:r>
    </w:p>
    <w:p w14:paraId="0881F5A5" w14:textId="66195800" w:rsidR="0003781E" w:rsidRPr="00F32551" w:rsidRDefault="0003781E" w:rsidP="0003781E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 xml:space="preserve">Termin wewnętrznego otwarcia ofert: po godz. 12:30 w dniu </w:t>
      </w:r>
      <w:r w:rsidR="004A2D4A" w:rsidRPr="004A2D4A">
        <w:rPr>
          <w:rFonts w:ascii="Franklin Gothic Book" w:hAnsi="Franklin Gothic Book" w:cs="Arial"/>
          <w:b/>
          <w:sz w:val="22"/>
          <w:szCs w:val="22"/>
        </w:rPr>
        <w:t>21.06.</w:t>
      </w:r>
      <w:r w:rsidR="00C94421" w:rsidRPr="00F32551">
        <w:rPr>
          <w:rFonts w:ascii="Franklin Gothic Book" w:hAnsi="Franklin Gothic Book" w:cs="Arial"/>
          <w:b/>
          <w:sz w:val="22"/>
          <w:szCs w:val="22"/>
        </w:rPr>
        <w:t>2019</w:t>
      </w:r>
      <w:r w:rsidRPr="00F32551">
        <w:rPr>
          <w:rFonts w:ascii="Franklin Gothic Book" w:hAnsi="Franklin Gothic Book" w:cs="Arial"/>
          <w:sz w:val="22"/>
          <w:szCs w:val="22"/>
        </w:rPr>
        <w:t xml:space="preserve"> r.</w:t>
      </w:r>
    </w:p>
    <w:p w14:paraId="7CB9753B" w14:textId="77777777" w:rsidR="0003781E" w:rsidRPr="00F32551" w:rsidRDefault="0003781E" w:rsidP="0003781E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Ofertę należy umieścić w kopercie zabezpieczając jej nienaruszalność do terminu otwarcia ofert. Koperta powinna być zaadresowana wg poniższego wzoru:</w:t>
      </w:r>
    </w:p>
    <w:p w14:paraId="13206383" w14:textId="58F7E0EE" w:rsidR="004C7D57" w:rsidRPr="00F32551" w:rsidRDefault="004C7D57" w:rsidP="0003781E">
      <w:pPr>
        <w:pStyle w:val="Akapitzlist"/>
        <w:spacing w:after="0" w:line="320" w:lineRule="atLeast"/>
        <w:ind w:left="360"/>
        <w:jc w:val="center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Józef Pietras</w:t>
      </w:r>
    </w:p>
    <w:p w14:paraId="71D364C6" w14:textId="77777777" w:rsidR="0003781E" w:rsidRPr="00F32551" w:rsidRDefault="0003781E" w:rsidP="0003781E">
      <w:pPr>
        <w:pStyle w:val="Akapitzlist"/>
        <w:spacing w:after="0" w:line="320" w:lineRule="atLeast"/>
        <w:ind w:left="360"/>
        <w:jc w:val="center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BIURO ZAKUPÓW MATERIAŁÓW I USŁUG Enea Połaniec S.A.</w:t>
      </w:r>
    </w:p>
    <w:p w14:paraId="55CDE203" w14:textId="7FDAD2D7" w:rsidR="0003781E" w:rsidRPr="00F32551" w:rsidRDefault="0003781E" w:rsidP="0003781E">
      <w:pPr>
        <w:pStyle w:val="Akapitzlist"/>
        <w:autoSpaceDE w:val="0"/>
        <w:autoSpaceDN w:val="0"/>
        <w:adjustRightInd w:val="0"/>
        <w:spacing w:after="0" w:line="320" w:lineRule="atLeast"/>
        <w:ind w:left="360"/>
        <w:jc w:val="center"/>
        <w:rPr>
          <w:rFonts w:ascii="Franklin Gothic Book" w:eastAsia="Times" w:hAnsi="Franklin Gothic Book" w:cs="Arial"/>
        </w:rPr>
      </w:pPr>
      <w:r w:rsidRPr="00F32551">
        <w:rPr>
          <w:rFonts w:ascii="Franklin Gothic Book" w:eastAsia="Times" w:hAnsi="Franklin Gothic Book" w:cs="Arial"/>
        </w:rPr>
        <w:t xml:space="preserve">z opisem: </w:t>
      </w:r>
      <w:r w:rsidRPr="00F32551">
        <w:rPr>
          <w:rFonts w:ascii="Franklin Gothic Book" w:eastAsia="Times" w:hAnsi="Franklin Gothic Book" w:cs="Arial"/>
          <w:bCs/>
        </w:rPr>
        <w:t>„</w:t>
      </w:r>
      <w:r w:rsidRPr="00F32551">
        <w:rPr>
          <w:rFonts w:ascii="Franklin Gothic Book" w:hAnsi="Franklin Gothic Book" w:cs="Arial"/>
        </w:rPr>
        <w:t xml:space="preserve">Oferta w przetargu na 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wykonanie projektu elektrycznego wraz z </w:t>
      </w:r>
      <w:r w:rsidR="004E12A8" w:rsidRPr="00F32551">
        <w:rPr>
          <w:rFonts w:ascii="Franklin Gothic Book" w:hAnsi="Franklin Gothic Book" w:cs="Arial"/>
          <w:b/>
          <w:color w:val="000000" w:themeColor="text1"/>
        </w:rPr>
        <w:t xml:space="preserve">wykonaniem instalacji elektrycznej 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dla zasilania urządzeń klimatyzacyjnych oraz zakup, dostawa, montaż i uruchomienie powyższych urządzeń klimatyzacyjnych w budynkach elektrowni </w:t>
      </w:r>
      <w:r w:rsidR="00EA789A" w:rsidRPr="00F32551">
        <w:rPr>
          <w:rFonts w:ascii="Franklin Gothic Book" w:hAnsi="Franklin Gothic Book" w:cstheme="minorHAnsi"/>
          <w:b/>
        </w:rPr>
        <w:t>w Enea Połaniec S.A.</w:t>
      </w:r>
      <w:r w:rsidRPr="00F32551">
        <w:rPr>
          <w:rFonts w:ascii="Franklin Gothic Book" w:hAnsi="Franklin Gothic Book" w:cs="Arial"/>
          <w:iCs/>
        </w:rPr>
        <w:t>”</w:t>
      </w:r>
      <w:r w:rsidRPr="00F32551">
        <w:rPr>
          <w:rFonts w:ascii="Franklin Gothic Book" w:hAnsi="Franklin Gothic Book" w:cs="Arial"/>
          <w:iCs/>
        </w:rPr>
        <w:br/>
      </w:r>
    </w:p>
    <w:p w14:paraId="56645E16" w14:textId="646C7768" w:rsidR="0003781E" w:rsidRPr="00F32551" w:rsidRDefault="0003781E" w:rsidP="0003781E">
      <w:pPr>
        <w:pStyle w:val="Akapitzlist"/>
        <w:spacing w:after="0" w:line="320" w:lineRule="atLeast"/>
        <w:ind w:left="360" w:right="72"/>
        <w:jc w:val="center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Nie otwierać przed godz. 12:30 w dniu </w:t>
      </w:r>
      <w:r w:rsidR="004A2D4A" w:rsidRPr="004A2D4A">
        <w:rPr>
          <w:rFonts w:ascii="Franklin Gothic Book" w:hAnsi="Franklin Gothic Book" w:cs="Arial"/>
          <w:b/>
        </w:rPr>
        <w:t>21.06.</w:t>
      </w:r>
      <w:r w:rsidR="00C94421" w:rsidRPr="004A2D4A">
        <w:rPr>
          <w:rFonts w:ascii="Franklin Gothic Book" w:hAnsi="Franklin Gothic Book" w:cs="Arial"/>
          <w:b/>
        </w:rPr>
        <w:t>2019</w:t>
      </w:r>
      <w:r w:rsidRPr="00F32551">
        <w:rPr>
          <w:rFonts w:ascii="Franklin Gothic Book" w:hAnsi="Franklin Gothic Book" w:cs="Arial"/>
        </w:rPr>
        <w:t xml:space="preserve"> r.”</w:t>
      </w:r>
    </w:p>
    <w:p w14:paraId="637A5964" w14:textId="77777777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eastAsia="Times New Roman" w:hAnsi="Franklin Gothic Book" w:cs="Arial"/>
          <w:lang w:eastAsia="ja-JP"/>
        </w:rPr>
      </w:pPr>
      <w:r w:rsidRPr="00F32551">
        <w:rPr>
          <w:rFonts w:ascii="Franklin Gothic Book" w:eastAsia="Times New Roman" w:hAnsi="Franklin Gothic Book" w:cs="Arial"/>
          <w:lang w:eastAsia="ja-JP"/>
        </w:rPr>
        <w:t>Oferent może zadawać pytania odnośnie Ogłoszenia najpóźniej na 4 dni robocze przed terminem otwarcia ofert.</w:t>
      </w:r>
    </w:p>
    <w:p w14:paraId="67C444A4" w14:textId="77777777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eastAsia="Times New Roman" w:hAnsi="Franklin Gothic Book" w:cs="Arial"/>
          <w:lang w:eastAsia="ja-JP"/>
        </w:rPr>
      </w:pPr>
      <w:r w:rsidRPr="00F32551">
        <w:rPr>
          <w:rFonts w:ascii="Franklin Gothic Book" w:hAnsi="Franklin Gothic Book" w:cs="Arial"/>
        </w:rPr>
        <w:t>Oferent ponosi wszelkie koszty związane ze sporządzeniem i przedłożeniem oferty.</w:t>
      </w:r>
    </w:p>
    <w:p w14:paraId="6F8A3652" w14:textId="77777777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eastAsia="Times New Roman" w:hAnsi="Franklin Gothic Book" w:cs="Arial"/>
          <w:lang w:eastAsia="ja-JP"/>
        </w:rPr>
      </w:pPr>
      <w:r w:rsidRPr="00F32551">
        <w:rPr>
          <w:rFonts w:ascii="Franklin Gothic Book" w:hAnsi="Franklin Gothic Book" w:cs="Arial"/>
        </w:rPr>
        <w:t>Oferent zobowiązany jest do zachowania w tajemnicy wszelkich poufnych informacji, które uzyskał od Zamawiającego w trakcie opracowywania oferty.</w:t>
      </w:r>
    </w:p>
    <w:p w14:paraId="2452D377" w14:textId="77777777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hAnsi="Franklin Gothic Book" w:cs="Arial"/>
          <w:lang w:eastAsia="ja-JP"/>
        </w:rPr>
      </w:pPr>
      <w:r w:rsidRPr="00F32551">
        <w:rPr>
          <w:rFonts w:ascii="Franklin Gothic Book" w:hAnsi="Franklin Gothic Book" w:cs="Arial"/>
          <w:lang w:eastAsia="ja-JP"/>
        </w:rPr>
        <w:t>Zamawiający zastrzega sobie prawo do przyjęcia lub odrzucenia oferty w każdym czasie przed przekazaniem zamówienia do realizacji bez podania uzasadnienia, co nie skutkuje żadnymi roszczeniami oferenta wobec Zamawiającego.</w:t>
      </w:r>
    </w:p>
    <w:p w14:paraId="18873075" w14:textId="76C5C57E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F32551">
        <w:rPr>
          <w:rFonts w:ascii="Franklin Gothic Book" w:hAnsi="Franklin Gothic Book" w:cs="Arial"/>
          <w:color w:val="000000" w:themeColor="text1"/>
          <w:lang w:eastAsia="ja-JP"/>
        </w:rPr>
        <w:t xml:space="preserve">Zamawiający udzieli zamówienia wybranemu oferentowi, zgodnie z </w:t>
      </w:r>
      <w:r w:rsidR="0096439D" w:rsidRPr="00F32551">
        <w:rPr>
          <w:rFonts w:ascii="Franklin Gothic Book" w:hAnsi="Franklin Gothic Book" w:cs="Arial"/>
          <w:color w:val="000000" w:themeColor="text1"/>
          <w:lang w:eastAsia="ja-JP"/>
        </w:rPr>
        <w:t>Ogłoszeniem</w:t>
      </w:r>
      <w:r w:rsidRPr="00F32551">
        <w:rPr>
          <w:rFonts w:ascii="Franklin Gothic Book" w:hAnsi="Franklin Gothic Book" w:cs="Arial"/>
          <w:color w:val="000000" w:themeColor="text1"/>
          <w:lang w:eastAsia="ja-JP"/>
        </w:rPr>
        <w:t xml:space="preserve"> </w:t>
      </w:r>
      <w:r w:rsidRPr="00F32551">
        <w:rPr>
          <w:rFonts w:ascii="Franklin Gothic Book" w:hAnsi="Franklin Gothic Book" w:cs="Arial"/>
          <w:color w:val="000000" w:themeColor="text1"/>
          <w:lang w:eastAsia="ja-JP"/>
        </w:rPr>
        <w:br/>
        <w:t>i warunkami ustalonymi podczas ewentualnych negocjacji.</w:t>
      </w:r>
    </w:p>
    <w:p w14:paraId="0C422744" w14:textId="49081983" w:rsidR="004F5130" w:rsidRPr="00F32551" w:rsidRDefault="004F5130" w:rsidP="004A2D4A">
      <w:pPr>
        <w:pStyle w:val="Akapitzlist"/>
        <w:numPr>
          <w:ilvl w:val="0"/>
          <w:numId w:val="2"/>
        </w:numPr>
        <w:shd w:val="clear" w:color="auto" w:fill="BCBCBC" w:themeFill="background1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4A2D4A">
        <w:rPr>
          <w:rFonts w:ascii="Franklin Gothic Book" w:hAnsi="Franklin Gothic Book" w:cs="Arial"/>
          <w:color w:val="000000" w:themeColor="text1"/>
          <w:lang w:eastAsia="ja-JP"/>
        </w:rPr>
        <w:t xml:space="preserve">Do złożenia ofert uprawnieni są jedynie Wykonawcy, którzy </w:t>
      </w:r>
      <w:r w:rsidR="0096439D" w:rsidRPr="004A2D4A">
        <w:rPr>
          <w:rFonts w:ascii="Franklin Gothic Book" w:hAnsi="Franklin Gothic Book" w:cs="Arial"/>
          <w:color w:val="000000" w:themeColor="text1"/>
          <w:lang w:eastAsia="ja-JP"/>
        </w:rPr>
        <w:t>uczestniczyli w</w:t>
      </w:r>
      <w:r w:rsidRPr="004A2D4A">
        <w:rPr>
          <w:rFonts w:ascii="Franklin Gothic Book" w:hAnsi="Franklin Gothic Book" w:cs="Arial"/>
          <w:color w:val="000000" w:themeColor="text1"/>
          <w:lang w:eastAsia="ja-JP"/>
        </w:rPr>
        <w:t xml:space="preserve"> wizj</w:t>
      </w:r>
      <w:r w:rsidR="0096439D" w:rsidRPr="004A2D4A">
        <w:rPr>
          <w:rFonts w:ascii="Franklin Gothic Book" w:hAnsi="Franklin Gothic Book" w:cs="Arial"/>
          <w:color w:val="000000" w:themeColor="text1"/>
          <w:lang w:eastAsia="ja-JP"/>
        </w:rPr>
        <w:t>i</w:t>
      </w:r>
      <w:r w:rsidRPr="004A2D4A">
        <w:rPr>
          <w:rFonts w:ascii="Franklin Gothic Book" w:hAnsi="Franklin Gothic Book" w:cs="Arial"/>
          <w:color w:val="000000" w:themeColor="text1"/>
          <w:lang w:eastAsia="ja-JP"/>
        </w:rPr>
        <w:t xml:space="preserve"> lokaln</w:t>
      </w:r>
      <w:r w:rsidR="0096439D" w:rsidRPr="004A2D4A">
        <w:rPr>
          <w:rFonts w:ascii="Franklin Gothic Book" w:hAnsi="Franklin Gothic Book" w:cs="Arial"/>
          <w:color w:val="000000" w:themeColor="text1"/>
          <w:lang w:eastAsia="ja-JP"/>
        </w:rPr>
        <w:t>ej</w:t>
      </w:r>
      <w:r w:rsidRPr="004A2D4A">
        <w:rPr>
          <w:rFonts w:ascii="Franklin Gothic Book" w:hAnsi="Franklin Gothic Book" w:cs="Arial"/>
          <w:color w:val="000000" w:themeColor="text1"/>
          <w:lang w:eastAsia="ja-JP"/>
        </w:rPr>
        <w:t>.</w:t>
      </w:r>
    </w:p>
    <w:p w14:paraId="044C384B" w14:textId="77777777" w:rsidR="0003781E" w:rsidRPr="004A2D4A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F32551">
        <w:rPr>
          <w:rFonts w:ascii="Franklin Gothic Book" w:hAnsi="Franklin Gothic Book" w:cs="Arial"/>
          <w:color w:val="000000" w:themeColor="text1"/>
          <w:lang w:eastAsia="ja-JP"/>
        </w:rPr>
        <w:t>Kryterium oceny ofert:</w:t>
      </w:r>
    </w:p>
    <w:p w14:paraId="7B183636" w14:textId="77777777" w:rsidR="0003781E" w:rsidRPr="00F32551" w:rsidRDefault="0003781E" w:rsidP="0003781E">
      <w:pPr>
        <w:pStyle w:val="Akapitzlist"/>
        <w:shd w:val="clear" w:color="auto" w:fill="BCBCBC" w:themeFill="background1"/>
        <w:spacing w:after="0" w:line="320" w:lineRule="atLeast"/>
        <w:ind w:left="360"/>
        <w:jc w:val="both"/>
        <w:rPr>
          <w:rFonts w:ascii="Franklin Gothic Book" w:eastAsia="Times New Roman" w:hAnsi="Franklin Gothic Book" w:cs="Arial"/>
          <w:lang w:eastAsia="ja-JP"/>
        </w:rPr>
      </w:pPr>
      <w:r w:rsidRPr="00F32551">
        <w:rPr>
          <w:rFonts w:ascii="Franklin Gothic Book" w:hAnsi="Franklin Gothic Book" w:cs="Arial"/>
          <w:color w:val="000000" w:themeColor="text1"/>
        </w:rPr>
        <w:t>Oferty zostaną ocenione przez Zamawiającego w oparciu o następujące kryterium oceny</w:t>
      </w:r>
    </w:p>
    <w:p w14:paraId="6AE4B2D2" w14:textId="77777777" w:rsidR="0003781E" w:rsidRPr="00F32551" w:rsidRDefault="0003781E" w:rsidP="0003781E">
      <w:pPr>
        <w:shd w:val="clear" w:color="auto" w:fill="FFFFFF"/>
        <w:spacing w:line="320" w:lineRule="atLeast"/>
        <w:rPr>
          <w:rFonts w:ascii="Franklin Gothic Book" w:hAnsi="Franklin Gothic Book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3818"/>
      </w:tblGrid>
      <w:tr w:rsidR="0003781E" w:rsidRPr="00F32551" w14:paraId="39239A5A" w14:textId="77777777" w:rsidTr="00566147">
        <w:trPr>
          <w:trHeight w:val="489"/>
        </w:trPr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AD1035" w14:textId="77777777" w:rsidR="0003781E" w:rsidRPr="00F32551" w:rsidRDefault="0003781E" w:rsidP="00566147">
            <w:pPr>
              <w:pStyle w:val="Akapitzlist"/>
              <w:autoSpaceDE w:val="0"/>
              <w:autoSpaceDN w:val="0"/>
              <w:spacing w:before="120" w:after="120" w:line="240" w:lineRule="auto"/>
              <w:ind w:left="-70" w:right="-71"/>
              <w:jc w:val="center"/>
              <w:rPr>
                <w:rFonts w:ascii="Franklin Gothic Book" w:hAnsi="Franklin Gothic Book" w:cs="Arial"/>
                <w:bCs/>
                <w:iCs/>
              </w:rPr>
            </w:pPr>
            <w:r w:rsidRPr="00F32551">
              <w:rPr>
                <w:rFonts w:ascii="Franklin Gothic Book" w:hAnsi="Franklin Gothic Book" w:cs="Arial"/>
                <w:bCs/>
                <w:iCs/>
              </w:rPr>
              <w:t>NAZWA KRYTERIUM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3AD14" w14:textId="77777777" w:rsidR="0003781E" w:rsidRPr="00F32551" w:rsidRDefault="0003781E" w:rsidP="00566147">
            <w:pPr>
              <w:pStyle w:val="Akapitzlist"/>
              <w:autoSpaceDE w:val="0"/>
              <w:autoSpaceDN w:val="0"/>
              <w:spacing w:before="120" w:after="120" w:line="240" w:lineRule="auto"/>
              <w:ind w:left="-69"/>
              <w:jc w:val="center"/>
              <w:rPr>
                <w:rFonts w:ascii="Franklin Gothic Book" w:hAnsi="Franklin Gothic Book" w:cs="Arial"/>
                <w:bCs/>
                <w:iCs/>
                <w:lang w:eastAsia="pl-PL"/>
              </w:rPr>
            </w:pPr>
            <w:r w:rsidRPr="00F32551">
              <w:rPr>
                <w:rFonts w:ascii="Franklin Gothic Book" w:hAnsi="Franklin Gothic Book" w:cs="Arial"/>
                <w:bCs/>
                <w:iCs/>
              </w:rPr>
              <w:t>WAGA (udział procentowy)</w:t>
            </w:r>
          </w:p>
        </w:tc>
      </w:tr>
      <w:tr w:rsidR="0003781E" w:rsidRPr="00F32551" w14:paraId="51C67DDA" w14:textId="77777777" w:rsidTr="00566147">
        <w:trPr>
          <w:trHeight w:val="489"/>
        </w:trPr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5507B" w14:textId="0DCE3514" w:rsidR="0003781E" w:rsidRPr="00F32551" w:rsidRDefault="0003781E" w:rsidP="00566147">
            <w:pPr>
              <w:spacing w:before="120" w:after="120"/>
              <w:rPr>
                <w:rFonts w:ascii="Franklin Gothic Book" w:hAnsi="Franklin Gothic Book" w:cs="Arial"/>
                <w:sz w:val="22"/>
                <w:szCs w:val="22"/>
              </w:rPr>
            </w:pPr>
            <w:r w:rsidRPr="00F32551">
              <w:rPr>
                <w:rFonts w:ascii="Franklin Gothic Book" w:hAnsi="Franklin Gothic Book" w:cs="Arial"/>
                <w:sz w:val="22"/>
                <w:szCs w:val="22"/>
              </w:rPr>
              <w:t>K1 -</w:t>
            </w:r>
            <w:r w:rsidR="005867C6" w:rsidRPr="00F32551">
              <w:rPr>
                <w:rFonts w:ascii="Franklin Gothic Book" w:hAnsi="Franklin Gothic Book" w:cs="Arial"/>
                <w:sz w:val="22"/>
                <w:szCs w:val="22"/>
              </w:rPr>
              <w:t xml:space="preserve">  </w:t>
            </w:r>
            <w:r w:rsidRPr="00F32551">
              <w:rPr>
                <w:rFonts w:ascii="Franklin Gothic Book" w:hAnsi="Franklin Gothic Book" w:cs="Arial"/>
                <w:sz w:val="22"/>
                <w:szCs w:val="22"/>
              </w:rPr>
              <w:t>Wynagrodzenie Ofertowe netto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D33BB" w14:textId="77777777" w:rsidR="0003781E" w:rsidRPr="00F32551" w:rsidRDefault="0003781E" w:rsidP="00566147">
            <w:pPr>
              <w:pStyle w:val="Akapitzlist"/>
              <w:autoSpaceDE w:val="0"/>
              <w:autoSpaceDN w:val="0"/>
              <w:spacing w:before="120" w:after="120" w:line="240" w:lineRule="auto"/>
              <w:ind w:left="291"/>
              <w:jc w:val="center"/>
              <w:rPr>
                <w:rFonts w:ascii="Franklin Gothic Book" w:hAnsi="Franklin Gothic Book" w:cs="Arial"/>
                <w:bCs/>
              </w:rPr>
            </w:pPr>
            <w:r w:rsidRPr="00F32551">
              <w:rPr>
                <w:rFonts w:ascii="Franklin Gothic Book" w:hAnsi="Franklin Gothic Book" w:cs="Arial"/>
                <w:bCs/>
              </w:rPr>
              <w:t>100%</w:t>
            </w:r>
          </w:p>
        </w:tc>
      </w:tr>
    </w:tbl>
    <w:p w14:paraId="46D6E3C5" w14:textId="77777777" w:rsidR="0003781E" w:rsidRPr="00F32551" w:rsidRDefault="0003781E" w:rsidP="0003781E">
      <w:pPr>
        <w:spacing w:line="300" w:lineRule="auto"/>
        <w:rPr>
          <w:rFonts w:ascii="Franklin Gothic Book" w:hAnsi="Franklin Gothic Book" w:cs="Arial"/>
          <w:bCs/>
          <w:sz w:val="22"/>
          <w:szCs w:val="22"/>
        </w:rPr>
      </w:pPr>
    </w:p>
    <w:p w14:paraId="3CECD2A9" w14:textId="3AD70247" w:rsidR="0003781E" w:rsidRPr="00F32551" w:rsidRDefault="0003781E" w:rsidP="0003781E">
      <w:pPr>
        <w:spacing w:line="300" w:lineRule="auto"/>
        <w:rPr>
          <w:rFonts w:ascii="Franklin Gothic Book" w:eastAsiaTheme="minorHAnsi" w:hAnsi="Franklin Gothic Book" w:cs="Arial"/>
          <w:bCs/>
          <w:sz w:val="22"/>
          <w:szCs w:val="22"/>
        </w:rPr>
      </w:pPr>
      <w:r w:rsidRPr="00F32551">
        <w:rPr>
          <w:rFonts w:ascii="Franklin Gothic Book" w:hAnsi="Franklin Gothic Book" w:cs="Arial"/>
          <w:bCs/>
          <w:sz w:val="22"/>
          <w:szCs w:val="22"/>
        </w:rPr>
        <w:t>K1</w:t>
      </w:r>
      <w:r w:rsidR="005867C6" w:rsidRPr="00F32551">
        <w:rPr>
          <w:rFonts w:ascii="Franklin Gothic Book" w:hAnsi="Franklin Gothic Book" w:cs="Arial"/>
          <w:bCs/>
          <w:sz w:val="22"/>
          <w:szCs w:val="22"/>
        </w:rPr>
        <w:t xml:space="preserve"> </w:t>
      </w:r>
      <w:r w:rsidRPr="00F32551">
        <w:rPr>
          <w:rFonts w:ascii="Franklin Gothic Book" w:hAnsi="Franklin Gothic Book" w:cs="Arial"/>
          <w:bCs/>
          <w:sz w:val="22"/>
          <w:szCs w:val="22"/>
        </w:rPr>
        <w:t>-</w:t>
      </w:r>
      <w:r w:rsidR="005867C6" w:rsidRPr="00F32551">
        <w:rPr>
          <w:rFonts w:ascii="Franklin Gothic Book" w:hAnsi="Franklin Gothic Book" w:cs="Arial"/>
          <w:bCs/>
          <w:sz w:val="22"/>
          <w:szCs w:val="22"/>
        </w:rPr>
        <w:t xml:space="preserve">  </w:t>
      </w:r>
      <w:r w:rsidRPr="00F32551">
        <w:rPr>
          <w:rFonts w:ascii="Franklin Gothic Book" w:hAnsi="Franklin Gothic Book" w:cs="Arial"/>
          <w:bCs/>
          <w:sz w:val="22"/>
          <w:szCs w:val="22"/>
        </w:rPr>
        <w:t>Wynagrodzenie Ofertowe netto - znaczenie (waga) /100%/</w:t>
      </w:r>
    </w:p>
    <w:p w14:paraId="645A6BEB" w14:textId="77777777" w:rsidR="0003781E" w:rsidRPr="00F32551" w:rsidRDefault="0003781E" w:rsidP="0003781E">
      <w:pPr>
        <w:spacing w:line="300" w:lineRule="auto"/>
        <w:ind w:left="720"/>
        <w:rPr>
          <w:rFonts w:ascii="Franklin Gothic Book" w:hAnsi="Franklin Gothic Book" w:cs="Arial"/>
          <w:sz w:val="22"/>
          <w:szCs w:val="22"/>
          <w:lang w:eastAsia="en-US"/>
        </w:rPr>
      </w:pPr>
      <w:r w:rsidRPr="00F32551">
        <w:rPr>
          <w:rFonts w:ascii="Franklin Gothic Book" w:hAnsi="Franklin Gothic Book" w:cs="Arial"/>
          <w:sz w:val="22"/>
          <w:szCs w:val="22"/>
        </w:rPr>
        <w:t>(porównywana będzie Cena netto nie zawierająca podatku VAT)</w:t>
      </w:r>
    </w:p>
    <w:p w14:paraId="7BEAFDFE" w14:textId="6D3A965B" w:rsidR="0003781E" w:rsidRPr="00F32551" w:rsidRDefault="00E67E72" w:rsidP="0003781E">
      <w:pPr>
        <w:spacing w:line="300" w:lineRule="auto"/>
        <w:ind w:left="720"/>
        <w:rPr>
          <w:rFonts w:ascii="Franklin Gothic Book" w:hAnsi="Franklin Gothic Book" w:cs="Arial"/>
          <w:iCs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2"/>
              <w:szCs w:val="22"/>
              <w:shd w:val="clear" w:color="auto" w:fill="D9D9D9"/>
            </w:rPr>
            <m:t>K1=</m:t>
          </m:r>
          <m:f>
            <m:fPr>
              <m:ctrlPr>
                <w:rPr>
                  <w:rFonts w:ascii="Cambria Math" w:eastAsiaTheme="minorHAnsi" w:hAnsi="Cambria Math" w:cs="Arial"/>
                  <w:iCs/>
                  <w:sz w:val="22"/>
                  <w:szCs w:val="22"/>
                  <w:shd w:val="clear" w:color="auto" w:fill="D9D9D9"/>
                  <w:lang w:eastAsia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2"/>
                  <w:szCs w:val="22"/>
                  <w:shd w:val="clear" w:color="auto" w:fill="D9D9D9"/>
                </w:rPr>
                <m:t>Cn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2"/>
                  <w:szCs w:val="22"/>
                  <w:shd w:val="clear" w:color="auto" w:fill="D9D9D9"/>
                </w:rPr>
                <m:t>Co</m:t>
              </m:r>
            </m:den>
          </m:f>
          <m:r>
            <m:rPr>
              <m:sty m:val="p"/>
            </m:rPr>
            <w:rPr>
              <w:rFonts w:ascii="Cambria Math" w:hAnsi="Cambria Math" w:cs="Arial"/>
              <w:sz w:val="22"/>
              <w:szCs w:val="22"/>
              <w:shd w:val="clear" w:color="auto" w:fill="D9D9D9"/>
            </w:rPr>
            <m:t>100%</m:t>
          </m:r>
        </m:oMath>
      </m:oMathPara>
    </w:p>
    <w:p w14:paraId="011F017F" w14:textId="77777777" w:rsidR="0003781E" w:rsidRPr="00F32551" w:rsidRDefault="0003781E" w:rsidP="0003781E">
      <w:pPr>
        <w:spacing w:line="300" w:lineRule="auto"/>
        <w:ind w:left="720"/>
        <w:rPr>
          <w:rFonts w:ascii="Franklin Gothic Book" w:hAnsi="Franklin Gothic Book" w:cs="Arial"/>
          <w:iCs/>
          <w:sz w:val="22"/>
          <w:szCs w:val="22"/>
        </w:rPr>
      </w:pPr>
      <w:r w:rsidRPr="00F32551">
        <w:rPr>
          <w:rFonts w:ascii="Franklin Gothic Book" w:hAnsi="Franklin Gothic Book" w:cs="Arial"/>
          <w:iCs/>
          <w:sz w:val="22"/>
          <w:szCs w:val="22"/>
        </w:rPr>
        <w:t>gdzie:</w:t>
      </w:r>
    </w:p>
    <w:p w14:paraId="1D89214E" w14:textId="77777777" w:rsidR="0003781E" w:rsidRPr="00F32551" w:rsidRDefault="0003781E" w:rsidP="0003781E">
      <w:pPr>
        <w:spacing w:line="300" w:lineRule="auto"/>
        <w:jc w:val="both"/>
        <w:rPr>
          <w:rFonts w:ascii="Franklin Gothic Book" w:hAnsi="Franklin Gothic Book" w:cs="Arial"/>
          <w:iCs/>
          <w:sz w:val="22"/>
          <w:szCs w:val="22"/>
        </w:rPr>
      </w:pPr>
      <w:r w:rsidRPr="00F32551">
        <w:rPr>
          <w:rFonts w:ascii="Franklin Gothic Book" w:hAnsi="Franklin Gothic Book" w:cs="Arial"/>
          <w:iCs/>
          <w:sz w:val="22"/>
          <w:szCs w:val="22"/>
        </w:rPr>
        <w:t>Cn – wynagrodzenie najniższe z ocenianych Ofert/najniższa wartość oferty (netto),</w:t>
      </w:r>
    </w:p>
    <w:p w14:paraId="30CF81B5" w14:textId="77777777" w:rsidR="0003781E" w:rsidRPr="00F32551" w:rsidRDefault="0003781E" w:rsidP="0003781E">
      <w:pPr>
        <w:spacing w:line="300" w:lineRule="auto"/>
        <w:rPr>
          <w:rFonts w:ascii="Franklin Gothic Book" w:hAnsi="Franklin Gothic Book" w:cs="Arial"/>
          <w:iCs/>
          <w:sz w:val="22"/>
          <w:szCs w:val="22"/>
        </w:rPr>
      </w:pPr>
      <w:r w:rsidRPr="00F32551">
        <w:rPr>
          <w:rFonts w:ascii="Franklin Gothic Book" w:hAnsi="Franklin Gothic Book" w:cs="Arial"/>
          <w:iCs/>
          <w:sz w:val="22"/>
          <w:szCs w:val="22"/>
        </w:rPr>
        <w:t>Co – wynagrodzenie ocenianej Oferty/wartość ocenianej oferty (netto).</w:t>
      </w:r>
    </w:p>
    <w:p w14:paraId="23AFCFF7" w14:textId="77777777" w:rsidR="0003781E" w:rsidRPr="00F32551" w:rsidRDefault="0003781E" w:rsidP="0003781E">
      <w:pPr>
        <w:spacing w:line="300" w:lineRule="auto"/>
        <w:rPr>
          <w:rFonts w:ascii="Franklin Gothic Book" w:hAnsi="Franklin Gothic Book" w:cs="Arial"/>
          <w:iCs/>
          <w:sz w:val="22"/>
          <w:szCs w:val="22"/>
        </w:rPr>
      </w:pPr>
    </w:p>
    <w:p w14:paraId="2AC9F256" w14:textId="77777777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FFFFFF"/>
        <w:spacing w:after="0"/>
        <w:ind w:left="357" w:hanging="357"/>
        <w:contextualSpacing w:val="0"/>
        <w:jc w:val="both"/>
        <w:rPr>
          <w:rFonts w:ascii="Franklin Gothic Book" w:hAnsi="Franklin Gothic Book" w:cs="Arial"/>
          <w:color w:val="000000"/>
          <w:lang w:eastAsia="ja-JP"/>
        </w:rPr>
      </w:pPr>
      <w:r w:rsidRPr="00F32551">
        <w:rPr>
          <w:rFonts w:ascii="Franklin Gothic Book" w:hAnsi="Franklin Gothic Book" w:cs="Arial"/>
          <w:color w:val="000000"/>
          <w:lang w:eastAsia="ja-JP"/>
        </w:rPr>
        <w:t>AUKCJA ELEKTRONICZNA</w:t>
      </w:r>
    </w:p>
    <w:p w14:paraId="2062A6E5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Po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dokonaniu oceny Ofert, w celu wyboru Najkorzystniejszej Oferty zostanie przeprowadzona aukcja elektroniczna, jeżeli złożone będą co najmniej 2 Oferty niepodlegające odrzuceniu.</w:t>
      </w:r>
    </w:p>
    <w:p w14:paraId="03A972A1" w14:textId="5E1BFD93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Aukcja elektroniczna przeprowadzona zostanie zgodnie z warunkami określonymi w Załączniku Nr </w:t>
      </w:r>
      <w:r w:rsidR="00CF0442">
        <w:rPr>
          <w:rFonts w:ascii="Franklin Gothic Book" w:hAnsi="Franklin Gothic Book"/>
          <w:color w:val="000000"/>
          <w:sz w:val="22"/>
          <w:szCs w:val="22"/>
        </w:rPr>
        <w:t>4</w:t>
      </w:r>
      <w:r w:rsidR="00CF0442" w:rsidRPr="00F32551">
        <w:rPr>
          <w:rFonts w:ascii="Franklin Gothic Book" w:hAnsi="Franklin Gothic Book"/>
          <w:color w:val="000000"/>
          <w:sz w:val="22"/>
          <w:szCs w:val="22"/>
        </w:rPr>
        <w:t xml:space="preserve"> </w:t>
      </w:r>
      <w:r w:rsidRPr="00F32551">
        <w:rPr>
          <w:rFonts w:ascii="Franklin Gothic Book" w:hAnsi="Franklin Gothic Book"/>
          <w:color w:val="000000"/>
          <w:sz w:val="22"/>
          <w:szCs w:val="22"/>
        </w:rPr>
        <w:t>do Ogłoszenia na platformie zakupowej eB2B.</w:t>
      </w:r>
    </w:p>
    <w:p w14:paraId="169F34A3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Aukcja elektroniczna jest jednoetapowa.</w:t>
      </w:r>
    </w:p>
    <w:p w14:paraId="74B31E80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Zamawiający zaprasza drogą elektroniczną do udziału w aukcji elektronicznej jednocześnie wszystkich wykonawców, którzy złożyli oferty niepodlegające odrzuceniu. Za dzień przekazania zaproszenia do udziału w aukcji elektronicznej uważa się dzień wysłania zaproszenia z komputera Zamawiającego.</w:t>
      </w:r>
    </w:p>
    <w:p w14:paraId="16A60F6C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W zaproszeniu do wzięcia udziału w aukcji elektronicznej Zamawiający poinformuje Wykonawców min. o:</w:t>
      </w:r>
    </w:p>
    <w:p w14:paraId="7BAA684A" w14:textId="7651CE07" w:rsidR="0003781E" w:rsidRPr="00F32551" w:rsidRDefault="0003781E" w:rsidP="005A54A9">
      <w:pPr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ind w:left="1418" w:hanging="425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pozycji złożonych przez nich ofert i otrzymanej punktacji; zgodnie z warunkami określonymi w Załączniku nr </w:t>
      </w:r>
      <w:r w:rsidR="00CF0442">
        <w:rPr>
          <w:rFonts w:ascii="Franklin Gothic Book" w:hAnsi="Franklin Gothic Book"/>
          <w:color w:val="000000"/>
          <w:sz w:val="22"/>
          <w:szCs w:val="22"/>
        </w:rPr>
        <w:t>4</w:t>
      </w:r>
      <w:r w:rsidR="00CF0442" w:rsidRPr="00F32551">
        <w:rPr>
          <w:rFonts w:ascii="Franklin Gothic Book" w:hAnsi="Franklin Gothic Book"/>
          <w:color w:val="000000"/>
          <w:sz w:val="22"/>
          <w:szCs w:val="22"/>
        </w:rPr>
        <w:t xml:space="preserve"> </w:t>
      </w:r>
      <w:r w:rsidRPr="00F32551">
        <w:rPr>
          <w:rFonts w:ascii="Franklin Gothic Book" w:hAnsi="Franklin Gothic Book"/>
          <w:color w:val="000000"/>
          <w:sz w:val="22"/>
          <w:szCs w:val="22"/>
        </w:rPr>
        <w:t>do Ogłoszenia;</w:t>
      </w:r>
    </w:p>
    <w:p w14:paraId="536FD8B7" w14:textId="77777777" w:rsidR="0003781E" w:rsidRPr="00F32551" w:rsidRDefault="0003781E" w:rsidP="005A54A9">
      <w:pPr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ind w:left="1418" w:hanging="425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minimalnych wartościach postąpień składanych w toku aukcji elektronicznej;</w:t>
      </w:r>
    </w:p>
    <w:p w14:paraId="04D9CBCF" w14:textId="77777777" w:rsidR="0003781E" w:rsidRPr="00F32551" w:rsidRDefault="0003781E" w:rsidP="005A54A9">
      <w:pPr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ind w:left="1418" w:hanging="425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terminie otwarcia aukcji elektronicznej, </w:t>
      </w:r>
    </w:p>
    <w:p w14:paraId="326C8A2F" w14:textId="77777777" w:rsidR="0003781E" w:rsidRPr="00F32551" w:rsidRDefault="0003781E" w:rsidP="005A54A9">
      <w:pPr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ind w:left="1418" w:hanging="425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terminie i warunkach zamknięcia aukcji elektronicznej;</w:t>
      </w:r>
    </w:p>
    <w:p w14:paraId="08FDF994" w14:textId="77777777" w:rsidR="0003781E" w:rsidRPr="00F32551" w:rsidRDefault="0003781E" w:rsidP="005A54A9">
      <w:pPr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ind w:left="1418" w:hanging="425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sposobie oceny ofert w toku aukcji elektronicznej; </w:t>
      </w:r>
    </w:p>
    <w:p w14:paraId="125C67B4" w14:textId="77777777" w:rsidR="0003781E" w:rsidRPr="00F32551" w:rsidRDefault="0003781E" w:rsidP="005A54A9">
      <w:pPr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ind w:left="1418" w:hanging="425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formule matematycznej, która zostanie wykorzystana w aukcji elektronicznej do automatycznego tworzenia kolejnych klasyfikacji na podstawie przedstawianych nowych cen lub wartości;</w:t>
      </w:r>
    </w:p>
    <w:p w14:paraId="7E031C0F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Termin otwarcia aukcji elektronicznej nie może być krótszy niż 2 dni robocze od dnia przekazania zaproszenia.</w:t>
      </w:r>
    </w:p>
    <w:p w14:paraId="58586A14" w14:textId="7FD8A819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Aukcja elektroniczna może rozpocząć się dopiero po dokonaniu oceny ofert złożonych </w:t>
      </w:r>
      <w:r w:rsidRPr="00F32551">
        <w:rPr>
          <w:rFonts w:ascii="Franklin Gothic Book" w:hAnsi="Franklin Gothic Book"/>
          <w:color w:val="000000"/>
          <w:sz w:val="22"/>
          <w:szCs w:val="22"/>
        </w:rPr>
        <w:br/>
        <w:t xml:space="preserve">w postępowaniu w zakresie ich zgodności z treścią Załącznika nr </w:t>
      </w:r>
      <w:r w:rsidR="00CF0442">
        <w:rPr>
          <w:rFonts w:ascii="Franklin Gothic Book" w:hAnsi="Franklin Gothic Book"/>
          <w:color w:val="000000"/>
          <w:sz w:val="22"/>
          <w:szCs w:val="22"/>
        </w:rPr>
        <w:t>4</w:t>
      </w:r>
      <w:r w:rsidR="00CF0442" w:rsidRPr="00F32551">
        <w:rPr>
          <w:rFonts w:ascii="Franklin Gothic Book" w:hAnsi="Franklin Gothic Book"/>
          <w:color w:val="000000"/>
          <w:sz w:val="22"/>
          <w:szCs w:val="22"/>
        </w:rPr>
        <w:t xml:space="preserve"> </w:t>
      </w: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do Ogłoszenia oraz oceny punktowej dokonanej na podstawie kryteriów oceny ofert. </w:t>
      </w:r>
    </w:p>
    <w:p w14:paraId="52EA5A34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W wyznaczonym terminie następuje otwarcie aukcji elektronicznej. Ofertami początkowymi są oferty złożone w postępowaniu przed wszczęciem aukcji elektronicznej.</w:t>
      </w:r>
    </w:p>
    <w:p w14:paraId="03936E09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W toku aukcji elektronicznej wykonawcy za pomocą formularza umieszczonego na stronie internetowej </w:t>
      </w:r>
      <w:hyperlink r:id="rId9" w:history="1">
        <w:r w:rsidRPr="00F32551">
          <w:rPr>
            <w:rStyle w:val="Hipercze"/>
            <w:rFonts w:ascii="Franklin Gothic Book" w:hAnsi="Franklin Gothic Book"/>
            <w:sz w:val="22"/>
            <w:szCs w:val="22"/>
          </w:rPr>
          <w:t>https://aukcje.eb2b.com.pl</w:t>
        </w:r>
      </w:hyperlink>
      <w:r w:rsidRPr="00F32551">
        <w:rPr>
          <w:rFonts w:ascii="Franklin Gothic Book" w:hAnsi="Franklin Gothic Book"/>
          <w:color w:val="000000"/>
          <w:sz w:val="22"/>
          <w:szCs w:val="22"/>
        </w:rPr>
        <w:t>, umożliwiającego wprowadzenie niezbędnych danych w trybie bezpośredniego połączenia z tą stroną, składają kolejne korzystniejsze postąpienia, podlegające automatycznej ocenie i klasyfikacji .</w:t>
      </w:r>
    </w:p>
    <w:p w14:paraId="49F10D63" w14:textId="35B5D034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System nie przyjmie postąpień niespełniających warunków określonych w niniejszym rozdziale, lub warunków określonych w Załączniku Nr </w:t>
      </w:r>
      <w:r w:rsidR="00CF0442">
        <w:rPr>
          <w:rFonts w:ascii="Franklin Gothic Book" w:hAnsi="Franklin Gothic Book"/>
          <w:color w:val="000000"/>
          <w:sz w:val="22"/>
          <w:szCs w:val="22"/>
        </w:rPr>
        <w:t>4</w:t>
      </w:r>
      <w:r w:rsidR="00CF0442" w:rsidRPr="00F32551">
        <w:rPr>
          <w:rFonts w:ascii="Franklin Gothic Book" w:hAnsi="Franklin Gothic Book"/>
          <w:color w:val="000000"/>
          <w:sz w:val="22"/>
          <w:szCs w:val="22"/>
        </w:rPr>
        <w:t xml:space="preserve"> </w:t>
      </w:r>
      <w:r w:rsidRPr="00F32551">
        <w:rPr>
          <w:rFonts w:ascii="Franklin Gothic Book" w:hAnsi="Franklin Gothic Book"/>
          <w:color w:val="000000"/>
          <w:sz w:val="22"/>
          <w:szCs w:val="22"/>
        </w:rPr>
        <w:t>do Ogłoszenia oraz złożonych po terminie zamknięcia aukcji.</w:t>
      </w:r>
    </w:p>
    <w:p w14:paraId="3F9B58B2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Momentem decydującym dla uznania, że oferta Wykonawcy została złożona w terminie, nie jest moment wysłania postąpienia z komputera Wykonawcy, ale moment jego odbioru na serwerze i zarejestrowania przez System eB2B. </w:t>
      </w:r>
    </w:p>
    <w:p w14:paraId="45A67450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W toku aukcji elektronicznej zamawiający na bieżąco przekazuje każdemu wykonawcy informację  o pozycji złożonej przez niego oferty i otrzymanej punktacji najkorzystniejszej oferty. Do momentu zamknięcia aukcji elektronicznej informacje umożliwiające identyfikację wykonawców nie będą ujawniane.</w:t>
      </w:r>
    </w:p>
    <w:p w14:paraId="1DC8FE20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Każde postąpienie oznacza nową ofertę w zakresie, którego dotyczy postąpienie. Oferta </w:t>
      </w:r>
      <w:r w:rsidRPr="00F32551">
        <w:rPr>
          <w:rFonts w:ascii="Franklin Gothic Book" w:hAnsi="Franklin Gothic Book"/>
          <w:color w:val="000000"/>
          <w:sz w:val="22"/>
          <w:szCs w:val="22"/>
        </w:rPr>
        <w:lastRenderedPageBreak/>
        <w:t>Wykonawcy przestaje wiązać w zakresie, w jakim złoży on korzystniejszą ofertę w toku aukcji elektronicznej. Bieg terminu związania ofertą nie ulega przerwaniu.</w:t>
      </w:r>
    </w:p>
    <w:p w14:paraId="42C9DC07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W przypadku gdy awaria systemu teleinformatycznego spowoduje przerwanie aukcji elektronicznej, zamawiający wyznacza termin kontynuowania aukcji elektronicznej na następny po usunięciu awarii dzień roboczy, z uwzględnieniem stanu ofert po ostatnim zatwierdzonym postąpieniu </w:t>
      </w:r>
    </w:p>
    <w:p w14:paraId="550AE08B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Zamawiający po zamknięciu aukcji wybiera najkorzystniejszą ofertę w oparciu o kryteria oceny ofert wskazanych w ogłoszeniu o zamówieniu, z uwzględnieniem wyników aukcji elektronicznej. </w:t>
      </w:r>
    </w:p>
    <w:p w14:paraId="1D5512D5" w14:textId="77777777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Zamawiający zamyka aukcję elektroniczną: </w:t>
      </w:r>
    </w:p>
    <w:p w14:paraId="63C04327" w14:textId="01BBC684" w:rsidR="0003781E" w:rsidRPr="00F32551" w:rsidRDefault="0003781E" w:rsidP="005A54A9">
      <w:pPr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w terminie określonym w zaproszeniu do udziału w aukcji elektronicznej;</w:t>
      </w:r>
    </w:p>
    <w:p w14:paraId="61DD1DD6" w14:textId="77777777" w:rsidR="0003781E" w:rsidRPr="00F32551" w:rsidRDefault="0003781E" w:rsidP="005A54A9">
      <w:pPr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jeżeli w ustalonym terminie nie zostaną zgłoszone nowe postąpienia;</w:t>
      </w:r>
    </w:p>
    <w:p w14:paraId="7ACE7F71" w14:textId="77777777" w:rsidR="0003781E" w:rsidRPr="00F32551" w:rsidRDefault="0003781E" w:rsidP="005A54A9">
      <w:pPr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>po zakończeniu ostatniego, ustalonego etapu.</w:t>
      </w:r>
    </w:p>
    <w:p w14:paraId="5EFC170C" w14:textId="54D56512" w:rsidR="0003781E" w:rsidRPr="00F32551" w:rsidRDefault="0003781E" w:rsidP="0003781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="Franklin Gothic Book" w:hAnsi="Franklin Gothic Book"/>
          <w:color w:val="000000"/>
          <w:sz w:val="22"/>
          <w:szCs w:val="22"/>
        </w:rPr>
      </w:pP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Po zamknięciu aukcji elektronicznej Wykonawcy muszą ponownie złożyć </w:t>
      </w:r>
      <w:r w:rsidR="0018126A" w:rsidRPr="00F32551">
        <w:rPr>
          <w:rFonts w:ascii="Franklin Gothic Book" w:hAnsi="Franklin Gothic Book"/>
          <w:color w:val="000000"/>
          <w:sz w:val="22"/>
          <w:szCs w:val="22"/>
        </w:rPr>
        <w:t>FORMULARZ OFERTY</w:t>
      </w: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, stanowiący Załącznik nr 2 do </w:t>
      </w:r>
      <w:r w:rsidR="00755124" w:rsidRPr="00F32551">
        <w:rPr>
          <w:rFonts w:ascii="Franklin Gothic Book" w:hAnsi="Franklin Gothic Book"/>
          <w:color w:val="000000"/>
          <w:sz w:val="22"/>
          <w:szCs w:val="22"/>
        </w:rPr>
        <w:t>Ogłoszenia</w:t>
      </w:r>
      <w:r w:rsidRPr="00F32551">
        <w:rPr>
          <w:rFonts w:ascii="Franklin Gothic Book" w:hAnsi="Franklin Gothic Book"/>
          <w:color w:val="000000"/>
          <w:sz w:val="22"/>
          <w:szCs w:val="22"/>
        </w:rPr>
        <w:t xml:space="preserve">, z nową ceną uwzględniającą cenę zaoferowaną w trakcie aukcji elektronicznej, przy czym wszystkie pozycje w formularzu zostaną odpowiednio i proporcjonalnie zmienione. Wykonawcy składają formularze w terminie 3 dni od dnia, w którym zamknięto aukcję elektroniczną. Złożony formularz zostanie załączony do umowy zawartej z Wykonawcą, którego oferta została wybrana jako najkorzystniejsza. </w:t>
      </w:r>
    </w:p>
    <w:p w14:paraId="080D1116" w14:textId="38DD10AC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jc w:val="both"/>
        <w:rPr>
          <w:rFonts w:ascii="Franklin Gothic Book" w:hAnsi="Franklin Gothic Book" w:cs="Arial"/>
          <w:lang w:eastAsia="ja-JP"/>
        </w:rPr>
      </w:pPr>
      <w:r w:rsidRPr="00F32551">
        <w:rPr>
          <w:rFonts w:ascii="Franklin Gothic Book" w:hAnsi="Franklin Gothic Book"/>
          <w:color w:val="000000"/>
        </w:rPr>
        <w:t>Jeżeli żaden z Wykonawców, których oferty nie podlegały odrzuceniu</w:t>
      </w:r>
      <w:r w:rsidR="0018126A" w:rsidRPr="00F32551">
        <w:rPr>
          <w:rFonts w:ascii="Franklin Gothic Book" w:hAnsi="Franklin Gothic Book"/>
          <w:color w:val="000000"/>
        </w:rPr>
        <w:t>,</w:t>
      </w:r>
      <w:r w:rsidRPr="00F32551">
        <w:rPr>
          <w:rFonts w:ascii="Franklin Gothic Book" w:hAnsi="Franklin Gothic Book"/>
          <w:color w:val="000000"/>
        </w:rPr>
        <w:t xml:space="preserve"> nie wziął udziału w aukcji elektronicznej, to Zamawiający przeprowadzi post</w:t>
      </w:r>
      <w:r w:rsidR="0018126A" w:rsidRPr="00F32551">
        <w:rPr>
          <w:rFonts w:ascii="Franklin Gothic Book" w:hAnsi="Franklin Gothic Book"/>
          <w:color w:val="000000"/>
        </w:rPr>
        <w:t>ę</w:t>
      </w:r>
      <w:r w:rsidRPr="00F32551">
        <w:rPr>
          <w:rFonts w:ascii="Franklin Gothic Book" w:hAnsi="Franklin Gothic Book"/>
          <w:color w:val="000000"/>
        </w:rPr>
        <w:t xml:space="preserve">powanie i wybierze Wykonawcę na podstawie ofert złożonych w terminie określonym w pkt </w:t>
      </w:r>
      <w:r w:rsidR="0018126A" w:rsidRPr="00F32551">
        <w:rPr>
          <w:rFonts w:ascii="Franklin Gothic Book" w:hAnsi="Franklin Gothic Book"/>
          <w:color w:val="000000"/>
        </w:rPr>
        <w:t>6</w:t>
      </w:r>
      <w:r w:rsidRPr="00F32551">
        <w:rPr>
          <w:rFonts w:ascii="Franklin Gothic Book" w:hAnsi="Franklin Gothic Book"/>
          <w:color w:val="000000"/>
        </w:rPr>
        <w:t xml:space="preserve"> Ogłoszenia.</w:t>
      </w:r>
    </w:p>
    <w:p w14:paraId="785537C7" w14:textId="77777777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jc w:val="both"/>
        <w:rPr>
          <w:rFonts w:ascii="Franklin Gothic Book" w:hAnsi="Franklin Gothic Book" w:cs="Arial"/>
          <w:lang w:eastAsia="ja-JP"/>
        </w:rPr>
      </w:pPr>
      <w:r w:rsidRPr="00F32551">
        <w:rPr>
          <w:rFonts w:ascii="Franklin Gothic Book" w:hAnsi="Franklin Gothic Book" w:cs="Arial"/>
          <w:lang w:eastAsia="ja-JP"/>
        </w:rPr>
        <w:t>Umowa będzie zawarta zgodnie ze wzorem stanowiącym Załącznik nr 3 do Ogłoszenia oraz Ogólnych Warunkach Zakupu Usług (OWZU) w Enea Połaniec S.A. umieszczonych na stronie:</w:t>
      </w:r>
    </w:p>
    <w:p w14:paraId="7849D5BC" w14:textId="77777777" w:rsidR="0003781E" w:rsidRPr="00F32551" w:rsidRDefault="00023BC9" w:rsidP="0003781E">
      <w:pPr>
        <w:pStyle w:val="Akapitzlist"/>
        <w:autoSpaceDE w:val="0"/>
        <w:autoSpaceDN w:val="0"/>
        <w:adjustRightInd w:val="0"/>
        <w:ind w:left="360"/>
        <w:rPr>
          <w:rFonts w:ascii="Franklin Gothic Book" w:eastAsiaTheme="minorHAnsi" w:hAnsi="Franklin Gothic Book" w:cs="Arial"/>
          <w:bCs/>
        </w:rPr>
      </w:pPr>
      <w:hyperlink r:id="rId10" w:history="1">
        <w:r w:rsidR="0003781E" w:rsidRPr="00F32551">
          <w:rPr>
            <w:rStyle w:val="Hipercze"/>
            <w:rFonts w:ascii="Franklin Gothic Book" w:hAnsi="Franklin Gothic Book"/>
          </w:rPr>
          <w:t>https://www.enea.pl/grupaenea/o_grupie/enea-polaniec/zamowienia/dokumenty-dla-wykonawcow/owzu-wersja-nz-4-2018.pdf?t=1543920231</w:t>
        </w:r>
      </w:hyperlink>
      <w:r w:rsidR="0003781E" w:rsidRPr="00F32551">
        <w:rPr>
          <w:rStyle w:val="Hipercze"/>
          <w:rFonts w:ascii="Franklin Gothic Book" w:hAnsi="Franklin Gothic Book"/>
        </w:rPr>
        <w:t xml:space="preserve"> </w:t>
      </w:r>
      <w:r w:rsidR="0003781E" w:rsidRPr="00F32551">
        <w:rPr>
          <w:rStyle w:val="Hipercze"/>
          <w:rFonts w:ascii="Franklin Gothic Book" w:eastAsiaTheme="minorHAnsi" w:hAnsi="Franklin Gothic Book" w:cs="Arial"/>
          <w:bCs/>
          <w:color w:val="auto"/>
          <w:u w:val="none"/>
        </w:rPr>
        <w:t xml:space="preserve">w wersji </w:t>
      </w:r>
      <w:r w:rsidR="0003781E" w:rsidRPr="00F32551">
        <w:rPr>
          <w:rFonts w:ascii="Franklin Gothic Book" w:hAnsi="Franklin Gothic Book" w:cs="Arial"/>
          <w:lang w:eastAsia="ja-JP"/>
        </w:rPr>
        <w:t>obowiązującej na dzień publikacji Ogłoszenia.</w:t>
      </w:r>
    </w:p>
    <w:p w14:paraId="439984A8" w14:textId="77777777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Wymagania Zamawiającego w zakresie wykonywania prac na obiektach na terenie Zamawiającego zamieszczone są na stronie internetowej </w:t>
      </w:r>
      <w:hyperlink r:id="rId11" w:history="1">
        <w:r w:rsidRPr="00F32551">
          <w:rPr>
            <w:rStyle w:val="Hipercze"/>
            <w:rFonts w:ascii="Franklin Gothic Book" w:hAnsi="Franklin Gothic Book" w:cs="Arial"/>
          </w:rPr>
          <w:t>https://www.enea.pl/pl/grupaenea/o-grupie/spolki-grupy-enea/polaniec/zamowienia/dokumenty-dla-wykonawcow-i-dostawcow</w:t>
        </w:r>
      </w:hyperlink>
      <w:r w:rsidRPr="00F32551">
        <w:rPr>
          <w:rFonts w:ascii="Franklin Gothic Book" w:hAnsi="Franklin Gothic Book" w:cs="Arial"/>
        </w:rPr>
        <w:t xml:space="preserve">. Wykonawca zobowiązany jest do zapoznania się z tymi dokumentami. </w:t>
      </w:r>
    </w:p>
    <w:p w14:paraId="73830881" w14:textId="77777777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spacing w:after="120"/>
        <w:ind w:left="357" w:hanging="357"/>
        <w:jc w:val="both"/>
        <w:rPr>
          <w:rFonts w:ascii="Franklin Gothic Book" w:hAnsi="Franklin Gothic Book" w:cs="Arial"/>
          <w:lang w:eastAsia="ja-JP"/>
        </w:rPr>
      </w:pPr>
      <w:r w:rsidRPr="00F32551">
        <w:rPr>
          <w:rFonts w:ascii="Franklin Gothic Book" w:hAnsi="Franklin Gothic Book" w:cs="Arial"/>
          <w:lang w:eastAsia="ja-JP"/>
        </w:rPr>
        <w:t>Osoby odpowiedzialne za kontakt z oferentami ze strony Zamawiającego:</w:t>
      </w:r>
    </w:p>
    <w:p w14:paraId="04EA3726" w14:textId="77777777" w:rsidR="0003781E" w:rsidRPr="00F32551" w:rsidRDefault="0003781E" w:rsidP="0003781E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w zakresie merytorycznym </w:t>
      </w:r>
      <w:r w:rsidRPr="00F32551">
        <w:rPr>
          <w:rFonts w:ascii="Franklin Gothic Book" w:hAnsi="Franklin Gothic Book" w:cs="Arial"/>
          <w:b/>
          <w:color w:val="000000"/>
        </w:rPr>
        <w:t>(w tym w sprawie wizji lokalnej, jeśli dotyczy)</w:t>
      </w:r>
      <w:r w:rsidRPr="00F32551">
        <w:rPr>
          <w:rFonts w:ascii="Franklin Gothic Book" w:hAnsi="Franklin Gothic Book" w:cs="Arial"/>
        </w:rPr>
        <w:t>:</w:t>
      </w:r>
    </w:p>
    <w:p w14:paraId="14E5C9A8" w14:textId="77777777" w:rsidR="0096439D" w:rsidRPr="00F32551" w:rsidRDefault="0096439D" w:rsidP="0096439D">
      <w:pPr>
        <w:pStyle w:val="Akapitzlist"/>
        <w:ind w:left="360"/>
        <w:jc w:val="center"/>
        <w:rPr>
          <w:rFonts w:ascii="Franklin Gothic Book" w:hAnsi="Franklin Gothic Book"/>
          <w:color w:val="000000" w:themeColor="text1"/>
        </w:rPr>
      </w:pPr>
      <w:r w:rsidRPr="00F32551">
        <w:rPr>
          <w:rFonts w:ascii="Franklin Gothic Book" w:hAnsi="Franklin Gothic Book"/>
          <w:color w:val="000000" w:themeColor="text1"/>
        </w:rPr>
        <w:t xml:space="preserve">Specjalista ds. budowlanych  </w:t>
      </w:r>
    </w:p>
    <w:p w14:paraId="4E75E4D5" w14:textId="1D6C6237" w:rsidR="0096439D" w:rsidRPr="00F32551" w:rsidRDefault="00B344CF" w:rsidP="0096439D">
      <w:pPr>
        <w:pStyle w:val="Akapitzlist"/>
        <w:ind w:left="360"/>
        <w:jc w:val="center"/>
        <w:rPr>
          <w:rFonts w:ascii="Franklin Gothic Book" w:hAnsi="Franklin Gothic Book" w:cs="Arial"/>
          <w:b/>
          <w:i/>
          <w:color w:val="000000" w:themeColor="text1"/>
          <w:lang w:val="nl-BE"/>
        </w:rPr>
      </w:pPr>
      <w:r w:rsidRPr="00F32551">
        <w:rPr>
          <w:rFonts w:ascii="Franklin Gothic Book" w:hAnsi="Franklin Gothic Book"/>
          <w:b/>
          <w:i/>
          <w:color w:val="000000" w:themeColor="text1"/>
        </w:rPr>
        <w:t xml:space="preserve">Ryszard </w:t>
      </w:r>
      <w:r w:rsidR="0096439D" w:rsidRPr="00F32551">
        <w:rPr>
          <w:rFonts w:ascii="Franklin Gothic Book" w:hAnsi="Franklin Gothic Book"/>
          <w:b/>
          <w:i/>
          <w:color w:val="000000" w:themeColor="text1"/>
        </w:rPr>
        <w:t xml:space="preserve">Chmielewski </w:t>
      </w:r>
    </w:p>
    <w:p w14:paraId="1BD89F11" w14:textId="77777777" w:rsidR="0096439D" w:rsidRPr="00F32551" w:rsidRDefault="0096439D" w:rsidP="0096439D">
      <w:pPr>
        <w:pStyle w:val="Akapitzlist"/>
        <w:ind w:left="360"/>
        <w:jc w:val="center"/>
        <w:rPr>
          <w:rFonts w:ascii="Franklin Gothic Book" w:hAnsi="Franklin Gothic Book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tel.: +48 15 865 </w:t>
      </w:r>
      <w:r w:rsidRPr="00F32551">
        <w:rPr>
          <w:rFonts w:ascii="Franklin Gothic Book" w:hAnsi="Franklin Gothic Book"/>
          <w:color w:val="000000" w:themeColor="text1"/>
        </w:rPr>
        <w:t>67 89; kom. 600 278 124</w:t>
      </w:r>
    </w:p>
    <w:p w14:paraId="7DC85EDB" w14:textId="7CD474A5" w:rsidR="0003781E" w:rsidRPr="00F32551" w:rsidRDefault="0096439D" w:rsidP="0096439D">
      <w:pPr>
        <w:pStyle w:val="Akapitzlist"/>
        <w:ind w:left="360"/>
        <w:jc w:val="center"/>
        <w:rPr>
          <w:rStyle w:val="Hipercze"/>
          <w:rFonts w:ascii="Franklin Gothic Book" w:hAnsi="Franklin Gothic Book"/>
          <w:lang w:val="en-US"/>
        </w:rPr>
      </w:pPr>
      <w:r w:rsidRPr="00F32551">
        <w:rPr>
          <w:rFonts w:ascii="Franklin Gothic Book" w:hAnsi="Franklin Gothic Book" w:cs="Arial"/>
          <w:color w:val="000000" w:themeColor="text1"/>
          <w:lang w:val="en-US"/>
        </w:rPr>
        <w:t>e</w:t>
      </w:r>
      <w:r w:rsidR="00FA67A9" w:rsidRPr="00F32551">
        <w:rPr>
          <w:rFonts w:ascii="Franklin Gothic Book" w:hAnsi="Franklin Gothic Book" w:cs="Arial"/>
          <w:color w:val="000000" w:themeColor="text1"/>
          <w:lang w:val="en-US"/>
        </w:rPr>
        <w:t>-</w:t>
      </w:r>
      <w:r w:rsidRPr="00F32551">
        <w:rPr>
          <w:rFonts w:ascii="Franklin Gothic Book" w:hAnsi="Franklin Gothic Book" w:cs="Arial"/>
          <w:color w:val="000000" w:themeColor="text1"/>
          <w:lang w:val="en-US"/>
        </w:rPr>
        <w:t xml:space="preserve">mail: </w:t>
      </w:r>
      <w:hyperlink r:id="rId12" w:history="1">
        <w:r w:rsidRPr="00F32551">
          <w:rPr>
            <w:rStyle w:val="Hipercze"/>
            <w:rFonts w:ascii="Franklin Gothic Book" w:hAnsi="Franklin Gothic Book" w:cs="Arial"/>
            <w:lang w:val="en-US"/>
          </w:rPr>
          <w:t>chmielewski.ryszard@enea.pl</w:t>
        </w:r>
      </w:hyperlink>
    </w:p>
    <w:p w14:paraId="75EB447E" w14:textId="5DAF7C6C" w:rsidR="00B3647B" w:rsidRPr="00F32551" w:rsidRDefault="00B3647B" w:rsidP="0003781E">
      <w:pPr>
        <w:pStyle w:val="Akapitzlist"/>
        <w:ind w:left="360"/>
        <w:jc w:val="center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oraz</w:t>
      </w:r>
    </w:p>
    <w:p w14:paraId="304535BE" w14:textId="77777777" w:rsidR="00B3647B" w:rsidRPr="00F32551" w:rsidRDefault="00B3647B" w:rsidP="0003781E">
      <w:pPr>
        <w:pStyle w:val="Akapitzlist"/>
        <w:ind w:left="360"/>
        <w:jc w:val="center"/>
        <w:rPr>
          <w:rFonts w:ascii="Franklin Gothic Book" w:hAnsi="Franklin Gothic Book" w:cs="Arial"/>
        </w:rPr>
      </w:pPr>
    </w:p>
    <w:p w14:paraId="0AEBF4EB" w14:textId="77777777" w:rsidR="0003781E" w:rsidRPr="00F32551" w:rsidRDefault="0003781E" w:rsidP="0003781E">
      <w:pPr>
        <w:pStyle w:val="Akapitzlist"/>
        <w:ind w:left="360"/>
        <w:jc w:val="center"/>
        <w:rPr>
          <w:rFonts w:ascii="Franklin Gothic Book" w:hAnsi="Franklin Gothic Book" w:cs="Arial"/>
        </w:rPr>
      </w:pPr>
    </w:p>
    <w:p w14:paraId="191F8A81" w14:textId="77777777" w:rsidR="0003781E" w:rsidRPr="00F32551" w:rsidRDefault="0003781E" w:rsidP="0003781E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="Franklin Gothic Book" w:eastAsia="Times" w:hAnsi="Franklin Gothic Book" w:cs="Arial"/>
        </w:rPr>
      </w:pPr>
      <w:r w:rsidRPr="00F32551">
        <w:rPr>
          <w:rFonts w:ascii="Franklin Gothic Book" w:hAnsi="Franklin Gothic Book" w:cs="Arial"/>
        </w:rPr>
        <w:t>w zakresie formalnym:</w:t>
      </w:r>
    </w:p>
    <w:p w14:paraId="6A113401" w14:textId="77777777" w:rsidR="0003781E" w:rsidRPr="00F32551" w:rsidRDefault="0003781E" w:rsidP="0003781E">
      <w:pPr>
        <w:pStyle w:val="Akapitzlist"/>
        <w:ind w:left="360"/>
        <w:jc w:val="center"/>
        <w:rPr>
          <w:rFonts w:ascii="Franklin Gothic Book" w:eastAsia="Times" w:hAnsi="Franklin Gothic Book" w:cs="Arial"/>
        </w:rPr>
      </w:pPr>
      <w:r w:rsidRPr="00F32551">
        <w:rPr>
          <w:rFonts w:ascii="Franklin Gothic Book" w:eastAsia="Times" w:hAnsi="Franklin Gothic Book" w:cs="Arial"/>
        </w:rPr>
        <w:t>Józef Pietras</w:t>
      </w:r>
    </w:p>
    <w:p w14:paraId="3104EC98" w14:textId="7D8BD7FF" w:rsidR="0003781E" w:rsidRPr="00F32551" w:rsidRDefault="0003781E" w:rsidP="0003781E">
      <w:pPr>
        <w:jc w:val="center"/>
        <w:rPr>
          <w:rFonts w:ascii="Franklin Gothic Book" w:hAnsi="Franklin Gothic Book" w:cs="Arial"/>
          <w:sz w:val="22"/>
          <w:szCs w:val="22"/>
          <w:lang w:val="en-US"/>
        </w:rPr>
      </w:pPr>
      <w:r w:rsidRPr="00F32551">
        <w:rPr>
          <w:rFonts w:ascii="Franklin Gothic Book" w:hAnsi="Franklin Gothic Book" w:cs="Arial"/>
          <w:sz w:val="22"/>
          <w:szCs w:val="22"/>
          <w:lang w:val="en-US"/>
        </w:rPr>
        <w:t>tel.</w:t>
      </w:r>
      <w:r w:rsidR="00FA67A9" w:rsidRPr="00F32551">
        <w:rPr>
          <w:rFonts w:ascii="Franklin Gothic Book" w:hAnsi="Franklin Gothic Book" w:cs="Arial"/>
          <w:sz w:val="22"/>
          <w:szCs w:val="22"/>
          <w:lang w:val="en-US"/>
        </w:rPr>
        <w:t>:</w:t>
      </w:r>
      <w:r w:rsidRPr="00F32551">
        <w:rPr>
          <w:rFonts w:ascii="Franklin Gothic Book" w:hAnsi="Franklin Gothic Book" w:cs="Arial"/>
          <w:sz w:val="22"/>
          <w:szCs w:val="22"/>
          <w:lang w:val="en-US"/>
        </w:rPr>
        <w:t xml:space="preserve"> +48 15 865-62 39; fax: +48 15 865 61 88</w:t>
      </w:r>
    </w:p>
    <w:p w14:paraId="24F56214" w14:textId="15C161CB" w:rsidR="0003781E" w:rsidRPr="00F32551" w:rsidRDefault="0003781E" w:rsidP="0003781E">
      <w:pPr>
        <w:jc w:val="center"/>
        <w:rPr>
          <w:rFonts w:ascii="Franklin Gothic Book" w:hAnsi="Franklin Gothic Book" w:cs="Arial"/>
          <w:sz w:val="22"/>
          <w:szCs w:val="22"/>
          <w:lang w:val="en-US"/>
        </w:rPr>
      </w:pPr>
      <w:r w:rsidRPr="00F32551">
        <w:rPr>
          <w:rFonts w:ascii="Franklin Gothic Book" w:hAnsi="Franklin Gothic Book" w:cs="Arial"/>
          <w:sz w:val="22"/>
          <w:szCs w:val="22"/>
          <w:lang w:val="en-US"/>
        </w:rPr>
        <w:t>e</w:t>
      </w:r>
      <w:r w:rsidR="00B3647B" w:rsidRPr="00F32551">
        <w:rPr>
          <w:rFonts w:ascii="Franklin Gothic Book" w:hAnsi="Franklin Gothic Book" w:cs="Arial"/>
          <w:sz w:val="22"/>
          <w:szCs w:val="22"/>
          <w:lang w:val="en-US"/>
        </w:rPr>
        <w:t>-</w:t>
      </w:r>
      <w:r w:rsidRPr="00F32551">
        <w:rPr>
          <w:rFonts w:ascii="Franklin Gothic Book" w:hAnsi="Franklin Gothic Book" w:cs="Arial"/>
          <w:sz w:val="22"/>
          <w:szCs w:val="22"/>
          <w:lang w:val="en-US"/>
        </w:rPr>
        <w:t xml:space="preserve">mail: </w:t>
      </w:r>
      <w:hyperlink r:id="rId13" w:history="1">
        <w:r w:rsidRPr="00F32551">
          <w:rPr>
            <w:rStyle w:val="Hipercze"/>
            <w:rFonts w:ascii="Franklin Gothic Book" w:hAnsi="Franklin Gothic Book" w:cs="Arial"/>
            <w:sz w:val="22"/>
            <w:szCs w:val="22"/>
            <w:lang w:val="en-US"/>
          </w:rPr>
          <w:t>jozef.pietras@enea.pl</w:t>
        </w:r>
      </w:hyperlink>
    </w:p>
    <w:p w14:paraId="74C07174" w14:textId="77777777" w:rsidR="0003781E" w:rsidRPr="00F32551" w:rsidRDefault="0003781E" w:rsidP="0003781E">
      <w:pPr>
        <w:jc w:val="center"/>
        <w:rPr>
          <w:rStyle w:val="Hipercze"/>
          <w:rFonts w:ascii="Franklin Gothic Book" w:hAnsi="Franklin Gothic Book" w:cs="Arial"/>
          <w:color w:val="auto"/>
          <w:sz w:val="22"/>
          <w:szCs w:val="22"/>
          <w:lang w:val="en-US"/>
        </w:rPr>
      </w:pPr>
    </w:p>
    <w:p w14:paraId="15CD6754" w14:textId="77777777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spacing w:after="120"/>
        <w:ind w:left="357" w:hanging="357"/>
        <w:jc w:val="both"/>
        <w:rPr>
          <w:rFonts w:ascii="Franklin Gothic Book" w:hAnsi="Franklin Gothic Book" w:cs="Arial"/>
          <w:lang w:eastAsia="ja-JP"/>
        </w:rPr>
      </w:pPr>
      <w:r w:rsidRPr="00F32551">
        <w:rPr>
          <w:rFonts w:ascii="Franklin Gothic Book" w:hAnsi="Franklin Gothic Book" w:cs="Arial"/>
          <w:lang w:eastAsia="ja-JP"/>
        </w:rPr>
        <w:t xml:space="preserve">Przetarg prowadzony będzie na zasadach określonych w regulaminie wewnętrznym Enea </w:t>
      </w:r>
      <w:r w:rsidRPr="00F32551">
        <w:rPr>
          <w:rFonts w:ascii="Franklin Gothic Book" w:hAnsi="Franklin Gothic Book" w:cs="Arial"/>
          <w:lang w:eastAsia="ja-JP"/>
        </w:rPr>
        <w:br/>
        <w:t>Połaniec S.A.</w:t>
      </w:r>
    </w:p>
    <w:p w14:paraId="0401C27C" w14:textId="77777777" w:rsidR="0003781E" w:rsidRPr="00F32551" w:rsidRDefault="0003781E" w:rsidP="0003781E">
      <w:pPr>
        <w:pStyle w:val="Akapitzlist"/>
        <w:numPr>
          <w:ilvl w:val="0"/>
          <w:numId w:val="2"/>
        </w:numPr>
        <w:shd w:val="clear" w:color="auto" w:fill="BCBCBC" w:themeFill="background1"/>
        <w:spacing w:after="120"/>
        <w:ind w:left="357" w:hanging="357"/>
        <w:jc w:val="both"/>
        <w:rPr>
          <w:rFonts w:ascii="Franklin Gothic Book" w:hAnsi="Franklin Gothic Book" w:cs="Arial"/>
          <w:lang w:eastAsia="ja-JP"/>
        </w:rPr>
      </w:pPr>
      <w:r w:rsidRPr="00F32551">
        <w:rPr>
          <w:rFonts w:ascii="Franklin Gothic Book" w:hAnsi="Franklin Gothic Book" w:cs="Arial"/>
          <w:lang w:eastAsia="ja-JP"/>
        </w:rPr>
        <w:t>Zamawiający zastrzega sobie możliwość zmiany warunków przetargu określonych w niniejszym ogłoszeniu lub odwołania przetargu bez podania przyczyn.</w:t>
      </w:r>
    </w:p>
    <w:p w14:paraId="528EAEAA" w14:textId="77777777" w:rsidR="0003781E" w:rsidRPr="00F32551" w:rsidRDefault="0003781E" w:rsidP="0003781E">
      <w:pPr>
        <w:pStyle w:val="Akapitzlist"/>
        <w:spacing w:line="300" w:lineRule="atLeast"/>
        <w:ind w:left="0"/>
        <w:jc w:val="both"/>
        <w:rPr>
          <w:rFonts w:ascii="Franklin Gothic Book" w:hAnsi="Franklin Gothic Book" w:cs="Arial"/>
        </w:rPr>
      </w:pPr>
    </w:p>
    <w:p w14:paraId="46CFA29F" w14:textId="77777777" w:rsidR="0003781E" w:rsidRPr="00F32551" w:rsidRDefault="0003781E" w:rsidP="0003781E">
      <w:pPr>
        <w:pStyle w:val="Akapitzlist"/>
        <w:spacing w:line="300" w:lineRule="atLeast"/>
        <w:ind w:left="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u w:val="single"/>
        </w:rPr>
        <w:t>Załączniki</w:t>
      </w:r>
      <w:r w:rsidRPr="00F32551">
        <w:rPr>
          <w:rFonts w:ascii="Franklin Gothic Book" w:hAnsi="Franklin Gothic Book" w:cs="Arial"/>
        </w:rPr>
        <w:t xml:space="preserve">: </w:t>
      </w:r>
    </w:p>
    <w:p w14:paraId="4F07542B" w14:textId="77777777" w:rsidR="00BD302A" w:rsidRPr="00F32551" w:rsidRDefault="0003781E" w:rsidP="005A54A9">
      <w:pPr>
        <w:pStyle w:val="Akapitzlist"/>
        <w:numPr>
          <w:ilvl w:val="0"/>
          <w:numId w:val="24"/>
        </w:numPr>
        <w:spacing w:after="0" w:line="300" w:lineRule="atLeast"/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Załącznik nr 1 do Ogłoszenia -  </w:t>
      </w:r>
      <w:r w:rsidR="00FE57E9" w:rsidRPr="00F32551">
        <w:rPr>
          <w:rFonts w:ascii="Franklin Gothic Book" w:hAnsi="Franklin Gothic Book" w:cs="Arial"/>
        </w:rPr>
        <w:t>Specyfikacja Istotnych Warunków Zamówienia (SIWZ)</w:t>
      </w:r>
      <w:r w:rsidRPr="00F32551">
        <w:rPr>
          <w:rFonts w:ascii="Franklin Gothic Book" w:hAnsi="Franklin Gothic Book" w:cs="Arial"/>
        </w:rPr>
        <w:t>,</w:t>
      </w:r>
    </w:p>
    <w:p w14:paraId="2D62B27C" w14:textId="6734E4F6" w:rsidR="0003781E" w:rsidRPr="00F32551" w:rsidRDefault="0003781E" w:rsidP="005A54A9">
      <w:pPr>
        <w:pStyle w:val="Akapitzlist"/>
        <w:numPr>
          <w:ilvl w:val="0"/>
          <w:numId w:val="24"/>
        </w:numPr>
        <w:spacing w:after="0" w:line="300" w:lineRule="atLeast"/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lastRenderedPageBreak/>
        <w:t>Załącznik nr 2 do Ogłoszenia – Formularz Oferty,</w:t>
      </w:r>
    </w:p>
    <w:p w14:paraId="3E661750" w14:textId="0F682B69" w:rsidR="0003781E" w:rsidRPr="00F32551" w:rsidRDefault="0003781E" w:rsidP="005A54A9">
      <w:pPr>
        <w:pStyle w:val="Akapitzlist"/>
        <w:numPr>
          <w:ilvl w:val="0"/>
          <w:numId w:val="24"/>
        </w:numPr>
        <w:spacing w:after="0" w:line="300" w:lineRule="atLeast"/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Załącznik nr 3 do Ogłoszenia -  Wzór umowy,</w:t>
      </w:r>
    </w:p>
    <w:p w14:paraId="4638030E" w14:textId="14E6E2EC" w:rsidR="00517D17" w:rsidRPr="004A2D4A" w:rsidRDefault="0003781E" w:rsidP="005A54A9">
      <w:pPr>
        <w:pStyle w:val="Akapitzlist"/>
        <w:numPr>
          <w:ilvl w:val="0"/>
          <w:numId w:val="24"/>
        </w:numPr>
        <w:spacing w:after="0" w:line="300" w:lineRule="atLeast"/>
        <w:jc w:val="both"/>
        <w:rPr>
          <w:rFonts w:ascii="Franklin Gothic Book" w:hAnsi="Franklin Gothic Book" w:cs="Arial"/>
          <w:color w:val="000000" w:themeColor="text1"/>
        </w:rPr>
      </w:pPr>
      <w:r w:rsidRPr="004A2D4A">
        <w:rPr>
          <w:rFonts w:ascii="Franklin Gothic Book" w:hAnsi="Franklin Gothic Book" w:cs="Arial"/>
          <w:color w:val="000000" w:themeColor="text1"/>
        </w:rPr>
        <w:t xml:space="preserve">Załącznik nr </w:t>
      </w:r>
      <w:r w:rsidR="008C7548" w:rsidRPr="004A2D4A">
        <w:rPr>
          <w:rFonts w:ascii="Franklin Gothic Book" w:hAnsi="Franklin Gothic Book" w:cs="Arial"/>
          <w:color w:val="000000" w:themeColor="text1"/>
        </w:rPr>
        <w:t>4</w:t>
      </w:r>
      <w:r w:rsidR="008C7548" w:rsidRPr="004A2D4A">
        <w:rPr>
          <w:rFonts w:ascii="Franklin Gothic Book" w:hAnsi="Franklin Gothic Book" w:cs="Arial"/>
          <w:color w:val="000000" w:themeColor="text1"/>
        </w:rPr>
        <w:t xml:space="preserve"> </w:t>
      </w:r>
      <w:r w:rsidRPr="004A2D4A">
        <w:rPr>
          <w:rFonts w:ascii="Franklin Gothic Book" w:hAnsi="Franklin Gothic Book" w:cs="Arial"/>
          <w:color w:val="000000" w:themeColor="text1"/>
        </w:rPr>
        <w:t>do Og</w:t>
      </w:r>
      <w:r w:rsidR="00515EEC" w:rsidRPr="004A2D4A">
        <w:rPr>
          <w:rFonts w:ascii="Franklin Gothic Book" w:hAnsi="Franklin Gothic Book" w:cs="Arial"/>
          <w:color w:val="000000" w:themeColor="text1"/>
        </w:rPr>
        <w:t>łoszenia – Aukcja elektroniczna,</w:t>
      </w:r>
    </w:p>
    <w:p w14:paraId="60FF4858" w14:textId="1DE71D9D" w:rsidR="00B553CC" w:rsidRPr="004A2D4A" w:rsidRDefault="00B553CC" w:rsidP="005A54A9">
      <w:pPr>
        <w:pStyle w:val="Akapitzlist"/>
        <w:numPr>
          <w:ilvl w:val="0"/>
          <w:numId w:val="24"/>
        </w:numPr>
        <w:spacing w:after="0" w:line="300" w:lineRule="atLeast"/>
        <w:jc w:val="both"/>
        <w:rPr>
          <w:rFonts w:ascii="Franklin Gothic Book" w:hAnsi="Franklin Gothic Book" w:cs="Arial"/>
          <w:color w:val="000000" w:themeColor="text1"/>
        </w:rPr>
      </w:pPr>
      <w:r w:rsidRPr="004A2D4A">
        <w:rPr>
          <w:rFonts w:ascii="Franklin Gothic Book" w:hAnsi="Franklin Gothic Book" w:cs="Arial"/>
          <w:color w:val="000000" w:themeColor="text1"/>
        </w:rPr>
        <w:t xml:space="preserve">Załącznik nr </w:t>
      </w:r>
      <w:r w:rsidR="008C7548" w:rsidRPr="004A2D4A">
        <w:rPr>
          <w:rFonts w:ascii="Franklin Gothic Book" w:hAnsi="Franklin Gothic Book" w:cs="Arial"/>
          <w:color w:val="000000" w:themeColor="text1"/>
        </w:rPr>
        <w:t>5</w:t>
      </w:r>
      <w:r w:rsidR="008C7548" w:rsidRPr="004A2D4A">
        <w:rPr>
          <w:rFonts w:ascii="Franklin Gothic Book" w:hAnsi="Franklin Gothic Book" w:cs="Arial"/>
          <w:color w:val="000000" w:themeColor="text1"/>
        </w:rPr>
        <w:t xml:space="preserve"> </w:t>
      </w:r>
      <w:r w:rsidRPr="004A2D4A">
        <w:rPr>
          <w:rFonts w:ascii="Franklin Gothic Book" w:hAnsi="Franklin Gothic Book" w:cs="Arial"/>
          <w:color w:val="000000" w:themeColor="text1"/>
        </w:rPr>
        <w:t>do Ogłoszenia – Wizja lokalna</w:t>
      </w:r>
      <w:r w:rsidR="00515EEC" w:rsidRPr="004A2D4A">
        <w:rPr>
          <w:rFonts w:ascii="Franklin Gothic Book" w:hAnsi="Franklin Gothic Book" w:cs="Arial"/>
          <w:color w:val="000000" w:themeColor="text1"/>
        </w:rPr>
        <w:t>.</w:t>
      </w:r>
    </w:p>
    <w:p w14:paraId="6DDA0C18" w14:textId="77777777" w:rsidR="00517D17" w:rsidRPr="00F32551" w:rsidRDefault="00517D17" w:rsidP="00B10282">
      <w:pPr>
        <w:pStyle w:val="Akapitzlist"/>
        <w:spacing w:after="0"/>
        <w:ind w:left="0"/>
        <w:jc w:val="right"/>
        <w:rPr>
          <w:rFonts w:ascii="Franklin Gothic Book" w:hAnsi="Franklin Gothic Book" w:cstheme="minorHAnsi"/>
          <w:color w:val="000000" w:themeColor="text1"/>
        </w:rPr>
      </w:pPr>
    </w:p>
    <w:p w14:paraId="610EF704" w14:textId="77777777" w:rsidR="00517D17" w:rsidRPr="00F32551" w:rsidRDefault="00517D17" w:rsidP="00B10282">
      <w:pPr>
        <w:pStyle w:val="Akapitzlist"/>
        <w:spacing w:after="0"/>
        <w:ind w:left="0"/>
        <w:jc w:val="right"/>
        <w:rPr>
          <w:rFonts w:ascii="Franklin Gothic Book" w:hAnsi="Franklin Gothic Book" w:cstheme="minorHAnsi"/>
          <w:color w:val="000000" w:themeColor="text1"/>
        </w:rPr>
      </w:pPr>
    </w:p>
    <w:p w14:paraId="16274FDD" w14:textId="77777777" w:rsidR="00517D17" w:rsidRPr="00F32551" w:rsidRDefault="00517D17" w:rsidP="00B10282">
      <w:pPr>
        <w:pStyle w:val="Akapitzlist"/>
        <w:spacing w:after="0"/>
        <w:ind w:left="0"/>
        <w:jc w:val="right"/>
        <w:rPr>
          <w:rFonts w:ascii="Franklin Gothic Book" w:hAnsi="Franklin Gothic Book" w:cstheme="minorHAnsi"/>
          <w:color w:val="000000" w:themeColor="text1"/>
        </w:rPr>
      </w:pPr>
    </w:p>
    <w:p w14:paraId="7D2F8AFA" w14:textId="77777777" w:rsidR="00517D17" w:rsidRPr="00F32551" w:rsidRDefault="00517D17" w:rsidP="005E5397">
      <w:pPr>
        <w:pStyle w:val="Akapitzlist"/>
        <w:spacing w:after="0"/>
        <w:ind w:left="0"/>
        <w:rPr>
          <w:rFonts w:ascii="Franklin Gothic Book" w:hAnsi="Franklin Gothic Book" w:cstheme="minorHAnsi"/>
          <w:color w:val="000000" w:themeColor="text1"/>
        </w:rPr>
      </w:pPr>
    </w:p>
    <w:p w14:paraId="23F393C8" w14:textId="77777777" w:rsidR="00F1317C" w:rsidRPr="00F32551" w:rsidRDefault="00F1317C" w:rsidP="005E5397">
      <w:pPr>
        <w:pStyle w:val="Akapitzlist"/>
        <w:spacing w:after="0"/>
        <w:ind w:left="0"/>
        <w:rPr>
          <w:rFonts w:ascii="Franklin Gothic Book" w:hAnsi="Franklin Gothic Book" w:cstheme="minorHAnsi"/>
          <w:color w:val="000000" w:themeColor="text1"/>
        </w:rPr>
      </w:pPr>
    </w:p>
    <w:p w14:paraId="527915FA" w14:textId="77777777" w:rsidR="00207FF6" w:rsidRPr="00F32551" w:rsidRDefault="00207FF6">
      <w:pPr>
        <w:spacing w:after="160" w:line="259" w:lineRule="auto"/>
        <w:rPr>
          <w:rFonts w:ascii="Franklin Gothic Book" w:eastAsia="Calibri" w:hAnsi="Franklin Gothic Book" w:cstheme="minorHAnsi"/>
          <w:color w:val="000000" w:themeColor="text1"/>
          <w:sz w:val="22"/>
          <w:szCs w:val="22"/>
          <w:lang w:eastAsia="en-US"/>
        </w:rPr>
      </w:pPr>
      <w:r w:rsidRPr="00F32551">
        <w:rPr>
          <w:rFonts w:ascii="Franklin Gothic Book" w:hAnsi="Franklin Gothic Book" w:cstheme="minorHAnsi"/>
          <w:color w:val="000000" w:themeColor="text1"/>
          <w:sz w:val="22"/>
          <w:szCs w:val="22"/>
        </w:rPr>
        <w:br w:type="page"/>
      </w:r>
    </w:p>
    <w:p w14:paraId="6B5BCE77" w14:textId="00CB8A9E" w:rsidR="00047558" w:rsidRPr="00F32551" w:rsidRDefault="00047558" w:rsidP="00D534A0">
      <w:pPr>
        <w:jc w:val="right"/>
        <w:outlineLvl w:val="0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bookmarkStart w:id="0" w:name="_Toc332924155"/>
      <w:bookmarkStart w:id="1" w:name="_Toc351456724"/>
      <w:bookmarkStart w:id="2" w:name="_Toc351457062"/>
      <w:bookmarkStart w:id="3" w:name="_Toc351457188"/>
      <w:bookmarkStart w:id="4" w:name="_Toc352231662"/>
      <w:bookmarkStart w:id="5" w:name="_Toc354046863"/>
      <w:bookmarkStart w:id="6" w:name="_Toc366575534"/>
      <w:bookmarkStart w:id="7" w:name="_Toc366576115"/>
      <w:bookmarkStart w:id="8" w:name="_Toc366576160"/>
      <w:bookmarkStart w:id="9" w:name="_Toc378848988"/>
      <w:bookmarkStart w:id="10" w:name="_Toc378936777"/>
      <w:bookmarkStart w:id="11" w:name="_Toc385327853"/>
      <w:bookmarkStart w:id="12" w:name="_Toc416771086"/>
      <w:bookmarkStart w:id="13" w:name="_Toc417388360"/>
      <w:bookmarkStart w:id="14" w:name="_Toc417475970"/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lastRenderedPageBreak/>
        <w:t>Zał</w:t>
      </w:r>
      <w:r w:rsidR="002D74B8"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ą</w:t>
      </w:r>
      <w:r w:rsidR="008F5F73"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cznik nr </w:t>
      </w:r>
      <w:r w:rsidR="00397AE7"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1</w:t>
      </w:r>
      <w:r w:rsidR="008F5F73"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 </w:t>
      </w:r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do </w:t>
      </w:r>
      <w:r w:rsidR="00AC501C"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Ogłoszenia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3C0C9CBF" w14:textId="77777777" w:rsidR="00D15250" w:rsidRPr="00F32551" w:rsidRDefault="00D15250">
      <w:pPr>
        <w:spacing w:after="160" w:line="259" w:lineRule="auto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</w:p>
    <w:p w14:paraId="3F67E3D1" w14:textId="247A94D5" w:rsidR="000C69CB" w:rsidRPr="00F32551" w:rsidRDefault="000C69CB" w:rsidP="000C69CB">
      <w:pPr>
        <w:jc w:val="center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>SPECYFIKACJA ISTOTNYCH WARUNKÓW ZAMÓWIENIA</w:t>
      </w:r>
      <w:r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 (SIWZ)</w:t>
      </w:r>
    </w:p>
    <w:p w14:paraId="0F9B95E1" w14:textId="77777777" w:rsidR="000C69CB" w:rsidRPr="00F32551" w:rsidRDefault="000C69CB" w:rsidP="000C69CB">
      <w:pPr>
        <w:jc w:val="center"/>
        <w:outlineLvl w:val="0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na</w:t>
      </w:r>
    </w:p>
    <w:p w14:paraId="5ED1A11E" w14:textId="77777777" w:rsidR="000C69CB" w:rsidRPr="00F32551" w:rsidRDefault="000C69CB" w:rsidP="000C69CB">
      <w:pPr>
        <w:jc w:val="center"/>
        <w:outlineLvl w:val="0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5BA6A68D" w14:textId="7A8534F9" w:rsidR="000C69CB" w:rsidRPr="00F32551" w:rsidRDefault="000C69CB" w:rsidP="000C69CB">
      <w:pPr>
        <w:pStyle w:val="Akapitzlist"/>
        <w:spacing w:after="0" w:line="320" w:lineRule="atLeast"/>
        <w:ind w:left="360"/>
        <w:jc w:val="both"/>
        <w:rPr>
          <w:rFonts w:ascii="Franklin Gothic Book" w:hAnsi="Franklin Gothic Book" w:cs="Arial"/>
          <w:b/>
          <w:color w:val="000000" w:themeColor="text1"/>
        </w:rPr>
      </w:pPr>
      <w:r w:rsidRPr="00F32551">
        <w:rPr>
          <w:rFonts w:ascii="Franklin Gothic Book" w:hAnsi="Franklin Gothic Book" w:cs="Arial"/>
          <w:b/>
          <w:color w:val="000000" w:themeColor="text1"/>
        </w:rPr>
        <w:t>„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wykonanie projektu elektrycznego wraz z </w:t>
      </w:r>
      <w:r w:rsidR="004E12A8" w:rsidRPr="00F32551">
        <w:rPr>
          <w:rFonts w:ascii="Franklin Gothic Book" w:hAnsi="Franklin Gothic Book" w:cs="Arial"/>
          <w:b/>
          <w:color w:val="000000" w:themeColor="text1"/>
        </w:rPr>
        <w:t xml:space="preserve">wykonaniem instalacji elektrycznej 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dla zasilania urządzeń klimatyzacyjnych oraz zakup, dostawa, montaż i uruchomienie powyższych urządzeń klimatyzacyjnych w budynkach elektrowni </w:t>
      </w:r>
      <w:r w:rsidR="00EA789A" w:rsidRPr="00F32551">
        <w:rPr>
          <w:rFonts w:ascii="Franklin Gothic Book" w:hAnsi="Franklin Gothic Book" w:cstheme="minorHAnsi"/>
          <w:b/>
        </w:rPr>
        <w:t>w Enea Połaniec S.A.</w:t>
      </w:r>
      <w:r w:rsidR="00B97E29" w:rsidRPr="00F32551">
        <w:rPr>
          <w:rFonts w:ascii="Franklin Gothic Book" w:hAnsi="Franklin Gothic Book" w:cs="Arial"/>
          <w:b/>
          <w:color w:val="000000" w:themeColor="text1"/>
        </w:rPr>
        <w:t>”</w:t>
      </w:r>
    </w:p>
    <w:p w14:paraId="4299DCF5" w14:textId="77777777" w:rsidR="009026DC" w:rsidRPr="00F32551" w:rsidRDefault="009026DC" w:rsidP="000C69CB">
      <w:pPr>
        <w:pStyle w:val="Akapitzlist"/>
        <w:spacing w:after="0" w:line="320" w:lineRule="atLeast"/>
        <w:ind w:left="360"/>
        <w:jc w:val="both"/>
        <w:rPr>
          <w:rFonts w:ascii="Franklin Gothic Book" w:hAnsi="Franklin Gothic Book" w:cs="Arial"/>
          <w:b/>
          <w:color w:val="000000" w:themeColor="text1"/>
        </w:rPr>
      </w:pPr>
    </w:p>
    <w:p w14:paraId="23BE8BE8" w14:textId="2A719937" w:rsidR="009026DC" w:rsidRPr="00F32551" w:rsidRDefault="009026DC" w:rsidP="000C69CB">
      <w:pPr>
        <w:pStyle w:val="Akapitzlist"/>
        <w:spacing w:after="0" w:line="320" w:lineRule="atLeast"/>
        <w:ind w:left="360"/>
        <w:jc w:val="both"/>
        <w:rPr>
          <w:rFonts w:ascii="Franklin Gothic Book" w:hAnsi="Franklin Gothic Book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Zamawiający: Enea Połaniec S.A., Zawada 26, 28-230 Połaniec (dalej „</w:t>
      </w:r>
      <w:r w:rsidRPr="00F32551">
        <w:rPr>
          <w:rFonts w:ascii="Franklin Gothic Book" w:hAnsi="Franklin Gothic Book" w:cs="Arial"/>
          <w:b/>
          <w:color w:val="000000" w:themeColor="text1"/>
        </w:rPr>
        <w:t>Elektrownia</w:t>
      </w:r>
      <w:r w:rsidRPr="00F32551">
        <w:rPr>
          <w:rFonts w:ascii="Franklin Gothic Book" w:hAnsi="Franklin Gothic Book" w:cs="Arial"/>
          <w:color w:val="000000" w:themeColor="text1"/>
        </w:rPr>
        <w:t>”)</w:t>
      </w:r>
    </w:p>
    <w:p w14:paraId="23505940" w14:textId="77777777" w:rsidR="000C69CB" w:rsidRPr="00F32551" w:rsidRDefault="000C69CB" w:rsidP="000C69CB">
      <w:pPr>
        <w:spacing w:line="280" w:lineRule="atLeast"/>
        <w:jc w:val="both"/>
        <w:rPr>
          <w:rFonts w:ascii="Franklin Gothic Book" w:hAnsi="Franklin Gothic Book" w:cs="Tahoma"/>
          <w:bCs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b/>
          <w:color w:val="000000" w:themeColor="text1"/>
          <w:sz w:val="22"/>
          <w:szCs w:val="22"/>
          <w:u w:val="single"/>
        </w:rPr>
        <w:t xml:space="preserve"> </w:t>
      </w:r>
    </w:p>
    <w:p w14:paraId="5C7CA08C" w14:textId="77777777" w:rsidR="000C69CB" w:rsidRPr="00F32551" w:rsidRDefault="000C69CB" w:rsidP="000C69CB">
      <w:pPr>
        <w:jc w:val="center"/>
        <w:rPr>
          <w:rFonts w:ascii="Franklin Gothic Book" w:hAnsi="Franklin Gothic Book" w:cs="Arial"/>
          <w:color w:val="000000" w:themeColor="text1"/>
          <w:sz w:val="22"/>
          <w:szCs w:val="22"/>
        </w:rPr>
      </w:pPr>
    </w:p>
    <w:p w14:paraId="342812D2" w14:textId="77777777" w:rsidR="000C69CB" w:rsidRPr="00F32551" w:rsidRDefault="000C69CB" w:rsidP="000C69CB">
      <w:pPr>
        <w:pStyle w:val="Akapitzlist"/>
        <w:numPr>
          <w:ilvl w:val="0"/>
          <w:numId w:val="21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  <w:u w:val="single"/>
        </w:rPr>
        <w:t xml:space="preserve">PRZEDMIOT ZAMÓWIENIA   </w:t>
      </w:r>
    </w:p>
    <w:p w14:paraId="0066D4B7" w14:textId="634E1C28" w:rsidR="000C69CB" w:rsidRPr="00F32551" w:rsidRDefault="00BF471B" w:rsidP="000C69CB">
      <w:pPr>
        <w:pStyle w:val="Akapitzlist"/>
        <w:spacing w:after="0" w:line="320" w:lineRule="atLeast"/>
        <w:ind w:left="360"/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b/>
          <w:color w:val="000000" w:themeColor="text1"/>
        </w:rPr>
        <w:t xml:space="preserve">Wykonanie 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projektu elektrycznego wraz z </w:t>
      </w:r>
      <w:r w:rsidR="004E12A8" w:rsidRPr="00F32551">
        <w:rPr>
          <w:rFonts w:ascii="Franklin Gothic Book" w:hAnsi="Franklin Gothic Book" w:cs="Arial"/>
          <w:b/>
          <w:color w:val="000000" w:themeColor="text1"/>
        </w:rPr>
        <w:t xml:space="preserve">wykonaniem instalacji elektrycznej 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dla zasilania urządzeń klimatyzacyjnych oraz zakup, dostawa, montaż i uruchomienie powyższych urządzeń klimatyzacyjnych w budynkach elektrowni </w:t>
      </w:r>
      <w:r w:rsidR="00EA789A" w:rsidRPr="00F32551">
        <w:rPr>
          <w:rFonts w:ascii="Franklin Gothic Book" w:hAnsi="Franklin Gothic Book" w:cstheme="minorHAnsi"/>
          <w:b/>
        </w:rPr>
        <w:t>w Enea Połaniec S.A.</w:t>
      </w:r>
    </w:p>
    <w:p w14:paraId="03FB1C78" w14:textId="77777777" w:rsidR="000C69CB" w:rsidRPr="00F32551" w:rsidRDefault="000C69CB" w:rsidP="000C69CB">
      <w:pPr>
        <w:pStyle w:val="Akapitzlist"/>
        <w:numPr>
          <w:ilvl w:val="0"/>
          <w:numId w:val="21"/>
        </w:numPr>
        <w:spacing w:before="120" w:after="120" w:line="312" w:lineRule="atLeast"/>
        <w:ind w:left="284" w:hanging="284"/>
        <w:rPr>
          <w:rFonts w:ascii="Franklin Gothic Book" w:hAnsi="Franklin Gothic Book" w:cs="Arial"/>
          <w:bCs/>
          <w:color w:val="000000" w:themeColor="text1"/>
        </w:rPr>
      </w:pPr>
      <w:r w:rsidRPr="00F32551">
        <w:rPr>
          <w:rFonts w:ascii="Franklin Gothic Book" w:hAnsi="Franklin Gothic Book" w:cs="Arial"/>
          <w:b/>
          <w:bCs/>
          <w:color w:val="000000" w:themeColor="text1"/>
        </w:rPr>
        <w:t>Szczegółowy zakres robót/ Usług obejmuje:</w:t>
      </w:r>
    </w:p>
    <w:p w14:paraId="4CBEF701" w14:textId="771E711F" w:rsidR="00432D4E" w:rsidRPr="00F32551" w:rsidRDefault="00432D4E" w:rsidP="003D3C57">
      <w:pPr>
        <w:pStyle w:val="Akapitzlist"/>
        <w:numPr>
          <w:ilvl w:val="0"/>
          <w:numId w:val="40"/>
        </w:numPr>
        <w:ind w:left="851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color w:val="000000" w:themeColor="text1"/>
        </w:rPr>
        <w:t>Wykonanie projektu elektrycznego wraz z wykonaniem instalacji elektrycznej dla zasilania urządzeń klimatyzacyjnych.</w:t>
      </w:r>
    </w:p>
    <w:p w14:paraId="537FCC9C" w14:textId="11C7F614" w:rsidR="000C69CB" w:rsidRPr="00F32551" w:rsidRDefault="00432D4E" w:rsidP="003D3C57">
      <w:pPr>
        <w:pStyle w:val="Akapitzlist"/>
        <w:numPr>
          <w:ilvl w:val="0"/>
          <w:numId w:val="40"/>
        </w:numPr>
        <w:ind w:left="851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Zakup, dostawa, montaż i uruchomienie urządzeń klimatyzacyjnych w </w:t>
      </w:r>
      <w:r w:rsidR="00CC061E">
        <w:rPr>
          <w:rFonts w:ascii="Franklin Gothic Book" w:hAnsi="Franklin Gothic Book" w:cs="Arial"/>
          <w:color w:val="000000" w:themeColor="text1"/>
        </w:rPr>
        <w:t xml:space="preserve">poniżej podanych </w:t>
      </w:r>
      <w:r w:rsidRPr="00F32551">
        <w:rPr>
          <w:rFonts w:ascii="Franklin Gothic Book" w:hAnsi="Franklin Gothic Book" w:cs="Arial"/>
          <w:color w:val="000000" w:themeColor="text1"/>
        </w:rPr>
        <w:t xml:space="preserve">budynkach elektrowni </w:t>
      </w:r>
      <w:r w:rsidRPr="00F32551">
        <w:rPr>
          <w:rFonts w:ascii="Franklin Gothic Book" w:hAnsi="Franklin Gothic Book" w:cstheme="minorHAnsi"/>
        </w:rPr>
        <w:t>w Enea Połaniec S.A</w:t>
      </w:r>
      <w:r w:rsidR="009026DC" w:rsidRPr="00F32551">
        <w:rPr>
          <w:rFonts w:ascii="Franklin Gothic Book" w:hAnsi="Franklin Gothic Book" w:cs="Arial"/>
        </w:rPr>
        <w:t>.</w:t>
      </w:r>
      <w:r w:rsidR="00F02485">
        <w:rPr>
          <w:rFonts w:ascii="Franklin Gothic Book" w:hAnsi="Franklin Gothic Book" w:cs="Arial"/>
        </w:rPr>
        <w:t>:</w:t>
      </w:r>
    </w:p>
    <w:p w14:paraId="664394E9" w14:textId="43CC1388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752041E0" w14:textId="144AA433" w:rsidR="00B11AD0" w:rsidRPr="00B344CF" w:rsidRDefault="00B11AD0" w:rsidP="00D07A49">
      <w:pPr>
        <w:pStyle w:val="Akapitzlist"/>
        <w:numPr>
          <w:ilvl w:val="1"/>
          <w:numId w:val="60"/>
        </w:numPr>
        <w:jc w:val="both"/>
        <w:rPr>
          <w:rFonts w:ascii="Franklin Gothic Book" w:hAnsi="Franklin Gothic Book" w:cs="Arial"/>
          <w:b/>
          <w:color w:val="000000" w:themeColor="text1"/>
          <w:u w:val="single"/>
        </w:rPr>
      </w:pP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>Zakres dla: budyn</w:t>
      </w:r>
      <w:r w:rsidR="004A2D4A" w:rsidRPr="00B344CF">
        <w:rPr>
          <w:rFonts w:ascii="Franklin Gothic Book" w:hAnsi="Franklin Gothic Book" w:cs="Arial"/>
          <w:b/>
          <w:color w:val="000000" w:themeColor="text1"/>
          <w:u w:val="single"/>
        </w:rPr>
        <w:t>ku</w:t>
      </w: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 F-13, budyn</w:t>
      </w:r>
      <w:r w:rsidR="004A2D4A" w:rsidRPr="00B344CF">
        <w:rPr>
          <w:rFonts w:ascii="Franklin Gothic Book" w:hAnsi="Franklin Gothic Book" w:cs="Arial"/>
          <w:b/>
          <w:color w:val="000000" w:themeColor="text1"/>
          <w:u w:val="single"/>
        </w:rPr>
        <w:t>ku</w:t>
      </w: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 F-9, budyn</w:t>
      </w:r>
      <w:r w:rsidR="004A2D4A" w:rsidRPr="00B344CF">
        <w:rPr>
          <w:rFonts w:ascii="Franklin Gothic Book" w:hAnsi="Franklin Gothic Book" w:cs="Arial"/>
          <w:b/>
          <w:color w:val="000000" w:themeColor="text1"/>
          <w:u w:val="single"/>
        </w:rPr>
        <w:t>ku</w:t>
      </w: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 F-1, </w:t>
      </w:r>
      <w:r w:rsidR="008B2BC6" w:rsidRPr="00B344CF">
        <w:rPr>
          <w:rFonts w:ascii="Franklin Gothic Book" w:hAnsi="Franklin Gothic Book" w:cs="Arial"/>
          <w:b/>
          <w:color w:val="000000" w:themeColor="text1"/>
          <w:u w:val="single"/>
        </w:rPr>
        <w:t>budyn</w:t>
      </w:r>
      <w:r w:rsidR="004A2D4A" w:rsidRPr="00B344CF">
        <w:rPr>
          <w:rFonts w:ascii="Franklin Gothic Book" w:hAnsi="Franklin Gothic Book" w:cs="Arial"/>
          <w:b/>
          <w:color w:val="000000" w:themeColor="text1"/>
          <w:u w:val="single"/>
        </w:rPr>
        <w:t>ku w lokalizacji</w:t>
      </w:r>
      <w:r w:rsidR="008B2BC6"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 </w:t>
      </w: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>Pióry:</w:t>
      </w:r>
    </w:p>
    <w:p w14:paraId="5AF96C34" w14:textId="77777777" w:rsidR="00B11AD0" w:rsidRPr="00F32551" w:rsidRDefault="00B11AD0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49B4AE8C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bud. F-13   21 szt.  lokalizacja </w:t>
      </w:r>
      <w:r w:rsidRPr="00F32551">
        <w:rPr>
          <w:rFonts w:ascii="Franklin Gothic Book" w:hAnsi="Franklin Gothic Book" w:cs="Arial"/>
          <w:sz w:val="22"/>
          <w:szCs w:val="22"/>
        </w:rPr>
        <w:t xml:space="preserve">pok . </w:t>
      </w:r>
      <w:r w:rsidRPr="00F32551">
        <w:rPr>
          <w:rFonts w:ascii="Franklin Gothic Book" w:hAnsi="Franklin Gothic Book" w:cs="Arial"/>
          <w:b/>
          <w:sz w:val="22"/>
          <w:szCs w:val="22"/>
        </w:rPr>
        <w:t>323, 325, 327, 324, 312, 311, 310, 304, 307, 303, 302, 301, 110, 109, 107, 106, 105, 104, 103, 102 oraz 202</w:t>
      </w:r>
    </w:p>
    <w:p w14:paraId="33990D06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19562B1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bud    F-9    - 2 szt.</w:t>
      </w:r>
      <w:r w:rsidRPr="00F32551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2AF7ED07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044CFF63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bud    F-1 -  1szt </w:t>
      </w:r>
      <w:r w:rsidRPr="00F32551">
        <w:rPr>
          <w:rFonts w:ascii="Franklin Gothic Book" w:hAnsi="Franklin Gothic Book" w:cs="Arial"/>
          <w:sz w:val="22"/>
          <w:szCs w:val="22"/>
        </w:rPr>
        <w:t>pok 100 A</w:t>
      </w:r>
      <w:r w:rsidRPr="00F32551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F32551">
        <w:rPr>
          <w:rFonts w:ascii="Franklin Gothic Book" w:hAnsi="Franklin Gothic Book" w:cs="Arial"/>
          <w:sz w:val="22"/>
          <w:szCs w:val="22"/>
        </w:rPr>
        <w:t xml:space="preserve">  </w:t>
      </w:r>
    </w:p>
    <w:p w14:paraId="18EE2447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02F26AD3" w14:textId="4691B1EE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Pi</w:t>
      </w:r>
      <w:r w:rsidR="00B11AD0" w:rsidRPr="00F32551">
        <w:rPr>
          <w:rFonts w:ascii="Franklin Gothic Book" w:hAnsi="Franklin Gothic Book" w:cs="Arial"/>
          <w:b/>
          <w:sz w:val="22"/>
          <w:szCs w:val="22"/>
        </w:rPr>
        <w:t>ó</w:t>
      </w:r>
      <w:r w:rsidRPr="00F32551">
        <w:rPr>
          <w:rFonts w:ascii="Franklin Gothic Book" w:hAnsi="Franklin Gothic Book" w:cs="Arial"/>
          <w:b/>
          <w:sz w:val="22"/>
          <w:szCs w:val="22"/>
        </w:rPr>
        <w:t>ry /Waga/ kontener   3 szt.</w:t>
      </w:r>
      <w:r w:rsidRPr="00F32551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28F8C884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6B313BB5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parametry techniczne:</w:t>
      </w:r>
    </w:p>
    <w:p w14:paraId="5ACC71BC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7034112F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-</w:t>
      </w:r>
      <w:r w:rsidRPr="00F32551">
        <w:rPr>
          <w:rFonts w:ascii="Franklin Gothic Book" w:hAnsi="Franklin Gothic Book" w:cs="Arial"/>
          <w:b/>
          <w:sz w:val="22"/>
          <w:szCs w:val="22"/>
        </w:rPr>
        <w:t>dla klimatyzatorów 2,5 kW:</w:t>
      </w:r>
    </w:p>
    <w:p w14:paraId="18843AC0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wydajność  chłodzenie 2,5 kW ( 0,9 – 3,2) , grzanie 2,8 (0,9 – 4,0) moc elektryczna  0,63/0,62 kW, EER – 3.97, COP – 4.52, SEER 7,4 SCOP 4.1,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6,5 A, grzanie 9,0 A czynnik chłodzący R-32/675  Dopuszczalny zakres temperatur chłodzenie  -15 , grzanie  +24, max . różnica poziomów 15 m.</w:t>
      </w:r>
    </w:p>
    <w:p w14:paraId="23CEA933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4A3DCE03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o mocy chłodniczej 3,4 kW  </w:t>
      </w:r>
    </w:p>
    <w:p w14:paraId="401523AE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   </w:t>
      </w:r>
    </w:p>
    <w:p w14:paraId="060694D8" w14:textId="424F52C4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Bud.    F-13                          - 6 szt.</w:t>
      </w:r>
      <w:r w:rsidRPr="00F32551">
        <w:rPr>
          <w:rFonts w:ascii="Franklin Gothic Book" w:hAnsi="Franklin Gothic Book" w:cs="Arial"/>
          <w:sz w:val="22"/>
          <w:szCs w:val="22"/>
        </w:rPr>
        <w:t xml:space="preserve">  /pok. </w:t>
      </w:r>
      <w:r w:rsidRPr="00F32551">
        <w:rPr>
          <w:rFonts w:ascii="Franklin Gothic Book" w:hAnsi="Franklin Gothic Book" w:cs="Arial"/>
          <w:b/>
          <w:sz w:val="22"/>
          <w:szCs w:val="22"/>
        </w:rPr>
        <w:t>328</w:t>
      </w:r>
      <w:r w:rsidRPr="00F32551">
        <w:rPr>
          <w:rFonts w:ascii="Franklin Gothic Book" w:hAnsi="Franklin Gothic Book" w:cs="Arial"/>
          <w:sz w:val="22"/>
          <w:szCs w:val="22"/>
        </w:rPr>
        <w:t xml:space="preserve"> oraz </w:t>
      </w:r>
      <w:r w:rsidRPr="00F32551">
        <w:rPr>
          <w:rFonts w:ascii="Franklin Gothic Book" w:hAnsi="Franklin Gothic Book" w:cs="Arial"/>
          <w:b/>
          <w:sz w:val="22"/>
          <w:szCs w:val="22"/>
        </w:rPr>
        <w:t>sala narad</w:t>
      </w:r>
      <w:r w:rsidRPr="00F32551">
        <w:rPr>
          <w:rFonts w:ascii="Franklin Gothic Book" w:hAnsi="Franklin Gothic Book" w:cs="Arial"/>
          <w:sz w:val="22"/>
          <w:szCs w:val="22"/>
        </w:rPr>
        <w:t xml:space="preserve"> 2 x 3,4, pok. </w:t>
      </w:r>
      <w:r w:rsidRPr="00F32551">
        <w:rPr>
          <w:rFonts w:ascii="Franklin Gothic Book" w:hAnsi="Franklin Gothic Book" w:cs="Arial"/>
          <w:b/>
          <w:sz w:val="22"/>
          <w:szCs w:val="22"/>
        </w:rPr>
        <w:t>308</w:t>
      </w:r>
      <w:r w:rsidR="003A0C1F" w:rsidRPr="00F32551">
        <w:rPr>
          <w:rFonts w:ascii="Franklin Gothic Book" w:hAnsi="Franklin Gothic Book" w:cs="Arial"/>
          <w:b/>
          <w:sz w:val="22"/>
          <w:szCs w:val="22"/>
        </w:rPr>
        <w:t xml:space="preserve"> – 2 szt.</w:t>
      </w:r>
      <w:r w:rsidRPr="00F32551">
        <w:rPr>
          <w:rFonts w:ascii="Franklin Gothic Book" w:hAnsi="Franklin Gothic Book" w:cs="Arial"/>
          <w:b/>
          <w:sz w:val="22"/>
          <w:szCs w:val="22"/>
        </w:rPr>
        <w:t>, 108</w:t>
      </w:r>
      <w:r w:rsidRPr="00F32551">
        <w:rPr>
          <w:rFonts w:ascii="Franklin Gothic Book" w:hAnsi="Franklin Gothic Book" w:cs="Arial"/>
          <w:sz w:val="22"/>
          <w:szCs w:val="22"/>
        </w:rPr>
        <w:t xml:space="preserve"> /</w:t>
      </w:r>
    </w:p>
    <w:p w14:paraId="01F93D03" w14:textId="77777777" w:rsidR="00432D4E" w:rsidRDefault="00432D4E" w:rsidP="00432D4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51A64440" w14:textId="77777777" w:rsidR="00432D4E" w:rsidRDefault="00432D4E" w:rsidP="00432D4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6C031E85" w14:textId="0E28CCB3" w:rsidR="00B11AD0" w:rsidRPr="00B344CF" w:rsidRDefault="00B11AD0" w:rsidP="00D07A49">
      <w:pPr>
        <w:pStyle w:val="Akapitzlist"/>
        <w:numPr>
          <w:ilvl w:val="1"/>
          <w:numId w:val="60"/>
        </w:numPr>
        <w:jc w:val="both"/>
        <w:rPr>
          <w:rFonts w:ascii="Franklin Gothic Book" w:hAnsi="Franklin Gothic Book" w:cs="Arial"/>
          <w:b/>
          <w:color w:val="000000" w:themeColor="text1"/>
          <w:u w:val="single"/>
        </w:rPr>
      </w:pP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Zakres dla: </w:t>
      </w:r>
      <w:r w:rsidR="008B2BC6" w:rsidRPr="00B344CF">
        <w:rPr>
          <w:rFonts w:ascii="Franklin Gothic Book" w:hAnsi="Franklin Gothic Book" w:cs="Arial"/>
          <w:b/>
          <w:color w:val="000000" w:themeColor="text1"/>
          <w:u w:val="single"/>
        </w:rPr>
        <w:t>budyn</w:t>
      </w:r>
      <w:r w:rsidR="004A2D4A" w:rsidRPr="00B344CF">
        <w:rPr>
          <w:rFonts w:ascii="Franklin Gothic Book" w:hAnsi="Franklin Gothic Book" w:cs="Arial"/>
          <w:b/>
          <w:color w:val="000000" w:themeColor="text1"/>
          <w:u w:val="single"/>
        </w:rPr>
        <w:t>ku</w:t>
      </w:r>
      <w:r w:rsidR="008B2BC6"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 </w:t>
      </w: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Biomasa II kontener PLC, </w:t>
      </w:r>
      <w:r w:rsidR="008B2BC6" w:rsidRPr="00B344CF">
        <w:rPr>
          <w:rFonts w:ascii="Franklin Gothic Book" w:hAnsi="Franklin Gothic Book" w:cs="Arial"/>
          <w:b/>
          <w:color w:val="000000" w:themeColor="text1"/>
          <w:u w:val="single"/>
        </w:rPr>
        <w:t>budyn</w:t>
      </w:r>
      <w:r w:rsidR="004A2D4A"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ku </w:t>
      </w: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>Odpopielani</w:t>
      </w:r>
      <w:r w:rsidR="00F62707" w:rsidRPr="00B344CF">
        <w:rPr>
          <w:rFonts w:ascii="Franklin Gothic Book" w:hAnsi="Franklin Gothic Book" w:cs="Arial"/>
          <w:b/>
          <w:color w:val="000000" w:themeColor="text1"/>
          <w:u w:val="single"/>
        </w:rPr>
        <w:t>a</w:t>
      </w: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, </w:t>
      </w:r>
      <w:r w:rsidR="00E46057" w:rsidRPr="00B344CF">
        <w:rPr>
          <w:rFonts w:ascii="Franklin Gothic Book" w:hAnsi="Franklin Gothic Book" w:cs="Arial"/>
          <w:b/>
          <w:color w:val="000000" w:themeColor="text1"/>
          <w:u w:val="single"/>
        </w:rPr>
        <w:t>budyn</w:t>
      </w:r>
      <w:r w:rsidR="004A2D4A" w:rsidRPr="00B344CF">
        <w:rPr>
          <w:rFonts w:ascii="Franklin Gothic Book" w:hAnsi="Franklin Gothic Book" w:cs="Arial"/>
          <w:b/>
          <w:color w:val="000000" w:themeColor="text1"/>
          <w:u w:val="single"/>
        </w:rPr>
        <w:t>ku</w:t>
      </w:r>
      <w:r w:rsidR="00E46057"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 </w:t>
      </w: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H-1, </w:t>
      </w:r>
      <w:r w:rsidR="008B2BC6" w:rsidRPr="00B344CF">
        <w:rPr>
          <w:rFonts w:ascii="Franklin Gothic Book" w:hAnsi="Franklin Gothic Book" w:cs="Arial"/>
          <w:b/>
          <w:color w:val="000000" w:themeColor="text1"/>
          <w:u w:val="single"/>
        </w:rPr>
        <w:t>budyn</w:t>
      </w:r>
      <w:r w:rsidR="004A2D4A" w:rsidRPr="00B344CF">
        <w:rPr>
          <w:rFonts w:ascii="Franklin Gothic Book" w:hAnsi="Franklin Gothic Book" w:cs="Arial"/>
          <w:b/>
          <w:color w:val="000000" w:themeColor="text1"/>
          <w:u w:val="single"/>
        </w:rPr>
        <w:t>ku</w:t>
      </w:r>
      <w:r w:rsidR="008B2BC6"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 </w:t>
      </w: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>Odpopielanie-Nastawnia, budyn</w:t>
      </w:r>
      <w:r w:rsidR="004A2D4A" w:rsidRPr="00B344CF">
        <w:rPr>
          <w:rFonts w:ascii="Franklin Gothic Book" w:hAnsi="Franklin Gothic Book" w:cs="Arial"/>
          <w:b/>
          <w:color w:val="000000" w:themeColor="text1"/>
          <w:u w:val="single"/>
        </w:rPr>
        <w:t>ku</w:t>
      </w:r>
      <w:r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 F-14</w:t>
      </w:r>
      <w:r w:rsidR="008B2BC6" w:rsidRPr="00B344CF">
        <w:rPr>
          <w:rFonts w:ascii="Franklin Gothic Book" w:hAnsi="Franklin Gothic Book" w:cs="Arial"/>
          <w:b/>
          <w:color w:val="000000" w:themeColor="text1"/>
          <w:u w:val="single"/>
        </w:rPr>
        <w:t>:</w:t>
      </w:r>
    </w:p>
    <w:p w14:paraId="238631C5" w14:textId="653637AF" w:rsidR="00B11AD0" w:rsidRPr="00F32551" w:rsidRDefault="00B11AD0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6E89FAF5" w14:textId="77777777" w:rsidR="00B11AD0" w:rsidRPr="00F32551" w:rsidRDefault="00B11AD0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2D05FC47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Biomasa II kontener PLC  - 1 szt</w:t>
      </w:r>
    </w:p>
    <w:p w14:paraId="59ABFEB1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3656B068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Parametry techniczne dla klimatyzatora o mocy chłodniczej 3,4 kW:</w:t>
      </w:r>
    </w:p>
    <w:p w14:paraId="36BA5309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lastRenderedPageBreak/>
        <w:t xml:space="preserve"> wydajność  chłodzenie 3,4 kW ( 0,9 – 3,9) , grzanie 4,0 (0,9 – 5,3) moc elektryczna  0,93  /0,96 kW, EER -3.65, COP – 4.17, SEER 7.3 , SCOP 4.4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6,5 A, grzanie 9,0 A czynnik chłodzący R-32/675 Dopuszczalny zakres temperatur chłodzenie -10 +46 , grzanie -15 +24, max . różnica poziomów 15 m.</w:t>
      </w:r>
    </w:p>
    <w:p w14:paraId="25103E2A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7B2D8614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o mocy chłodniczej 5,2 kW :</w:t>
      </w:r>
    </w:p>
    <w:p w14:paraId="1C7DAFA5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CC80285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- Odpopielanie  -  szt</w:t>
      </w:r>
      <w:r w:rsidRPr="00F32551">
        <w:rPr>
          <w:rFonts w:ascii="Franklin Gothic Book" w:hAnsi="Franklin Gothic Book" w:cs="Arial"/>
          <w:sz w:val="22"/>
          <w:szCs w:val="22"/>
        </w:rPr>
        <w:t xml:space="preserve">. </w:t>
      </w:r>
      <w:r w:rsidRPr="00F32551">
        <w:rPr>
          <w:rFonts w:ascii="Franklin Gothic Book" w:hAnsi="Franklin Gothic Book" w:cs="Arial"/>
          <w:b/>
          <w:sz w:val="22"/>
          <w:szCs w:val="22"/>
        </w:rPr>
        <w:t>1</w:t>
      </w:r>
      <w:r w:rsidRPr="00F32551">
        <w:rPr>
          <w:rFonts w:ascii="Franklin Gothic Book" w:hAnsi="Franklin Gothic Book" w:cs="Arial"/>
          <w:sz w:val="22"/>
          <w:szCs w:val="22"/>
        </w:rPr>
        <w:t xml:space="preserve">  -   5,2 kW   / laboratorium/</w:t>
      </w:r>
    </w:p>
    <w:p w14:paraId="401556EC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0DB474D4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- Budynek H-1  -  szt 1</w:t>
      </w:r>
      <w:r w:rsidRPr="00F32551">
        <w:rPr>
          <w:rFonts w:ascii="Franklin Gothic Book" w:hAnsi="Franklin Gothic Book" w:cs="Arial"/>
          <w:sz w:val="22"/>
          <w:szCs w:val="22"/>
        </w:rPr>
        <w:t>.      -  5,2 kW   Stanowisko UPS i sterowników( poz. 0 m. )</w:t>
      </w:r>
    </w:p>
    <w:p w14:paraId="5EF29B5E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1C3F4163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Parametry techniczne dla klimatyzatora o mocy chłodniczej 5,2 kW:</w:t>
      </w:r>
    </w:p>
    <w:p w14:paraId="41BC3D72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 xml:space="preserve"> wydajność  chłodzenie 5,2 kW ( 0,9 – 5,5) , grzanie 6,3 (0,9 – 6,6) moc elektryczna  1,68/1,8 kW, EER 3.09, COP 3.5, SEER 7.2 , SCOP 4.3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9,5 A, grzanie 13,5 A czynnik chłodzący R-32/675 Dopuszczalny zakres temperatur chłodzenie -10 +46 , grzanie -15 +24, max . różnica poziomów 15 m</w:t>
      </w:r>
    </w:p>
    <w:p w14:paraId="6D8E0704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7CB02507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Odpopielanie  - 1 szt. Nastawnia</w:t>
      </w:r>
    </w:p>
    <w:p w14:paraId="0C89720F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0FE96E50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o mocy chłodniczej 8,5 kW kasetonowy</w:t>
      </w:r>
    </w:p>
    <w:p w14:paraId="0939A3C5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034C7298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Parametry techniczne klimatyzatora:</w:t>
      </w:r>
    </w:p>
    <w:p w14:paraId="26D4E346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wydajność  chłodzenie 8,5 kW (2,8 – 10,0) , grzanie 10,0 (2,7 – 11,2) moc elektryczna  2,65/2,77 kW, EER 3,21, COP 3,61,SEER 6,5 , SCOP 4.3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17,0 A, grzanie 17,0 A czynnik chłodzący R-410A Dopuszczalny zakres temperatur chłodzenie -10 +43 , grzanie -15 +24, max . różnica poziomów 15 m</w:t>
      </w:r>
    </w:p>
    <w:p w14:paraId="501FB4CB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6B67C1B6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Bud. F-14  </w:t>
      </w:r>
    </w:p>
    <w:p w14:paraId="067F4786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5BE7A270" w14:textId="78270A02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Stanowisko monitorów / Dowodzenia/</w:t>
      </w:r>
      <w:r w:rsidR="003A0C1F" w:rsidRPr="00F32551">
        <w:rPr>
          <w:rFonts w:ascii="Franklin Gothic Book" w:hAnsi="Franklin Gothic Book" w:cs="Arial"/>
          <w:b/>
          <w:sz w:val="22"/>
          <w:szCs w:val="22"/>
        </w:rPr>
        <w:t xml:space="preserve"> - 1 szt.</w:t>
      </w:r>
    </w:p>
    <w:p w14:paraId="604F9CD2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 </w:t>
      </w:r>
    </w:p>
    <w:p w14:paraId="694000F9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o mocy chłodniczej 8,5 kW kasetonowy </w:t>
      </w:r>
    </w:p>
    <w:p w14:paraId="577244BF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wydajność  chłodzenie 8,5 kW (2,8 – 10,0) , grzanie 10,0 (2,7 – 11,2) moc elektryczna  2,65/2,77 kW, EER 3,21, COP 3,61,SEER 6,5 , SCOP 4.3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17,0 A, grzanie 17,0 A czynnik chłodzący R-410A Dopuszczalny zakres temperatur chłodzenie -10 +43 , grzanie -15 +24, max . różnica poziomów 15 m</w:t>
      </w:r>
    </w:p>
    <w:p w14:paraId="55C429A1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55432BCA" w14:textId="7CB40722" w:rsidR="00B347A8" w:rsidRPr="00B344CF" w:rsidRDefault="00094970" w:rsidP="00432D4E">
      <w:pPr>
        <w:pStyle w:val="Akapitzlist"/>
        <w:numPr>
          <w:ilvl w:val="1"/>
          <w:numId w:val="58"/>
        </w:numPr>
        <w:jc w:val="both"/>
        <w:rPr>
          <w:rFonts w:ascii="Franklin Gothic Book" w:hAnsi="Franklin Gothic Book" w:cs="Arial"/>
          <w:b/>
          <w:u w:val="single"/>
        </w:rPr>
      </w:pPr>
      <w:r w:rsidRPr="00B344CF">
        <w:rPr>
          <w:rFonts w:ascii="Franklin Gothic Book" w:hAnsi="Franklin Gothic Book" w:cs="Arial"/>
          <w:b/>
          <w:u w:val="single"/>
        </w:rPr>
        <w:t xml:space="preserve">Zakres dla: </w:t>
      </w:r>
      <w:r w:rsidR="002A0838" w:rsidRPr="00B344CF">
        <w:rPr>
          <w:rFonts w:ascii="Franklin Gothic Book" w:hAnsi="Franklin Gothic Book" w:cs="Arial"/>
          <w:b/>
          <w:color w:val="000000" w:themeColor="text1"/>
          <w:u w:val="single"/>
        </w:rPr>
        <w:t xml:space="preserve">budynku </w:t>
      </w:r>
      <w:r w:rsidR="00F62707" w:rsidRPr="00B344CF">
        <w:rPr>
          <w:rFonts w:ascii="Franklin Gothic Book" w:hAnsi="Franklin Gothic Book" w:cs="Arial"/>
          <w:b/>
          <w:u w:val="single"/>
        </w:rPr>
        <w:t>Nastawni</w:t>
      </w:r>
      <w:r w:rsidR="00B347A8" w:rsidRPr="00B344CF">
        <w:rPr>
          <w:rFonts w:ascii="Franklin Gothic Book" w:hAnsi="Franklin Gothic Book" w:cs="Arial"/>
          <w:b/>
          <w:u w:val="single"/>
        </w:rPr>
        <w:t xml:space="preserve"> Rębak</w:t>
      </w:r>
      <w:r w:rsidR="00F62707" w:rsidRPr="00B344CF">
        <w:rPr>
          <w:rFonts w:ascii="Franklin Gothic Book" w:hAnsi="Franklin Gothic Book" w:cs="Arial"/>
          <w:b/>
          <w:u w:val="single"/>
        </w:rPr>
        <w:t>a</w:t>
      </w:r>
      <w:r w:rsidR="00B347A8" w:rsidRPr="00B344CF">
        <w:rPr>
          <w:rFonts w:ascii="Franklin Gothic Book" w:hAnsi="Franklin Gothic Book" w:cs="Arial"/>
          <w:b/>
          <w:u w:val="single"/>
        </w:rPr>
        <w:t xml:space="preserve"> nr 1, Pomieszcze</w:t>
      </w:r>
      <w:r w:rsidR="00F62707" w:rsidRPr="00B344CF">
        <w:rPr>
          <w:rFonts w:ascii="Franklin Gothic Book" w:hAnsi="Franklin Gothic Book" w:cs="Arial"/>
          <w:b/>
          <w:u w:val="single"/>
        </w:rPr>
        <w:t>ń</w:t>
      </w:r>
      <w:r w:rsidR="00B347A8" w:rsidRPr="00B344CF">
        <w:rPr>
          <w:rFonts w:ascii="Franklin Gothic Book" w:hAnsi="Franklin Gothic Book" w:cs="Arial"/>
          <w:b/>
          <w:u w:val="single"/>
        </w:rPr>
        <w:t xml:space="preserve"> BCJ nastawni blokowych </w:t>
      </w:r>
      <w:r w:rsidR="0038274C" w:rsidRPr="00B344CF">
        <w:rPr>
          <w:rFonts w:ascii="Franklin Gothic Book" w:hAnsi="Franklin Gothic Book" w:cs="Arial"/>
          <w:b/>
          <w:u w:val="single"/>
        </w:rPr>
        <w:t xml:space="preserve">- </w:t>
      </w:r>
      <w:r w:rsidR="00B347A8" w:rsidRPr="00B344CF">
        <w:rPr>
          <w:rFonts w:ascii="Franklin Gothic Book" w:hAnsi="Franklin Gothic Book" w:cs="Arial"/>
          <w:b/>
          <w:u w:val="single"/>
        </w:rPr>
        <w:t>bloki parzyste</w:t>
      </w:r>
      <w:r w:rsidR="00771BB2" w:rsidRPr="00B344CF">
        <w:rPr>
          <w:rFonts w:ascii="Franklin Gothic Book" w:hAnsi="Franklin Gothic Book" w:cs="Arial"/>
          <w:b/>
          <w:u w:val="single"/>
        </w:rPr>
        <w:t>:</w:t>
      </w:r>
    </w:p>
    <w:p w14:paraId="08D09D7A" w14:textId="77777777" w:rsidR="008B2BC6" w:rsidRPr="00F32551" w:rsidRDefault="008B2BC6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617DE1F3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Nastawnia Rębak nr 1 </w:t>
      </w:r>
    </w:p>
    <w:p w14:paraId="355206A9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26D66401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o mocy chłodniczej 4,3 kW kasetonowy </w:t>
      </w:r>
    </w:p>
    <w:p w14:paraId="09C72F57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396FE031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wydajność  chłodzenie 4,3 kW ( 0,9 – 5,4) , grzanie 5,0 (0,9 – 6,5) moc elektryczna  1,33/1,34 kW, EER 3,21 , COP 3,71 SEER 6.4 , SCOP 4.4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9,0 A, grzanie 12,5 A czynnik chłodzący R-410A Dopuszczalny zakres temperatur chłodzenie -10 +46 , grzanie -15 +24, max . różnica poziomów 15 m.</w:t>
      </w:r>
    </w:p>
    <w:p w14:paraId="13F88B80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410C5CDB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Pomieszczenie BCJ nastawni  blokowych bloki parzyste 4 szt.</w:t>
      </w:r>
    </w:p>
    <w:p w14:paraId="12530F9C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78A832E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Montaż  nowych klimatyzatorów o mocy chłodniczej 9,4 kW, oraz demontaż starych klimatyzatorów  </w:t>
      </w:r>
    </w:p>
    <w:p w14:paraId="37D73555" w14:textId="77777777" w:rsidR="000C69CB" w:rsidRPr="00F32551" w:rsidRDefault="000C69CB" w:rsidP="000C69CB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5625CB81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wydajność  chłodzenie 9,4 kW ( 2,9 – 10,0) , grzanie 10,1 (2,7 –11,2) moc elektryczna  3,16/2,96 kW, EER 2,97 , COP 3,41 SEER 5.73 , SCOP 4.19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19,0 A, grzanie 19,0 A czynnik chłodzący R-410A Dopuszczalny zakres temperatur chłodzenie -15 +46 , grzanie -15 +24, max . różnica poziomów 30 m.</w:t>
      </w:r>
    </w:p>
    <w:p w14:paraId="02FCF49A" w14:textId="77777777" w:rsidR="000C69CB" w:rsidRPr="00F32551" w:rsidRDefault="000C69CB" w:rsidP="000C69CB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099B69C7" w14:textId="19B9591F" w:rsidR="000C69CB" w:rsidRPr="00F32551" w:rsidRDefault="000C69CB" w:rsidP="00432D4E">
      <w:pPr>
        <w:pStyle w:val="Akapitzlist"/>
        <w:numPr>
          <w:ilvl w:val="0"/>
          <w:numId w:val="40"/>
        </w:numPr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Wykonawca zobowiązany jest do wykonania projektów elektrycznych zasilania klimatyzatorów i uzgodnienia ich z przedstawicielem Enea Połaniec </w:t>
      </w:r>
      <w:r w:rsidR="00B43871" w:rsidRPr="00F32551">
        <w:rPr>
          <w:rFonts w:ascii="Franklin Gothic Book" w:hAnsi="Franklin Gothic Book" w:cs="Arial"/>
          <w:color w:val="000000" w:themeColor="text1"/>
        </w:rPr>
        <w:t xml:space="preserve">S.A. </w:t>
      </w:r>
      <w:r w:rsidRPr="00F32551">
        <w:rPr>
          <w:rFonts w:ascii="Franklin Gothic Book" w:hAnsi="Franklin Gothic Book" w:cs="Arial"/>
          <w:color w:val="000000" w:themeColor="text1"/>
        </w:rPr>
        <w:t>zgodnie z załączonymi warunkami</w:t>
      </w:r>
      <w:r w:rsidR="00EE3BC4" w:rsidRPr="00F32551">
        <w:rPr>
          <w:rFonts w:ascii="Franklin Gothic Book" w:hAnsi="Franklin Gothic Book" w:cs="Arial"/>
          <w:color w:val="000000" w:themeColor="text1"/>
        </w:rPr>
        <w:t>.</w:t>
      </w:r>
    </w:p>
    <w:p w14:paraId="2A35A8E6" w14:textId="78042F70" w:rsidR="000C69CB" w:rsidRPr="00F32551" w:rsidRDefault="000C69CB" w:rsidP="00432D4E">
      <w:pPr>
        <w:pStyle w:val="Akapitzlist"/>
        <w:numPr>
          <w:ilvl w:val="0"/>
          <w:numId w:val="40"/>
        </w:numPr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lastRenderedPageBreak/>
        <w:t>Preferowane klimatyzatory firmy Fujitsu lub inne równoważne</w:t>
      </w:r>
      <w:r w:rsidR="00EE3BC4" w:rsidRPr="00F32551">
        <w:rPr>
          <w:rFonts w:ascii="Franklin Gothic Book" w:hAnsi="Franklin Gothic Book" w:cs="Arial"/>
          <w:color w:val="000000" w:themeColor="text1"/>
        </w:rPr>
        <w:t>.</w:t>
      </w:r>
    </w:p>
    <w:p w14:paraId="68B794C9" w14:textId="74093C94" w:rsidR="00777BBC" w:rsidRPr="00F32551" w:rsidRDefault="00777BBC" w:rsidP="00F32551">
      <w:pPr>
        <w:pStyle w:val="Akapitzlist"/>
        <w:numPr>
          <w:ilvl w:val="0"/>
          <w:numId w:val="40"/>
        </w:numPr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Po stronie Wykonawcy jest opracowanie projektów elektrycznych, uzgodnienie projektu elektrycznego z Zamawiającym</w:t>
      </w:r>
      <w:r w:rsidR="003F4265" w:rsidRPr="00F32551">
        <w:rPr>
          <w:rFonts w:ascii="Franklin Gothic Book" w:hAnsi="Franklin Gothic Book" w:cs="Arial"/>
          <w:color w:val="000000" w:themeColor="text1"/>
        </w:rPr>
        <w:t>,</w:t>
      </w:r>
      <w:r w:rsidRPr="00F32551">
        <w:rPr>
          <w:rFonts w:ascii="Franklin Gothic Book" w:hAnsi="Franklin Gothic Book" w:cs="Arial"/>
          <w:color w:val="000000" w:themeColor="text1"/>
        </w:rPr>
        <w:t xml:space="preserve"> następnie wykonanie instalacji elektrycznej zgodnie z zatwierdzonym projektem </w:t>
      </w:r>
      <w:r w:rsidR="0060342D" w:rsidRPr="00F32551">
        <w:rPr>
          <w:rFonts w:ascii="Franklin Gothic Book" w:hAnsi="Franklin Gothic Book" w:cs="Arial"/>
          <w:color w:val="000000" w:themeColor="text1"/>
        </w:rPr>
        <w:t xml:space="preserve">elektrycznym </w:t>
      </w:r>
      <w:r w:rsidRPr="00F32551">
        <w:rPr>
          <w:rFonts w:ascii="Franklin Gothic Book" w:hAnsi="Franklin Gothic Book" w:cs="Arial"/>
          <w:color w:val="000000" w:themeColor="text1"/>
        </w:rPr>
        <w:t>oraz zakup, dostawa, montaż i uruchomienie klimatyzatorów.</w:t>
      </w:r>
    </w:p>
    <w:p w14:paraId="1625BB49" w14:textId="4B5CC32D" w:rsidR="000C69CB" w:rsidRPr="00F32551" w:rsidRDefault="000C69CB" w:rsidP="00432D4E">
      <w:pPr>
        <w:pStyle w:val="Akapitzlist"/>
        <w:numPr>
          <w:ilvl w:val="0"/>
          <w:numId w:val="40"/>
        </w:numPr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Minimalny okres gwarancji 36 miesięcy</w:t>
      </w:r>
      <w:r w:rsidR="0047168B">
        <w:rPr>
          <w:rFonts w:ascii="Franklin Gothic Book" w:hAnsi="Franklin Gothic Book" w:cs="Arial"/>
          <w:color w:val="000000" w:themeColor="text1"/>
        </w:rPr>
        <w:t xml:space="preserve">. </w:t>
      </w:r>
    </w:p>
    <w:p w14:paraId="5F5D30B9" w14:textId="77777777" w:rsidR="000C69CB" w:rsidRPr="00F32551" w:rsidRDefault="000C69CB" w:rsidP="00432D4E">
      <w:pPr>
        <w:pStyle w:val="Akapitzlist"/>
        <w:numPr>
          <w:ilvl w:val="0"/>
          <w:numId w:val="40"/>
        </w:numPr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W cenie gwarancji należy uwzględnić: </w:t>
      </w:r>
    </w:p>
    <w:p w14:paraId="152301A0" w14:textId="7DFA9DAA" w:rsidR="000C69CB" w:rsidRPr="00F32551" w:rsidRDefault="000C69CB" w:rsidP="005A54A9">
      <w:pPr>
        <w:pStyle w:val="Akapitzlist"/>
        <w:numPr>
          <w:ilvl w:val="1"/>
          <w:numId w:val="34"/>
        </w:numPr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2 x w roku przegląd instalacji wraz z wymianą materiałów eksploatacyjnych</w:t>
      </w:r>
      <w:r w:rsidR="00A467D7" w:rsidRPr="00F32551">
        <w:rPr>
          <w:rFonts w:ascii="Franklin Gothic Book" w:hAnsi="Franklin Gothic Book"/>
        </w:rPr>
        <w:t>,</w:t>
      </w:r>
    </w:p>
    <w:p w14:paraId="7B02177C" w14:textId="5F0511CF" w:rsidR="000C69CB" w:rsidRPr="00F32551" w:rsidRDefault="000C69CB" w:rsidP="005A54A9">
      <w:pPr>
        <w:pStyle w:val="Akapitzlist"/>
        <w:numPr>
          <w:ilvl w:val="1"/>
          <w:numId w:val="34"/>
        </w:numPr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wykonanie 2 x w roku odgrzybiania klimatyzacji </w:t>
      </w:r>
      <w:r w:rsidR="0047168B" w:rsidRPr="00F32551">
        <w:rPr>
          <w:rFonts w:ascii="Franklin Gothic Book" w:hAnsi="Franklin Gothic Book" w:cs="Arial"/>
          <w:color w:val="000000" w:themeColor="text1"/>
        </w:rPr>
        <w:t>jednostek wewnętrznych i czyszczenia skraplaczy</w:t>
      </w:r>
      <w:r w:rsidR="0047168B" w:rsidRPr="00F32551">
        <w:rPr>
          <w:rFonts w:ascii="Franklin Gothic Book" w:hAnsi="Franklin Gothic Book"/>
        </w:rPr>
        <w:t xml:space="preserve"> </w:t>
      </w:r>
      <w:r w:rsidRPr="00F32551">
        <w:rPr>
          <w:rFonts w:ascii="Franklin Gothic Book" w:hAnsi="Franklin Gothic Book"/>
        </w:rPr>
        <w:t xml:space="preserve">/ pierwsze w miesiącach kwiecień </w:t>
      </w:r>
      <w:r w:rsidR="00A467D7" w:rsidRPr="00F32551">
        <w:rPr>
          <w:rFonts w:ascii="Franklin Gothic Book" w:hAnsi="Franklin Gothic Book"/>
        </w:rPr>
        <w:t>–</w:t>
      </w:r>
      <w:r w:rsidRPr="00F32551">
        <w:rPr>
          <w:rFonts w:ascii="Franklin Gothic Book" w:hAnsi="Franklin Gothic Book"/>
        </w:rPr>
        <w:t xml:space="preserve"> maj</w:t>
      </w:r>
      <w:r w:rsidR="00A467D7" w:rsidRPr="00F32551">
        <w:rPr>
          <w:rFonts w:ascii="Franklin Gothic Book" w:hAnsi="Franklin Gothic Book"/>
        </w:rPr>
        <w:t xml:space="preserve"> 2019 roku</w:t>
      </w:r>
      <w:r w:rsidRPr="00F32551">
        <w:rPr>
          <w:rFonts w:ascii="Franklin Gothic Book" w:hAnsi="Franklin Gothic Book"/>
        </w:rPr>
        <w:t>, drugie wrzesień – październik</w:t>
      </w:r>
      <w:r w:rsidR="00A467D7" w:rsidRPr="00F32551">
        <w:rPr>
          <w:rFonts w:ascii="Franklin Gothic Book" w:hAnsi="Franklin Gothic Book"/>
        </w:rPr>
        <w:t xml:space="preserve"> 2019 roku</w:t>
      </w:r>
      <w:r w:rsidRPr="00F32551">
        <w:rPr>
          <w:rFonts w:ascii="Franklin Gothic Book" w:hAnsi="Franklin Gothic Book"/>
        </w:rPr>
        <w:t>, z wystawieniem protokołów z przeprowadzonej czynności/.</w:t>
      </w:r>
    </w:p>
    <w:p w14:paraId="1A4BF160" w14:textId="77777777" w:rsidR="000C69CB" w:rsidRPr="00F32551" w:rsidRDefault="000C69CB" w:rsidP="00432D4E">
      <w:pPr>
        <w:pStyle w:val="Akapitzlist"/>
        <w:numPr>
          <w:ilvl w:val="0"/>
          <w:numId w:val="40"/>
        </w:numPr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Uzyskanie w imieniu Zamawiającego wszelkich niezbędnych pozwoleń od organów administracyjnych i samorządowych, jeśli takowe będą wymagane z mocy  prawa.</w:t>
      </w:r>
    </w:p>
    <w:p w14:paraId="01B9633B" w14:textId="76DB798B" w:rsidR="000C69CB" w:rsidRPr="00F32551" w:rsidRDefault="000C69CB" w:rsidP="00432D4E">
      <w:pPr>
        <w:pStyle w:val="Akapitzlist"/>
        <w:numPr>
          <w:ilvl w:val="0"/>
          <w:numId w:val="40"/>
        </w:numPr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Dostarczenie  protokołów   z  montażu  i uruchomienia  urządzenia   zgodnie   z  przepisami o f-gazach. Wykonawca musi posiadać   uprawnienia   wynikające z  ustawy  o f-gazach / zarówno zakład, a także pracownicy/</w:t>
      </w:r>
      <w:r w:rsidR="00BF471B" w:rsidRPr="00F32551">
        <w:rPr>
          <w:rFonts w:ascii="Franklin Gothic Book" w:hAnsi="Franklin Gothic Book" w:cs="Arial"/>
          <w:color w:val="000000" w:themeColor="text1"/>
        </w:rPr>
        <w:t>.</w:t>
      </w:r>
    </w:p>
    <w:p w14:paraId="380831A2" w14:textId="77777777" w:rsidR="000C69CB" w:rsidRPr="00F32551" w:rsidRDefault="000C69CB" w:rsidP="000C69CB">
      <w:pPr>
        <w:pStyle w:val="Akapitzlist"/>
        <w:spacing w:before="120" w:after="120" w:line="312" w:lineRule="atLeast"/>
        <w:ind w:left="284"/>
        <w:rPr>
          <w:rFonts w:ascii="Franklin Gothic Book" w:hAnsi="Franklin Gothic Book" w:cs="Arial"/>
          <w:bCs/>
          <w:color w:val="000000" w:themeColor="text1"/>
        </w:rPr>
      </w:pPr>
    </w:p>
    <w:p w14:paraId="2D64E560" w14:textId="77777777" w:rsidR="000C69CB" w:rsidRPr="00F32551" w:rsidRDefault="000C69CB" w:rsidP="000C69CB">
      <w:pPr>
        <w:pStyle w:val="Akapitzlist"/>
        <w:numPr>
          <w:ilvl w:val="0"/>
          <w:numId w:val="21"/>
        </w:numPr>
        <w:spacing w:before="120" w:after="120" w:line="312" w:lineRule="atLeast"/>
        <w:ind w:left="284" w:hanging="284"/>
        <w:rPr>
          <w:rFonts w:ascii="Franklin Gothic Book" w:hAnsi="Franklin Gothic Book" w:cs="Arial"/>
          <w:b/>
          <w:bCs/>
          <w:color w:val="000000" w:themeColor="text1"/>
        </w:rPr>
      </w:pPr>
      <w:r w:rsidRPr="00F32551">
        <w:rPr>
          <w:rFonts w:ascii="Franklin Gothic Book" w:hAnsi="Franklin Gothic Book" w:cs="Arial"/>
          <w:b/>
          <w:bCs/>
          <w:color w:val="000000" w:themeColor="text1"/>
        </w:rPr>
        <w:t>Dokumentacja  techniczna:</w:t>
      </w:r>
    </w:p>
    <w:p w14:paraId="12C05F55" w14:textId="49D0E594" w:rsidR="000C69CB" w:rsidRPr="00F32551" w:rsidRDefault="000C69CB" w:rsidP="000C69CB">
      <w:pPr>
        <w:pStyle w:val="Akapitzlist"/>
        <w:spacing w:before="120" w:after="120" w:line="312" w:lineRule="atLeast"/>
        <w:ind w:left="284"/>
        <w:rPr>
          <w:rFonts w:ascii="Franklin Gothic Book" w:hAnsi="Franklin Gothic Book" w:cs="Arial"/>
          <w:bCs/>
          <w:color w:val="000000" w:themeColor="text1"/>
        </w:rPr>
      </w:pPr>
      <w:r w:rsidRPr="00F32551">
        <w:rPr>
          <w:rFonts w:ascii="Franklin Gothic Book" w:hAnsi="Franklin Gothic Book" w:cs="Arial"/>
          <w:bCs/>
          <w:color w:val="000000" w:themeColor="text1"/>
        </w:rPr>
        <w:t>Zamawiający udostępni posiadaną dokumentację budowlaną budynk</w:t>
      </w:r>
      <w:r w:rsidR="002E0543" w:rsidRPr="00F32551">
        <w:rPr>
          <w:rFonts w:ascii="Franklin Gothic Book" w:hAnsi="Franklin Gothic Book" w:cs="Arial"/>
          <w:bCs/>
          <w:color w:val="000000" w:themeColor="text1"/>
        </w:rPr>
        <w:t>ów.</w:t>
      </w:r>
    </w:p>
    <w:p w14:paraId="6E04468A" w14:textId="77777777" w:rsidR="002E0543" w:rsidRPr="00F32551" w:rsidRDefault="002E0543" w:rsidP="000C69CB">
      <w:pPr>
        <w:pStyle w:val="Akapitzlist"/>
        <w:spacing w:before="120" w:after="120" w:line="312" w:lineRule="atLeast"/>
        <w:ind w:left="284"/>
        <w:rPr>
          <w:rFonts w:ascii="Franklin Gothic Book" w:hAnsi="Franklin Gothic Book" w:cs="Arial"/>
          <w:bCs/>
          <w:color w:val="000000" w:themeColor="text1"/>
        </w:rPr>
      </w:pPr>
    </w:p>
    <w:p w14:paraId="7915EFFB" w14:textId="77777777" w:rsidR="000C69CB" w:rsidRPr="00F32551" w:rsidRDefault="000C69CB" w:rsidP="000C69CB">
      <w:pPr>
        <w:pStyle w:val="Akapitzlist"/>
        <w:spacing w:before="120" w:after="120" w:line="312" w:lineRule="atLeast"/>
        <w:ind w:left="284"/>
        <w:rPr>
          <w:rFonts w:ascii="Franklin Gothic Book" w:hAnsi="Franklin Gothic Book" w:cs="Arial"/>
          <w:b/>
          <w:bCs/>
          <w:color w:val="000000" w:themeColor="text1"/>
        </w:rPr>
      </w:pPr>
      <w:r w:rsidRPr="00F32551">
        <w:rPr>
          <w:rFonts w:ascii="Franklin Gothic Book" w:hAnsi="Franklin Gothic Book" w:cs="Arial"/>
          <w:b/>
          <w:bCs/>
          <w:color w:val="000000" w:themeColor="text1"/>
        </w:rPr>
        <w:t>Założenia   i warunki  techniczne dla prawidłowej realizacji zadania:</w:t>
      </w:r>
    </w:p>
    <w:p w14:paraId="59A4618D" w14:textId="77777777" w:rsidR="000C69CB" w:rsidRPr="00F32551" w:rsidRDefault="000C69CB" w:rsidP="000C69CB">
      <w:pPr>
        <w:pStyle w:val="Akapitzlist"/>
        <w:spacing w:before="120" w:after="120" w:line="312" w:lineRule="atLeast"/>
        <w:ind w:left="284"/>
        <w:rPr>
          <w:rFonts w:ascii="Franklin Gothic Book" w:hAnsi="Franklin Gothic Book" w:cs="Arial"/>
          <w:b/>
          <w:bCs/>
          <w:color w:val="000000" w:themeColor="text1"/>
        </w:rPr>
      </w:pPr>
      <w:r w:rsidRPr="00F32551">
        <w:rPr>
          <w:rFonts w:ascii="Franklin Gothic Book" w:hAnsi="Franklin Gothic Book" w:cs="Arial"/>
          <w:b/>
          <w:bCs/>
          <w:color w:val="000000" w:themeColor="text1"/>
        </w:rPr>
        <w:t xml:space="preserve"> Warunki   organizacyjne dla prawidłowej realizacji zadania:</w:t>
      </w:r>
    </w:p>
    <w:p w14:paraId="123F3152" w14:textId="77777777" w:rsidR="000C69CB" w:rsidRPr="00F32551" w:rsidRDefault="000C69CB" w:rsidP="000C69CB">
      <w:pPr>
        <w:pStyle w:val="Tekstpodstawowywcity"/>
        <w:numPr>
          <w:ilvl w:val="0"/>
          <w:numId w:val="20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Wszystkie urządzenia, materiały podstawowe, materiały pomocnicze oraz sprzęt niezbędny dla bezpiecznej realizacji prac obiektowych na terenie Zamawiającego zapewnia Wykonawca, który  ponosi wszystkie koszty w tym zakresie.</w:t>
      </w:r>
    </w:p>
    <w:p w14:paraId="1D53DB20" w14:textId="77777777" w:rsidR="000C69CB" w:rsidRPr="00F32551" w:rsidRDefault="000C69CB" w:rsidP="000C69CB">
      <w:pPr>
        <w:pStyle w:val="Tekstpodstawowywcity"/>
        <w:numPr>
          <w:ilvl w:val="0"/>
          <w:numId w:val="20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Złom metali i kabli stanowi własność Zamawiającego i należy go przekazać do magazynu wskazanego przez Zamawiającego. Pozostałe odpady Wykonawca zagospodaruje na swój koszt.</w:t>
      </w:r>
    </w:p>
    <w:p w14:paraId="350A2747" w14:textId="77777777" w:rsidR="000C69CB" w:rsidRPr="00F32551" w:rsidRDefault="000C69CB" w:rsidP="000C69CB">
      <w:pPr>
        <w:pStyle w:val="Tekstpodstawowywcity"/>
        <w:numPr>
          <w:ilvl w:val="0"/>
          <w:numId w:val="20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Transport technologiczny materiałów oraz złomu należy do zakresu Wykonawcy, zgodnie z zasadami obowiązującymi na terenie Enea Połaniec S.A.</w:t>
      </w:r>
    </w:p>
    <w:p w14:paraId="6191A1A9" w14:textId="77777777" w:rsidR="000C69CB" w:rsidRPr="00F32551" w:rsidRDefault="000C69CB" w:rsidP="000C69CB">
      <w:pPr>
        <w:pStyle w:val="Tekstpodstawowywcity"/>
        <w:numPr>
          <w:ilvl w:val="0"/>
          <w:numId w:val="20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Podczas wykonywania prac na terenie Enea Połaniec S.A., Wykonawcę obowiązują aktualne przepisy wewnętrzne Zamawiającego, a w tym </w:t>
      </w:r>
      <w:r w:rsidRPr="00F32551">
        <w:rPr>
          <w:rFonts w:ascii="Franklin Gothic Book" w:hAnsi="Franklin Gothic Book"/>
          <w:b/>
          <w:i/>
          <w:color w:val="000000" w:themeColor="text1"/>
          <w:sz w:val="22"/>
          <w:szCs w:val="22"/>
          <w:u w:val="single"/>
        </w:rPr>
        <w:t>instrukcja organizacji bezpiecznej pracy w Enea Połaniec S.A., Instrukcja ochrony przeciwpożarowej oraz przepisy w zakresie ochrony środowiska naturalnego</w:t>
      </w: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, z którymi Wykonawca jest zobowiązany zapoznać się na etapie przed złożeniem ostatecznej oferty cenowej.</w:t>
      </w:r>
    </w:p>
    <w:p w14:paraId="2AF3CC8D" w14:textId="77777777" w:rsidR="000C69CB" w:rsidRPr="00F32551" w:rsidRDefault="000C69CB" w:rsidP="000C69CB">
      <w:pPr>
        <w:pStyle w:val="Tekstpodstawowywcity"/>
        <w:numPr>
          <w:ilvl w:val="0"/>
          <w:numId w:val="20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Do obowiązków Zamawiającego należy:</w:t>
      </w:r>
    </w:p>
    <w:p w14:paraId="65FB163C" w14:textId="77777777" w:rsidR="000C69CB" w:rsidRPr="00F32551" w:rsidRDefault="000C69CB" w:rsidP="000C69CB">
      <w:pPr>
        <w:pStyle w:val="Tekstpodstawowywcity"/>
        <w:numPr>
          <w:ilvl w:val="1"/>
          <w:numId w:val="20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Bieżąca współpraca z Projektantami, bezzwłoczne udzielanie informacji oraz udział w wizjach lokalnych związanych z realizowanym zadaniem,</w:t>
      </w:r>
    </w:p>
    <w:p w14:paraId="6C90F3E8" w14:textId="77777777" w:rsidR="000C69CB" w:rsidRPr="00F32551" w:rsidRDefault="000C69CB" w:rsidP="000C69CB">
      <w:pPr>
        <w:pStyle w:val="Tekstpodstawowywcity"/>
        <w:numPr>
          <w:ilvl w:val="1"/>
          <w:numId w:val="20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Udostępnianie posiadanej dokumentacji technicznej i budowlanej,</w:t>
      </w:r>
    </w:p>
    <w:p w14:paraId="0FE9EBA4" w14:textId="77777777" w:rsidR="000C69CB" w:rsidRPr="00F32551" w:rsidRDefault="000C69CB" w:rsidP="000C69CB">
      <w:pPr>
        <w:pStyle w:val="Tekstpodstawowywcity"/>
        <w:numPr>
          <w:ilvl w:val="1"/>
          <w:numId w:val="20"/>
        </w:numPr>
        <w:tabs>
          <w:tab w:val="left" w:pos="142"/>
        </w:tabs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Konsultowanie proponowanych rozwiązań technicznych,</w:t>
      </w:r>
    </w:p>
    <w:p w14:paraId="1C01BCD6" w14:textId="77777777" w:rsidR="000C69CB" w:rsidRPr="00F32551" w:rsidRDefault="000C69CB" w:rsidP="000C69CB">
      <w:pPr>
        <w:pStyle w:val="Tekstpodstawowywcity"/>
        <w:numPr>
          <w:ilvl w:val="1"/>
          <w:numId w:val="20"/>
        </w:numPr>
        <w:tabs>
          <w:tab w:val="left" w:pos="142"/>
        </w:tabs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Przekazywanie wszystkich dokumentów związanych z projektem budowlanym, a w tym warunków wykonania przyłączy do mediów, map,  podkładów geodezyjnych, wypisów, itp.</w:t>
      </w:r>
    </w:p>
    <w:p w14:paraId="09B61172" w14:textId="77777777" w:rsidR="000C69CB" w:rsidRPr="00F32551" w:rsidRDefault="000C69CB" w:rsidP="000C69CB">
      <w:pPr>
        <w:pStyle w:val="Tekstpodstawowywcity"/>
        <w:numPr>
          <w:ilvl w:val="0"/>
          <w:numId w:val="20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Do obowiązków Wykonawcy należy w szczególności:</w:t>
      </w:r>
    </w:p>
    <w:p w14:paraId="28C802A1" w14:textId="77777777" w:rsidR="000C69CB" w:rsidRPr="00F32551" w:rsidRDefault="000C69CB" w:rsidP="000C69CB">
      <w:pPr>
        <w:pStyle w:val="Tekstpodstawowywcity"/>
        <w:numPr>
          <w:ilvl w:val="1"/>
          <w:numId w:val="20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Skierowanie do wykonywania prac na terenie Enea Połaniec S.A. pracowników o wymaganych kwalifikacjach zawodowych, spełniających wymagania określone w aktualnej instrukcji organizacji bezpiecznej pracy obowiązującej u Zamawiającego. </w:t>
      </w:r>
    </w:p>
    <w:p w14:paraId="1C19A784" w14:textId="77777777" w:rsidR="000C69CB" w:rsidRPr="00F32551" w:rsidRDefault="000C69CB" w:rsidP="000C69CB">
      <w:pPr>
        <w:pStyle w:val="Tekstpodstawowywcity"/>
        <w:numPr>
          <w:ilvl w:val="1"/>
          <w:numId w:val="20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Dostarczenie wymaganych instrukcją organizacji bezpiecznej pracy w Enea Połaniec S.A., dokumentów zarówno na etapie składania oferty (dokument Z-7) jak i przed rozpoczęciem prac na obiektach w  Enea Połaniec S.A (dokumenty Z-1, Z-2, Z-8), w wymaganych terminach,</w:t>
      </w:r>
    </w:p>
    <w:p w14:paraId="1F3C424E" w14:textId="77777777" w:rsidR="000C69CB" w:rsidRPr="00F32551" w:rsidRDefault="000C69CB" w:rsidP="000C69CB">
      <w:pPr>
        <w:pStyle w:val="Tekstpodstawowywcity"/>
        <w:numPr>
          <w:ilvl w:val="1"/>
          <w:numId w:val="20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Dostarczenie wymaganych instrukcją postępowania z odpadami wytworzonymi u Zamawiającego przez podmioty zewnętrzne, dokumentów przed rozpoczęciem prac na </w:t>
      </w: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lastRenderedPageBreak/>
        <w:t>obiektach w Enea Połaniec S.A (lista i rodzaj wytwarzanych odpadów, spis stosowanych substancji chemicznych i niebezpiecznych, potwierdzenie zapoznania pracowników z aspektami środowiskowymi). Tylko złom stalowy oraz kable są kwalifikowane, jako odpad Zamawiającego,</w:t>
      </w:r>
    </w:p>
    <w:p w14:paraId="65C86B86" w14:textId="77777777" w:rsidR="000C69CB" w:rsidRPr="00F32551" w:rsidRDefault="000C69CB" w:rsidP="000C69CB">
      <w:pPr>
        <w:pStyle w:val="Tekstpodstawowywcity"/>
        <w:numPr>
          <w:ilvl w:val="1"/>
          <w:numId w:val="20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Dostarczenie dokumentów z przeprowadzonej utylizacji pozostałych wytworzonych przez Wykonawcę odpadów, zgodnie z wymaganiami obowiązującej instrukcji,</w:t>
      </w:r>
    </w:p>
    <w:p w14:paraId="51E93C3A" w14:textId="77777777" w:rsidR="00B43871" w:rsidRPr="00F32551" w:rsidRDefault="000C69CB" w:rsidP="000C69CB">
      <w:pPr>
        <w:pStyle w:val="Tekstpodstawowywcity"/>
        <w:numPr>
          <w:ilvl w:val="0"/>
          <w:numId w:val="20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Wymagany przez Zamawiającego okres gwarancji na wykonane prace powinien wynosić minimum 36- miesięcy licząc od daty odbioru końcowego. </w:t>
      </w:r>
    </w:p>
    <w:p w14:paraId="0FEE772E" w14:textId="7B122D2E" w:rsidR="000C69CB" w:rsidRPr="00F32551" w:rsidRDefault="000C69CB" w:rsidP="00BF471B">
      <w:pPr>
        <w:pStyle w:val="Tekstpodstawowywcity"/>
        <w:spacing w:before="0" w:after="0" w:line="312" w:lineRule="atLeast"/>
        <w:ind w:left="720" w:firstLine="0"/>
        <w:rPr>
          <w:rFonts w:ascii="Franklin Gothic Book" w:hAnsi="Franklin Gothic Book"/>
          <w:color w:val="FF0000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Wymagane są następujące warunki gwarancji:</w:t>
      </w:r>
      <w:r w:rsidR="00BF471B"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 </w:t>
      </w:r>
      <w:r w:rsidRPr="00F32551">
        <w:rPr>
          <w:rFonts w:ascii="Franklin Gothic Book" w:hAnsi="Franklin Gothic Book"/>
          <w:color w:val="FF0000"/>
          <w:sz w:val="22"/>
          <w:szCs w:val="22"/>
        </w:rPr>
        <w:t xml:space="preserve">Przystąpienie </w:t>
      </w:r>
      <w:r w:rsidR="00771BB2" w:rsidRPr="00F32551">
        <w:rPr>
          <w:rFonts w:ascii="Franklin Gothic Book" w:hAnsi="Franklin Gothic Book"/>
          <w:color w:val="FF0000"/>
          <w:sz w:val="22"/>
          <w:szCs w:val="22"/>
        </w:rPr>
        <w:t xml:space="preserve">Wykonawcy </w:t>
      </w:r>
      <w:r w:rsidRPr="00F32551">
        <w:rPr>
          <w:rFonts w:ascii="Franklin Gothic Book" w:hAnsi="Franklin Gothic Book"/>
          <w:color w:val="FF0000"/>
          <w:sz w:val="22"/>
          <w:szCs w:val="22"/>
        </w:rPr>
        <w:t>do usuwania wad i usterek w ciągu 3 dni kalendarzowych od daty zawiadomienia</w:t>
      </w:r>
      <w:r w:rsidR="00B43871" w:rsidRPr="00F32551">
        <w:rPr>
          <w:rFonts w:ascii="Franklin Gothic Book" w:hAnsi="Franklin Gothic Book"/>
          <w:color w:val="FF0000"/>
          <w:sz w:val="22"/>
          <w:szCs w:val="22"/>
        </w:rPr>
        <w:t>.</w:t>
      </w:r>
    </w:p>
    <w:p w14:paraId="49ADAFF8" w14:textId="77777777" w:rsidR="000C69CB" w:rsidRPr="00F32551" w:rsidRDefault="000C69CB" w:rsidP="000C69CB">
      <w:pPr>
        <w:pStyle w:val="Tekstpodstawowy"/>
        <w:rPr>
          <w:rFonts w:ascii="Franklin Gothic Book" w:hAnsi="Franklin Gothic Book"/>
          <w:color w:val="000000" w:themeColor="text1"/>
          <w:sz w:val="22"/>
          <w:szCs w:val="22"/>
        </w:rPr>
      </w:pPr>
    </w:p>
    <w:p w14:paraId="2744AA6A" w14:textId="77777777" w:rsidR="000C69CB" w:rsidRPr="00F32551" w:rsidRDefault="000C69CB" w:rsidP="000C69CB">
      <w:pPr>
        <w:pStyle w:val="Akapitzlist"/>
        <w:numPr>
          <w:ilvl w:val="0"/>
          <w:numId w:val="21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  <w:u w:val="single"/>
        </w:rPr>
      </w:pPr>
      <w:r w:rsidRPr="00F32551">
        <w:rPr>
          <w:rFonts w:ascii="Franklin Gothic Book" w:hAnsi="Franklin Gothic Book" w:cstheme="minorHAnsi"/>
          <w:color w:val="000000" w:themeColor="text1"/>
          <w:u w:val="single"/>
        </w:rPr>
        <w:t>ORGANIZACJA REALIZACJI PRAC</w:t>
      </w:r>
    </w:p>
    <w:p w14:paraId="104A7EE0" w14:textId="77777777" w:rsidR="000C69CB" w:rsidRPr="00F32551" w:rsidRDefault="000C69CB" w:rsidP="000C69CB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</w:p>
    <w:p w14:paraId="14F20D1A" w14:textId="5C9AACE6" w:rsidR="000C69CB" w:rsidRPr="00F32551" w:rsidRDefault="000C69CB" w:rsidP="000C69CB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Organizacja i wykonywanie prac na terenie Elektrowni odbywa się zgodnie z Instrukcją Organizacji Bezpiecznej Pracy (IOBP) dostępna na stronie: </w:t>
      </w:r>
      <w:hyperlink r:id="rId14" w:history="1">
        <w:r w:rsidR="00AA6D8C" w:rsidRPr="00F32551">
          <w:rPr>
            <w:rStyle w:val="Hipercze"/>
            <w:rFonts w:ascii="Franklin Gothic Book" w:hAnsi="Franklin Gothic Book"/>
          </w:rPr>
          <w:t>https://www.enea.pl/pl/grupaenea/o-grupie/spolki-grupy-enea/polaniec/zamowienia/dokumenty-dla-wykonawcow-i-dostawcow</w:t>
        </w:r>
      </w:hyperlink>
      <w:r w:rsidRPr="00F32551">
        <w:rPr>
          <w:rFonts w:ascii="Franklin Gothic Book" w:hAnsi="Franklin Gothic Book"/>
          <w:b/>
          <w:color w:val="000000" w:themeColor="text1"/>
        </w:rPr>
        <w:t>.</w:t>
      </w:r>
    </w:p>
    <w:p w14:paraId="24ED5AFD" w14:textId="77777777" w:rsidR="000C69CB" w:rsidRPr="00F32551" w:rsidRDefault="000C69CB" w:rsidP="000C69CB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360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Warunkiem dopuszczenia do wykonania prac jest opracowanie szczegółowych instrukcji bezpiecznego wykonania zleconych prac przez Wykonawcę.</w:t>
      </w:r>
    </w:p>
    <w:p w14:paraId="40C86CC2" w14:textId="77777777" w:rsidR="000C69CB" w:rsidRPr="00F32551" w:rsidRDefault="000C69CB" w:rsidP="000C69CB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360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Na polecenie pisemne prowadzone są prace tylko w warunkach szczególnego zagrożenia, zawarte w IOBP, pozostałe prace prowadzone są na podstawie Instrukcji Organizacji Robót (IOR) opracowanej przez Wykonawcę i zatwierdzonej przez Zamawiającego.</w:t>
      </w:r>
    </w:p>
    <w:p w14:paraId="640127F0" w14:textId="77777777" w:rsidR="000C69CB" w:rsidRPr="00F32551" w:rsidRDefault="000C69CB" w:rsidP="000C69CB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360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Dokumenty wymienione w pkt. 1a należy przedłożyć Zamawiającemu 2 tygodnie przed planowanym terminem rozpoczęcia prac na obiekcie.</w:t>
      </w:r>
    </w:p>
    <w:p w14:paraId="1B661DBF" w14:textId="77777777" w:rsidR="000C69CB" w:rsidRPr="00F32551" w:rsidRDefault="000C69CB" w:rsidP="000C69CB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360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Zatwierdzone przez Zamawiającego dokumenty wymienione w pkt. 1b należy przedłożyć Zamawiającemu 2 tygodnie przed planowanym terminem rozpoczęcia prac.</w:t>
      </w:r>
    </w:p>
    <w:p w14:paraId="378FF005" w14:textId="77777777" w:rsidR="000C69CB" w:rsidRPr="00F32551" w:rsidRDefault="000C69CB" w:rsidP="000C69CB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Wykonawca jest zobowiązany do przestrzegania zasad i zobowiązań zawartych w IOBP. </w:t>
      </w:r>
    </w:p>
    <w:p w14:paraId="27F7BC2C" w14:textId="77777777" w:rsidR="000C69CB" w:rsidRPr="00F32551" w:rsidRDefault="000C69CB" w:rsidP="000C69CB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Wykonawca jest zobowiązany do zapewnienia zasobów ludzkich i narzędziowych. </w:t>
      </w:r>
    </w:p>
    <w:p w14:paraId="65FA9AFB" w14:textId="77777777" w:rsidR="000C69CB" w:rsidRPr="00F32551" w:rsidRDefault="000C69CB" w:rsidP="000C69CB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Wykonawca będzie uczestniczył w spotkaniach koniecznych do realizacji, koordynacji i współpracy.</w:t>
      </w:r>
    </w:p>
    <w:p w14:paraId="5A187576" w14:textId="77777777" w:rsidR="000C69CB" w:rsidRPr="00F32551" w:rsidRDefault="000C69CB" w:rsidP="000C69CB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Wykonawca  zabezpieczy:</w:t>
      </w:r>
    </w:p>
    <w:p w14:paraId="775F0761" w14:textId="77777777" w:rsidR="000C69CB" w:rsidRPr="00F32551" w:rsidRDefault="000C69CB" w:rsidP="000C69CB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360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niezbędne wyposażenie, a także środki transportu nie będące na wyposażeniu instalacji oraz w dyspozycji Zamawiającego, konieczne do wykonania Usług, w tym specjalistyczny sprzęt  oraz  pracowników z wymaganymi uprawnieniami;</w:t>
      </w:r>
    </w:p>
    <w:p w14:paraId="13AB1A70" w14:textId="77777777" w:rsidR="000C69CB" w:rsidRPr="00F32551" w:rsidRDefault="000C69CB" w:rsidP="000C69CB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360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Wykonawca jest zobowiązany do utylizacji wytworzonych odpadów. </w:t>
      </w:r>
    </w:p>
    <w:p w14:paraId="2621FA74" w14:textId="77777777" w:rsidR="000C69CB" w:rsidRPr="00F32551" w:rsidRDefault="000C69CB" w:rsidP="000C69CB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  <w:u w:val="single"/>
        </w:rPr>
      </w:pPr>
      <w:r w:rsidRPr="00F32551">
        <w:rPr>
          <w:rFonts w:ascii="Franklin Gothic Book" w:hAnsi="Franklin Gothic Book" w:cstheme="minorHAnsi"/>
          <w:color w:val="000000" w:themeColor="text1"/>
          <w:u w:val="single"/>
        </w:rPr>
        <w:t>Wykonawca  będzie wykonywał roboty/świadczył Usługi zgodnie z:</w:t>
      </w:r>
    </w:p>
    <w:p w14:paraId="0091FDB9" w14:textId="77777777" w:rsidR="000C69CB" w:rsidRPr="00F32551" w:rsidRDefault="000C69CB" w:rsidP="000C69CB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Ustawą Prawo budowlane,</w:t>
      </w:r>
    </w:p>
    <w:p w14:paraId="7BBF63EA" w14:textId="77777777" w:rsidR="000C69CB" w:rsidRPr="00F32551" w:rsidRDefault="000C69CB" w:rsidP="000C69CB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Ustawą o dozorze technicznym,</w:t>
      </w:r>
    </w:p>
    <w:p w14:paraId="786913AC" w14:textId="77777777" w:rsidR="000C69CB" w:rsidRPr="00F32551" w:rsidRDefault="000C69CB" w:rsidP="000C69CB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Ustawą Prawo ochrony środowiska,</w:t>
      </w:r>
    </w:p>
    <w:p w14:paraId="7224A90A" w14:textId="77777777" w:rsidR="000C69CB" w:rsidRPr="00F32551" w:rsidRDefault="000C69CB" w:rsidP="000C69CB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Ustawą o odpadach,</w:t>
      </w:r>
    </w:p>
    <w:p w14:paraId="0375D2B5" w14:textId="34E7CF58" w:rsidR="000C69CB" w:rsidRPr="00F32551" w:rsidRDefault="000C69CB" w:rsidP="000C69CB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ind w:left="1797" w:hanging="357"/>
        <w:contextualSpacing w:val="0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Zaleceniami i wytycznymi korporacyjnymi G</w:t>
      </w:r>
      <w:r w:rsidR="00AA6D8C" w:rsidRPr="00F32551">
        <w:rPr>
          <w:rFonts w:ascii="Franklin Gothic Book" w:hAnsi="Franklin Gothic Book" w:cstheme="minorHAnsi"/>
          <w:color w:val="000000" w:themeColor="text1"/>
        </w:rPr>
        <w:t xml:space="preserve">rupy </w:t>
      </w:r>
      <w:r w:rsidRPr="00F32551">
        <w:rPr>
          <w:rFonts w:ascii="Franklin Gothic Book" w:hAnsi="Franklin Gothic Book" w:cstheme="minorHAnsi"/>
          <w:color w:val="000000" w:themeColor="text1"/>
        </w:rPr>
        <w:t>K</w:t>
      </w:r>
      <w:r w:rsidR="00AA6D8C" w:rsidRPr="00F32551">
        <w:rPr>
          <w:rFonts w:ascii="Franklin Gothic Book" w:hAnsi="Franklin Gothic Book" w:cstheme="minorHAnsi"/>
          <w:color w:val="000000" w:themeColor="text1"/>
        </w:rPr>
        <w:t>apitałowej</w:t>
      </w:r>
      <w:r w:rsidRPr="00F32551">
        <w:rPr>
          <w:rFonts w:ascii="Franklin Gothic Book" w:hAnsi="Franklin Gothic Book" w:cstheme="minorHAnsi"/>
          <w:color w:val="000000" w:themeColor="text1"/>
        </w:rPr>
        <w:t xml:space="preserve"> </w:t>
      </w:r>
      <w:r w:rsidR="00AA6D8C" w:rsidRPr="00F32551">
        <w:rPr>
          <w:rFonts w:ascii="Franklin Gothic Book" w:hAnsi="Franklin Gothic Book" w:cstheme="minorHAnsi"/>
          <w:color w:val="000000" w:themeColor="text1"/>
        </w:rPr>
        <w:t>Enea</w:t>
      </w:r>
      <w:r w:rsidRPr="00F32551">
        <w:rPr>
          <w:rFonts w:ascii="Franklin Gothic Book" w:hAnsi="Franklin Gothic Book" w:cstheme="minorHAnsi"/>
          <w:color w:val="000000" w:themeColor="text1"/>
        </w:rPr>
        <w:t>.</w:t>
      </w:r>
    </w:p>
    <w:p w14:paraId="76C67C99" w14:textId="77777777" w:rsidR="000C69CB" w:rsidRPr="00F32551" w:rsidRDefault="000C69CB" w:rsidP="000C69CB">
      <w:pPr>
        <w:pStyle w:val="Akapitzlist"/>
        <w:numPr>
          <w:ilvl w:val="0"/>
          <w:numId w:val="21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  <w:u w:val="single"/>
        </w:rPr>
      </w:pPr>
      <w:bookmarkStart w:id="15" w:name="_Toc23339023"/>
      <w:bookmarkStart w:id="16" w:name="_Toc23489328"/>
      <w:bookmarkStart w:id="17" w:name="_Toc23491655"/>
      <w:bookmarkStart w:id="18" w:name="_Toc23578757"/>
      <w:bookmarkStart w:id="19" w:name="_Toc23680593"/>
      <w:bookmarkStart w:id="20" w:name="_Toc24279169"/>
      <w:bookmarkStart w:id="21" w:name="_Toc24547198"/>
      <w:r w:rsidRPr="00F32551">
        <w:rPr>
          <w:rFonts w:ascii="Franklin Gothic Book" w:hAnsi="Franklin Gothic Book" w:cstheme="minorHAnsi"/>
          <w:color w:val="000000" w:themeColor="text1"/>
          <w:u w:val="single"/>
        </w:rPr>
        <w:t>RAPORTY I ODBIORY</w:t>
      </w:r>
    </w:p>
    <w:p w14:paraId="37A6F451" w14:textId="77777777" w:rsidR="000C69CB" w:rsidRPr="00F32551" w:rsidRDefault="000C69CB" w:rsidP="000C69CB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Dokumentacja wymagana przez Zamawiającego.</w:t>
      </w:r>
    </w:p>
    <w:tbl>
      <w:tblPr>
        <w:tblStyle w:val="Tabela-Siatka1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253"/>
        <w:gridCol w:w="1134"/>
        <w:gridCol w:w="4111"/>
      </w:tblGrid>
      <w:tr w:rsidR="000C69CB" w:rsidRPr="00F32551" w14:paraId="2F63776A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1AF78F49" w14:textId="77777777" w:rsidR="000C69CB" w:rsidRPr="00F32551" w:rsidRDefault="000C69CB" w:rsidP="00B97E29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4253" w:type="dxa"/>
            <w:vAlign w:val="center"/>
          </w:tcPr>
          <w:p w14:paraId="26409E6A" w14:textId="77777777" w:rsidR="000C69CB" w:rsidRPr="00F32551" w:rsidRDefault="000C69CB" w:rsidP="00B97E29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Dokumentacja:</w:t>
            </w:r>
          </w:p>
        </w:tc>
        <w:tc>
          <w:tcPr>
            <w:tcW w:w="1134" w:type="dxa"/>
            <w:vAlign w:val="center"/>
          </w:tcPr>
          <w:p w14:paraId="180A1982" w14:textId="77777777" w:rsidR="000C69CB" w:rsidRPr="00F32551" w:rsidRDefault="000C69CB" w:rsidP="00B97E29">
            <w:pPr>
              <w:spacing w:line="276" w:lineRule="auto"/>
              <w:ind w:right="-108" w:hanging="108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Wymagana</w:t>
            </w:r>
          </w:p>
          <w:p w14:paraId="56815143" w14:textId="77777777" w:rsidR="000C69CB" w:rsidRPr="00F32551" w:rsidRDefault="000C69CB" w:rsidP="00B97E29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[x]</w:t>
            </w:r>
          </w:p>
        </w:tc>
        <w:tc>
          <w:tcPr>
            <w:tcW w:w="4111" w:type="dxa"/>
            <w:vAlign w:val="center"/>
          </w:tcPr>
          <w:p w14:paraId="3A176AA8" w14:textId="77777777" w:rsidR="000C69CB" w:rsidRPr="00F32551" w:rsidRDefault="000C69CB" w:rsidP="00B97E29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 źródłowy:</w:t>
            </w:r>
          </w:p>
        </w:tc>
      </w:tr>
      <w:tr w:rsidR="000C69CB" w:rsidRPr="00F32551" w14:paraId="47A4C0C8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15E8E2D2" w14:textId="77777777" w:rsidR="000C69CB" w:rsidRPr="00F32551" w:rsidRDefault="000C69CB" w:rsidP="00B97E29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5387" w:type="dxa"/>
            <w:gridSpan w:val="2"/>
            <w:vAlign w:val="center"/>
          </w:tcPr>
          <w:p w14:paraId="22524671" w14:textId="77777777" w:rsidR="000C69CB" w:rsidRPr="00F32551" w:rsidRDefault="000C69CB" w:rsidP="00B97E29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PRZED  ROZPOCZĘCIEM  PRAC:</w:t>
            </w:r>
          </w:p>
        </w:tc>
        <w:tc>
          <w:tcPr>
            <w:tcW w:w="4111" w:type="dxa"/>
            <w:vAlign w:val="center"/>
          </w:tcPr>
          <w:p w14:paraId="496520B6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355482C3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16848A42" w14:textId="77777777" w:rsidR="000C69CB" w:rsidRPr="00F32551" w:rsidRDefault="000C69CB" w:rsidP="00B97E29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5B8B208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Wniosek o wydanie przepustek tymczasowych dla Pracowników</w:t>
            </w:r>
          </w:p>
        </w:tc>
        <w:tc>
          <w:tcPr>
            <w:tcW w:w="1134" w:type="dxa"/>
            <w:vAlign w:val="center"/>
          </w:tcPr>
          <w:p w14:paraId="4992D59E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  <w:p w14:paraId="2119D9DA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7C756A9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0C69CB" w:rsidRPr="00F32551" w14:paraId="2C7EA9F1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062945F0" w14:textId="77777777" w:rsidR="000C69CB" w:rsidRPr="00F32551" w:rsidRDefault="000C69CB" w:rsidP="00B97E29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86CCC85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134" w:type="dxa"/>
            <w:vAlign w:val="center"/>
          </w:tcPr>
          <w:p w14:paraId="00EEFD56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  <w:p w14:paraId="6B7978D2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E1D136B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0C69CB" w:rsidRPr="00F32551" w14:paraId="01485989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124A53A0" w14:textId="77777777" w:rsidR="000C69CB" w:rsidRPr="00F32551" w:rsidRDefault="000C69CB" w:rsidP="00B97E29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876E922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Wniosek – zezwolenie na wjazd i parkowanie na terenie obiektów energetycznych</w:t>
            </w:r>
          </w:p>
        </w:tc>
        <w:tc>
          <w:tcPr>
            <w:tcW w:w="1134" w:type="dxa"/>
            <w:vAlign w:val="center"/>
          </w:tcPr>
          <w:p w14:paraId="14DA862F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  <w:p w14:paraId="1E5A81D5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1338A2B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0C69CB" w:rsidRPr="00F32551" w14:paraId="47D3B768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4F9F7BF0" w14:textId="77777777" w:rsidR="000C69CB" w:rsidRPr="00F32551" w:rsidRDefault="000C69CB" w:rsidP="00B97E29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462959C" w14:textId="77777777" w:rsidR="000C69CB" w:rsidRPr="00F32551" w:rsidRDefault="000C69CB" w:rsidP="00B97E29">
            <w:pPr>
              <w:spacing w:line="276" w:lineRule="auto"/>
              <w:contextualSpacing/>
              <w:jc w:val="both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Wykazy pracowników skierowanych do wykonywania prac na rzecz ENEA Elektrownia Połaniec S.A. wraz z podwykonawcami (Załącznik Z1 dokumentu związanego nr 3 do IOBP)</w:t>
            </w:r>
          </w:p>
        </w:tc>
        <w:tc>
          <w:tcPr>
            <w:tcW w:w="1134" w:type="dxa"/>
            <w:vAlign w:val="center"/>
          </w:tcPr>
          <w:p w14:paraId="4512446F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8D82A18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Instrukcja organizacji bezpiecznej pracy w Enea Elektrownia Połaniec S.A nr I/DB/B/20/2013 </w:t>
            </w:r>
          </w:p>
        </w:tc>
      </w:tr>
      <w:tr w:rsidR="000C69CB" w:rsidRPr="00F32551" w14:paraId="1C530FD7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202FDEB5" w14:textId="77777777" w:rsidR="000C69CB" w:rsidRPr="00F32551" w:rsidRDefault="000C69CB" w:rsidP="00B97E29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77F9BFF" w14:textId="77777777" w:rsidR="000C69CB" w:rsidRPr="00F32551" w:rsidRDefault="000C69CB" w:rsidP="00B97E29">
            <w:pPr>
              <w:spacing w:line="276" w:lineRule="auto"/>
              <w:contextualSpacing/>
              <w:jc w:val="both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Karta Informacyjna Bezpieczeństwa i Higieny Pracy dla Wykonawców – Z2 (Załącznik do zgłoszenia Z1 dokumentu związanego nr 3 do IOBP )</w:t>
            </w:r>
          </w:p>
        </w:tc>
        <w:tc>
          <w:tcPr>
            <w:tcW w:w="1134" w:type="dxa"/>
            <w:vAlign w:val="center"/>
          </w:tcPr>
          <w:p w14:paraId="2590621A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F103878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0C69CB" w:rsidRPr="00F32551" w14:paraId="06634CBA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39936015" w14:textId="77777777" w:rsidR="000C69CB" w:rsidRPr="00F32551" w:rsidRDefault="000C69CB" w:rsidP="00B97E29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5D9C936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Zakres robót budowlanych/usług</w:t>
            </w:r>
          </w:p>
        </w:tc>
        <w:tc>
          <w:tcPr>
            <w:tcW w:w="1134" w:type="dxa"/>
            <w:vAlign w:val="center"/>
          </w:tcPr>
          <w:p w14:paraId="6F0916AC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AB7C091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458EF4F0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2A832B14" w14:textId="77777777" w:rsidR="000C69CB" w:rsidRPr="00F32551" w:rsidRDefault="000C69CB" w:rsidP="00B97E29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51857E4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Harmonogram realizacji prac </w:t>
            </w:r>
          </w:p>
        </w:tc>
        <w:tc>
          <w:tcPr>
            <w:tcW w:w="1134" w:type="dxa"/>
            <w:vAlign w:val="center"/>
          </w:tcPr>
          <w:p w14:paraId="11F06D18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F95EC16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25DEF753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18577913" w14:textId="77777777" w:rsidR="000C69CB" w:rsidRPr="00F32551" w:rsidRDefault="000C69CB" w:rsidP="00B97E29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ECC983B" w14:textId="77777777" w:rsidR="000C69CB" w:rsidRPr="00F32551" w:rsidRDefault="000C69CB" w:rsidP="00B97E29">
            <w:pPr>
              <w:spacing w:line="276" w:lineRule="auto"/>
              <w:contextualSpacing/>
              <w:jc w:val="both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Przewidywany - Plan odpadów przewidzianych do wytworzenia w związku z realizowaną umową rynkową, zawierający prognozę: rodzaju odpadów, ilości oraz planowanych sposobach ich zagospodarowania (Załącznik Z-2)</w:t>
            </w:r>
          </w:p>
        </w:tc>
        <w:tc>
          <w:tcPr>
            <w:tcW w:w="1134" w:type="dxa"/>
            <w:vAlign w:val="center"/>
          </w:tcPr>
          <w:p w14:paraId="39F8F077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  <w:p w14:paraId="1E2DE7C3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220F835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postępowania z odpadami wytworzonymi w  Elektrowni Połaniec  nr I/TQ/P/41/2014</w:t>
            </w:r>
          </w:p>
        </w:tc>
      </w:tr>
      <w:tr w:rsidR="000C69CB" w:rsidRPr="00F32551" w14:paraId="655062CA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75C2FE78" w14:textId="77777777" w:rsidR="000C69CB" w:rsidRPr="00F32551" w:rsidRDefault="000C69CB" w:rsidP="00B97E29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387" w:type="dxa"/>
            <w:gridSpan w:val="2"/>
            <w:vAlign w:val="center"/>
          </w:tcPr>
          <w:p w14:paraId="54A94132" w14:textId="77777777" w:rsidR="000C69CB" w:rsidRPr="00F32551" w:rsidRDefault="000C69CB" w:rsidP="00B97E29">
            <w:pPr>
              <w:spacing w:line="276" w:lineRule="auto"/>
              <w:ind w:left="284" w:hanging="250"/>
              <w:contextualSpacing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W TRAKCIE  REALIZACJI  PRAC:</w:t>
            </w:r>
          </w:p>
        </w:tc>
        <w:tc>
          <w:tcPr>
            <w:tcW w:w="4111" w:type="dxa"/>
            <w:vAlign w:val="center"/>
          </w:tcPr>
          <w:p w14:paraId="7C3701E3" w14:textId="77777777" w:rsidR="000C69CB" w:rsidRPr="00F32551" w:rsidRDefault="000C69CB" w:rsidP="00B97E29">
            <w:pPr>
              <w:spacing w:line="276" w:lineRule="auto"/>
              <w:ind w:left="284" w:hanging="250"/>
              <w:contextualSpacing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48F98EA6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57EACD00" w14:textId="77777777" w:rsidR="000C69CB" w:rsidRPr="00F32551" w:rsidRDefault="000C69CB" w:rsidP="000C69CB">
            <w:pPr>
              <w:numPr>
                <w:ilvl w:val="0"/>
                <w:numId w:val="5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5C76F3C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Raport z inspekcji wizualnej </w:t>
            </w:r>
          </w:p>
        </w:tc>
        <w:tc>
          <w:tcPr>
            <w:tcW w:w="1134" w:type="dxa"/>
            <w:vAlign w:val="center"/>
          </w:tcPr>
          <w:p w14:paraId="2F0342C4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2B25173F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05927B05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28E24A14" w14:textId="77777777" w:rsidR="000C69CB" w:rsidRPr="00F32551" w:rsidRDefault="000C69CB" w:rsidP="000C69CB">
            <w:pPr>
              <w:numPr>
                <w:ilvl w:val="0"/>
                <w:numId w:val="5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C409798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Tygodniowy raport realizacji prac wraz z aspektami BHP</w:t>
            </w:r>
          </w:p>
        </w:tc>
        <w:tc>
          <w:tcPr>
            <w:tcW w:w="1134" w:type="dxa"/>
            <w:vAlign w:val="center"/>
          </w:tcPr>
          <w:p w14:paraId="250449C8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308F53E6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15421F85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5F8627D6" w14:textId="77777777" w:rsidR="000C69CB" w:rsidRPr="00F32551" w:rsidRDefault="000C69CB" w:rsidP="000C69CB">
            <w:pPr>
              <w:numPr>
                <w:ilvl w:val="0"/>
                <w:numId w:val="5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8B31F59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Dokumentacja fotograficzna</w:t>
            </w:r>
          </w:p>
          <w:p w14:paraId="4AC674AB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 ( stan zastany )</w:t>
            </w:r>
          </w:p>
        </w:tc>
        <w:tc>
          <w:tcPr>
            <w:tcW w:w="1134" w:type="dxa"/>
            <w:vAlign w:val="center"/>
          </w:tcPr>
          <w:p w14:paraId="3A76AE12" w14:textId="77777777" w:rsidR="000C69CB" w:rsidRPr="00F32551" w:rsidDel="001C5765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7600BC3B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60BD148F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24BFDD00" w14:textId="77777777" w:rsidR="000C69CB" w:rsidRPr="00F32551" w:rsidRDefault="000C69CB" w:rsidP="000C69CB">
            <w:pPr>
              <w:numPr>
                <w:ilvl w:val="0"/>
                <w:numId w:val="5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F8E1EDE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Uzgodnienia zmiany zakresu prac </w:t>
            </w:r>
          </w:p>
          <w:p w14:paraId="3A430AA2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38FBB68E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2B9726ED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6468025C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50CA9035" w14:textId="77777777" w:rsidR="000C69CB" w:rsidRPr="00F32551" w:rsidRDefault="000C69CB" w:rsidP="000C69CB">
            <w:pPr>
              <w:numPr>
                <w:ilvl w:val="0"/>
                <w:numId w:val="5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60B2E6E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Zmiany harmonogramu realizacji prac </w:t>
            </w:r>
          </w:p>
          <w:p w14:paraId="7600D806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196C4283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69405775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4340E944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052F81FB" w14:textId="77777777" w:rsidR="000C69CB" w:rsidRPr="00F32551" w:rsidRDefault="000C69CB" w:rsidP="00B97E29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5387" w:type="dxa"/>
            <w:gridSpan w:val="2"/>
            <w:vAlign w:val="center"/>
          </w:tcPr>
          <w:p w14:paraId="0A9A25A5" w14:textId="77777777" w:rsidR="000C69CB" w:rsidRPr="00F32551" w:rsidRDefault="000C69CB" w:rsidP="00B97E29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PO  ZAKOŃCZENIU  PRAC:</w:t>
            </w:r>
          </w:p>
        </w:tc>
        <w:tc>
          <w:tcPr>
            <w:tcW w:w="4111" w:type="dxa"/>
            <w:vAlign w:val="center"/>
          </w:tcPr>
          <w:p w14:paraId="56A2EBE7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52A2AC5E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2C41A235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CF8902F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Zestawienie materiałów podstawowych użytych do prac, z podaniem gatunku materiałów, numeru wytopu, zastosowania oraz numeru atestu/ów</w:t>
            </w:r>
          </w:p>
        </w:tc>
        <w:tc>
          <w:tcPr>
            <w:tcW w:w="1134" w:type="dxa"/>
            <w:vAlign w:val="center"/>
          </w:tcPr>
          <w:p w14:paraId="16C05F7A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6D1B7D4C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0A26D5D2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45BB7162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2F99145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Zestawienie materiałów dodatkowych do spawania z podaniem gatunku, średnicy oraz numeru atestu/ów</w:t>
            </w:r>
          </w:p>
        </w:tc>
        <w:tc>
          <w:tcPr>
            <w:tcW w:w="1134" w:type="dxa"/>
            <w:vAlign w:val="center"/>
          </w:tcPr>
          <w:p w14:paraId="7B46E7A5" w14:textId="77777777" w:rsidR="000C69CB" w:rsidRPr="00F32551" w:rsidRDefault="000C69CB" w:rsidP="00B97E29">
            <w:pPr>
              <w:tabs>
                <w:tab w:val="left" w:pos="450"/>
                <w:tab w:val="center" w:pos="530"/>
              </w:tabs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6A318E23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0F30C972" w14:textId="77777777" w:rsidTr="00B97E29">
        <w:trPr>
          <w:trHeight w:val="341"/>
        </w:trPr>
        <w:tc>
          <w:tcPr>
            <w:tcW w:w="851" w:type="dxa"/>
            <w:vAlign w:val="center"/>
          </w:tcPr>
          <w:p w14:paraId="0EE58B7F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7252F14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Lista spawaczy uczestniczących w zadaniu</w:t>
            </w:r>
          </w:p>
        </w:tc>
        <w:tc>
          <w:tcPr>
            <w:tcW w:w="1134" w:type="dxa"/>
            <w:vAlign w:val="center"/>
          </w:tcPr>
          <w:p w14:paraId="088BBEA0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741CC7FA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2EDD8B09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5DACC532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8160480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Lista WPS-ów zastosowanych w zadaniu</w:t>
            </w:r>
          </w:p>
        </w:tc>
        <w:tc>
          <w:tcPr>
            <w:tcW w:w="1134" w:type="dxa"/>
            <w:vAlign w:val="center"/>
          </w:tcPr>
          <w:p w14:paraId="0FB78D93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FBF0989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4DF195DB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042BAFF1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B095199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Lista sprzętu spawalniczego zastosowanego w realizacji</w:t>
            </w:r>
          </w:p>
        </w:tc>
        <w:tc>
          <w:tcPr>
            <w:tcW w:w="1134" w:type="dxa"/>
            <w:vAlign w:val="center"/>
          </w:tcPr>
          <w:p w14:paraId="4F8C1207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B9C8044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1185A26F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480ED4A4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C00687F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Lista sprzętu i urządzeń używanych  w realizacji zadania wraz z niezbędnymi badaniami i poświadczeniami jakości</w:t>
            </w:r>
          </w:p>
        </w:tc>
        <w:tc>
          <w:tcPr>
            <w:tcW w:w="1134" w:type="dxa"/>
            <w:vAlign w:val="center"/>
          </w:tcPr>
          <w:p w14:paraId="36B5D6EF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79035FF8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625EFDAB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4EB5412F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A927F25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Poświadczenia / Oświadczenia</w:t>
            </w:r>
          </w:p>
        </w:tc>
        <w:tc>
          <w:tcPr>
            <w:tcW w:w="1134" w:type="dxa"/>
            <w:vAlign w:val="center"/>
          </w:tcPr>
          <w:p w14:paraId="01246478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C2F01A5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401B1843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71366FB2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067F30E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Zgłoszenie gotowości urządzeń do odbioru</w:t>
            </w:r>
          </w:p>
        </w:tc>
        <w:tc>
          <w:tcPr>
            <w:tcW w:w="1134" w:type="dxa"/>
            <w:vAlign w:val="center"/>
          </w:tcPr>
          <w:p w14:paraId="3EE42F6F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2FC9CE0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4F767F9D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6A7EA8D7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8202C88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Raport końcowy z wykonanych prac zawierający uwagi / zalecenia dotyczące wykonanego urządzenia*/</w:t>
            </w:r>
            <w:r w:rsidRPr="00F32551">
              <w:rPr>
                <w:rFonts w:ascii="Franklin Gothic Book" w:hAnsi="Franklin Gothic Book"/>
                <w:strike/>
                <w:color w:val="000000" w:themeColor="text1"/>
                <w:sz w:val="22"/>
                <w:szCs w:val="22"/>
                <w:lang w:eastAsia="en-US"/>
              </w:rPr>
              <w:t>obiektu</w:t>
            </w: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*,  w tym układów i urządzeń współdziałających </w:t>
            </w:r>
            <w:r w:rsidRPr="00F32551">
              <w:rPr>
                <w:rFonts w:ascii="Franklin Gothic Book" w:hAnsi="Franklin Gothic Book"/>
                <w:strike/>
                <w:color w:val="000000" w:themeColor="text1"/>
                <w:sz w:val="22"/>
                <w:szCs w:val="22"/>
                <w:lang w:eastAsia="en-US"/>
              </w:rPr>
              <w:t>oraz dokumentację zdjęciową</w:t>
            </w:r>
          </w:p>
        </w:tc>
        <w:tc>
          <w:tcPr>
            <w:tcW w:w="1134" w:type="dxa"/>
            <w:vAlign w:val="center"/>
          </w:tcPr>
          <w:p w14:paraId="25590A84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63F52AC4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C69CB" w:rsidRPr="00F32551" w14:paraId="1D42C35B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100A7EC8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DAE82D6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Protokoły odbioru częściowego/ inspektorskiego ( uzgodniony przez strony i zatwierdzony)</w:t>
            </w:r>
          </w:p>
        </w:tc>
        <w:tc>
          <w:tcPr>
            <w:tcW w:w="1134" w:type="dxa"/>
            <w:vAlign w:val="center"/>
          </w:tcPr>
          <w:p w14:paraId="2ADE572F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2EC38143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C69CB" w:rsidRPr="00F32551" w14:paraId="28E028E1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254D2FA2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D292ED3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Protokoły odbioru technicznego (uzgodniony przez strony i zatwierdzony)</w:t>
            </w:r>
          </w:p>
        </w:tc>
        <w:tc>
          <w:tcPr>
            <w:tcW w:w="1134" w:type="dxa"/>
            <w:vAlign w:val="center"/>
          </w:tcPr>
          <w:p w14:paraId="4FF60761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2C85ECF4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C69CB" w:rsidRPr="00F32551" w14:paraId="2D79BF34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3A8D0A38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FCDCEF3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Protokół odbioru końcowego</w:t>
            </w:r>
          </w:p>
          <w:p w14:paraId="25891A7E" w14:textId="77777777" w:rsidR="000C69CB" w:rsidRPr="00F32551" w:rsidRDefault="000C69CB" w:rsidP="00B97E29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( uzgodniony przez strony i zatwierdzony)</w:t>
            </w:r>
          </w:p>
        </w:tc>
        <w:tc>
          <w:tcPr>
            <w:tcW w:w="1134" w:type="dxa"/>
            <w:vAlign w:val="center"/>
          </w:tcPr>
          <w:p w14:paraId="17CA21ED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408445E2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C69CB" w:rsidRPr="00F32551" w14:paraId="678BFE47" w14:textId="77777777" w:rsidTr="00B97E29">
        <w:trPr>
          <w:trHeight w:val="340"/>
        </w:trPr>
        <w:tc>
          <w:tcPr>
            <w:tcW w:w="851" w:type="dxa"/>
            <w:vAlign w:val="center"/>
          </w:tcPr>
          <w:p w14:paraId="32A8E809" w14:textId="77777777" w:rsidR="000C69CB" w:rsidRPr="00F32551" w:rsidRDefault="000C69CB" w:rsidP="000C69CB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4DA7950" w14:textId="77777777" w:rsidR="000C69CB" w:rsidRPr="00F32551" w:rsidRDefault="000C69CB" w:rsidP="00B97E29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Protokół odbioru pogwarancyjnego</w:t>
            </w:r>
          </w:p>
        </w:tc>
        <w:tc>
          <w:tcPr>
            <w:tcW w:w="1134" w:type="dxa"/>
            <w:vAlign w:val="center"/>
          </w:tcPr>
          <w:p w14:paraId="1C6CB5F3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118CF47C" w14:textId="77777777" w:rsidR="000C69CB" w:rsidRPr="00F32551" w:rsidRDefault="000C69CB" w:rsidP="00B97E29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</w:tbl>
    <w:p w14:paraId="00A6E3B5" w14:textId="77777777" w:rsidR="000C69CB" w:rsidRPr="00F32551" w:rsidRDefault="000C69CB" w:rsidP="000C69CB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  <w:bookmarkStart w:id="22" w:name="_Toc490807360"/>
    </w:p>
    <w:p w14:paraId="1D7A382D" w14:textId="77777777" w:rsidR="000C69CB" w:rsidRPr="00F32551" w:rsidRDefault="000C69CB" w:rsidP="000C69CB">
      <w:pPr>
        <w:pStyle w:val="Akapitzlist"/>
        <w:numPr>
          <w:ilvl w:val="0"/>
          <w:numId w:val="21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  <w:u w:val="single"/>
        </w:rPr>
      </w:pPr>
      <w:r w:rsidRPr="00F32551">
        <w:rPr>
          <w:rFonts w:ascii="Franklin Gothic Book" w:hAnsi="Franklin Gothic Book" w:cstheme="minorHAnsi"/>
          <w:color w:val="000000" w:themeColor="text1"/>
          <w:u w:val="single"/>
        </w:rPr>
        <w:t>REGULACJE PRAWNE,P</w:t>
      </w:r>
      <w:bookmarkEnd w:id="22"/>
      <w:r w:rsidRPr="00F32551">
        <w:rPr>
          <w:rFonts w:ascii="Franklin Gothic Book" w:hAnsi="Franklin Gothic Book" w:cstheme="minorHAnsi"/>
          <w:color w:val="000000" w:themeColor="text1"/>
          <w:u w:val="single"/>
        </w:rPr>
        <w:t>RZEPISY I NORMY</w:t>
      </w:r>
    </w:p>
    <w:p w14:paraId="74C9CA45" w14:textId="77777777" w:rsidR="000C69CB" w:rsidRPr="00F32551" w:rsidRDefault="000C69CB" w:rsidP="000C69CB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Wykonawca będzie przestrzegał polskich przepisów prawnych łącznie z instrukcjami i przepisami wewnętrznych Zamawiającego takich jak dotyczące przepisów przeciwpożarowych i ubezpieczeniowych.</w:t>
      </w:r>
    </w:p>
    <w:p w14:paraId="7C61C00C" w14:textId="77777777" w:rsidR="000C69CB" w:rsidRPr="00F32551" w:rsidRDefault="000C69CB" w:rsidP="000C69CB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Wykonawca ponosi koszty dokumentów, które należy zapewnić dla uzyskania zgodności z regulacjami prawnymi, normami i przepisami (łącznie z przepisami BHP).</w:t>
      </w:r>
    </w:p>
    <w:p w14:paraId="4D118212" w14:textId="77777777" w:rsidR="000C69CB" w:rsidRPr="00F32551" w:rsidRDefault="000C69CB" w:rsidP="000C69CB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p w14:paraId="33B7D42A" w14:textId="77777777" w:rsidR="000C69CB" w:rsidRPr="00F32551" w:rsidRDefault="000C69CB" w:rsidP="000C69CB">
      <w:pPr>
        <w:pStyle w:val="Akapitzlist"/>
        <w:spacing w:after="160" w:line="259" w:lineRule="auto"/>
        <w:ind w:left="1283"/>
        <w:jc w:val="both"/>
        <w:rPr>
          <w:rFonts w:ascii="Franklin Gothic Book" w:hAnsi="Franklin Gothic Book" w:cstheme="minorHAnsi"/>
          <w:color w:val="000000" w:themeColor="text1"/>
        </w:rPr>
      </w:pPr>
    </w:p>
    <w:bookmarkEnd w:id="15"/>
    <w:bookmarkEnd w:id="16"/>
    <w:bookmarkEnd w:id="17"/>
    <w:bookmarkEnd w:id="18"/>
    <w:bookmarkEnd w:id="19"/>
    <w:bookmarkEnd w:id="20"/>
    <w:bookmarkEnd w:id="21"/>
    <w:p w14:paraId="5D435423" w14:textId="77777777" w:rsidR="000C69CB" w:rsidRPr="00F32551" w:rsidRDefault="000C69CB" w:rsidP="000C69CB">
      <w:pPr>
        <w:pStyle w:val="Akapitzlist"/>
        <w:numPr>
          <w:ilvl w:val="0"/>
          <w:numId w:val="21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Załączniki do SIWZ:</w:t>
      </w:r>
    </w:p>
    <w:p w14:paraId="7AFFAC36" w14:textId="3FD8C96E" w:rsidR="000C69CB" w:rsidRPr="00F32551" w:rsidRDefault="000C69CB" w:rsidP="000C69CB">
      <w:pPr>
        <w:pStyle w:val="Akapitzlist"/>
        <w:widowControl w:val="0"/>
        <w:numPr>
          <w:ilvl w:val="0"/>
          <w:numId w:val="17"/>
        </w:numPr>
        <w:tabs>
          <w:tab w:val="clear" w:pos="2880"/>
          <w:tab w:val="num" w:pos="927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Załącznik nr 1 do SIWZ - </w:t>
      </w:r>
      <w:r w:rsidR="00B019D5" w:rsidRPr="00F32551">
        <w:rPr>
          <w:rFonts w:ascii="Franklin Gothic Book" w:hAnsi="Franklin Gothic Book" w:cstheme="minorHAnsi"/>
          <w:color w:val="000000" w:themeColor="text1"/>
        </w:rPr>
        <w:t xml:space="preserve"> </w:t>
      </w:r>
      <w:r w:rsidRPr="00F32551">
        <w:rPr>
          <w:rFonts w:ascii="Franklin Gothic Book" w:hAnsi="Franklin Gothic Book" w:cstheme="minorHAnsi"/>
          <w:color w:val="000000" w:themeColor="text1"/>
        </w:rPr>
        <w:t>Mapa terenu Elektrowni</w:t>
      </w:r>
    </w:p>
    <w:p w14:paraId="3A89C197" w14:textId="4667D831" w:rsidR="000C69CB" w:rsidRPr="00F32551" w:rsidRDefault="000C69CB" w:rsidP="00664BA1">
      <w:pPr>
        <w:pStyle w:val="Akapitzlist"/>
        <w:widowControl w:val="0"/>
        <w:numPr>
          <w:ilvl w:val="0"/>
          <w:numId w:val="17"/>
        </w:numPr>
        <w:tabs>
          <w:tab w:val="clear" w:pos="2880"/>
          <w:tab w:val="num" w:pos="927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Załącznik nr</w:t>
      </w:r>
      <w:r w:rsidR="00A64652" w:rsidRPr="00F32551">
        <w:rPr>
          <w:rFonts w:ascii="Franklin Gothic Book" w:hAnsi="Franklin Gothic Book" w:cstheme="minorHAnsi"/>
          <w:color w:val="000000" w:themeColor="text1"/>
        </w:rPr>
        <w:t xml:space="preserve"> </w:t>
      </w:r>
      <w:r w:rsidRPr="00F32551">
        <w:rPr>
          <w:rFonts w:ascii="Franklin Gothic Book" w:hAnsi="Franklin Gothic Book" w:cstheme="minorHAnsi"/>
          <w:color w:val="000000" w:themeColor="text1"/>
        </w:rPr>
        <w:t>2</w:t>
      </w:r>
      <w:r w:rsidR="004D5A8D" w:rsidRPr="00F32551">
        <w:rPr>
          <w:rFonts w:ascii="Franklin Gothic Book" w:hAnsi="Franklin Gothic Book" w:cstheme="minorHAnsi"/>
          <w:color w:val="000000" w:themeColor="text1"/>
        </w:rPr>
        <w:t xml:space="preserve"> do SIWZ (</w:t>
      </w:r>
      <w:r w:rsidR="00664BA1" w:rsidRPr="00F32551">
        <w:rPr>
          <w:rFonts w:ascii="Franklin Gothic Book" w:hAnsi="Franklin Gothic Book" w:cstheme="minorHAnsi"/>
          <w:color w:val="000000" w:themeColor="text1"/>
        </w:rPr>
        <w:t xml:space="preserve">tj. </w:t>
      </w:r>
      <w:r w:rsidR="004D5A8D" w:rsidRPr="00F32551">
        <w:rPr>
          <w:rFonts w:ascii="Franklin Gothic Book" w:hAnsi="Franklin Gothic Book" w:cstheme="minorHAnsi"/>
          <w:color w:val="000000" w:themeColor="text1"/>
        </w:rPr>
        <w:t xml:space="preserve">Załącznik nr 1 do Załącznika nr </w:t>
      </w:r>
      <w:r w:rsidR="00CF0442">
        <w:rPr>
          <w:rFonts w:ascii="Franklin Gothic Book" w:hAnsi="Franklin Gothic Book" w:cstheme="minorHAnsi"/>
          <w:color w:val="000000" w:themeColor="text1"/>
        </w:rPr>
        <w:t>5</w:t>
      </w:r>
      <w:r w:rsidR="00CF0442" w:rsidRPr="00F32551">
        <w:rPr>
          <w:rFonts w:ascii="Franklin Gothic Book" w:hAnsi="Franklin Gothic Book" w:cstheme="minorHAnsi"/>
          <w:color w:val="000000" w:themeColor="text1"/>
        </w:rPr>
        <w:t xml:space="preserve"> </w:t>
      </w:r>
      <w:r w:rsidR="004D5A8D" w:rsidRPr="00F32551">
        <w:rPr>
          <w:rFonts w:ascii="Franklin Gothic Book" w:hAnsi="Franklin Gothic Book" w:cstheme="minorHAnsi"/>
          <w:color w:val="000000" w:themeColor="text1"/>
        </w:rPr>
        <w:t>do Ogłoszenia)</w:t>
      </w:r>
      <w:r w:rsidRPr="00F32551">
        <w:rPr>
          <w:rFonts w:ascii="Franklin Gothic Book" w:hAnsi="Franklin Gothic Book" w:cstheme="minorHAnsi"/>
          <w:color w:val="000000" w:themeColor="text1"/>
        </w:rPr>
        <w:t xml:space="preserve"> </w:t>
      </w:r>
      <w:r w:rsidR="004D5A8D" w:rsidRPr="00F32551">
        <w:rPr>
          <w:rFonts w:ascii="Franklin Gothic Book" w:hAnsi="Franklin Gothic Book" w:cstheme="minorHAnsi"/>
          <w:color w:val="000000" w:themeColor="text1"/>
        </w:rPr>
        <w:t xml:space="preserve">- </w:t>
      </w:r>
      <w:r w:rsidR="00664BA1" w:rsidRPr="00F32551">
        <w:rPr>
          <w:rFonts w:ascii="Franklin Gothic Book" w:hAnsi="Franklin Gothic Book" w:cstheme="minorHAnsi"/>
          <w:color w:val="000000" w:themeColor="text1"/>
        </w:rPr>
        <w:t xml:space="preserve"> </w:t>
      </w:r>
      <w:r w:rsidRPr="00F32551">
        <w:rPr>
          <w:rFonts w:ascii="Franklin Gothic Book" w:hAnsi="Franklin Gothic Book" w:cstheme="minorHAnsi"/>
          <w:color w:val="000000" w:themeColor="text1"/>
        </w:rPr>
        <w:t>Dokument Z-1 A upoważniający do dokonania wizji lokalnej.</w:t>
      </w:r>
    </w:p>
    <w:p w14:paraId="51D4949F" w14:textId="020A2287" w:rsidR="000C69CB" w:rsidRPr="00F32551" w:rsidRDefault="00A64652" w:rsidP="00664BA1">
      <w:pPr>
        <w:pStyle w:val="Akapitzlist"/>
        <w:widowControl w:val="0"/>
        <w:numPr>
          <w:ilvl w:val="0"/>
          <w:numId w:val="17"/>
        </w:numPr>
        <w:tabs>
          <w:tab w:val="clear" w:pos="2880"/>
          <w:tab w:val="num" w:pos="927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Załącznik nr 3 do SIWZ - </w:t>
      </w:r>
      <w:r w:rsidR="000C69CB" w:rsidRPr="00F32551">
        <w:rPr>
          <w:rFonts w:ascii="Franklin Gothic Book" w:hAnsi="Franklin Gothic Book" w:cstheme="minorHAnsi"/>
          <w:color w:val="000000" w:themeColor="text1"/>
        </w:rPr>
        <w:t xml:space="preserve">Warunki </w:t>
      </w:r>
      <w:r w:rsidRPr="00F32551">
        <w:rPr>
          <w:rFonts w:ascii="Franklin Gothic Book" w:hAnsi="Franklin Gothic Book" w:cstheme="minorHAnsi"/>
          <w:color w:val="000000" w:themeColor="text1"/>
        </w:rPr>
        <w:t>zasilania</w:t>
      </w:r>
      <w:r w:rsidR="00664BA1" w:rsidRPr="00F32551">
        <w:rPr>
          <w:rFonts w:ascii="Franklin Gothic Book" w:hAnsi="Franklin Gothic Book" w:cstheme="minorHAnsi"/>
          <w:color w:val="000000" w:themeColor="text1"/>
        </w:rPr>
        <w:t>.</w:t>
      </w:r>
    </w:p>
    <w:p w14:paraId="63567EA3" w14:textId="77777777" w:rsidR="000C69CB" w:rsidRPr="00F32551" w:rsidRDefault="000C69CB" w:rsidP="000C69CB">
      <w:pPr>
        <w:pStyle w:val="Akapitzlist"/>
        <w:suppressAutoHyphens/>
        <w:spacing w:before="120" w:after="0"/>
        <w:ind w:left="1283"/>
        <w:jc w:val="both"/>
        <w:rPr>
          <w:rFonts w:ascii="Franklin Gothic Book" w:hAnsi="Franklin Gothic Book" w:cstheme="minorHAnsi"/>
          <w:color w:val="000000" w:themeColor="text1"/>
        </w:rPr>
      </w:pPr>
    </w:p>
    <w:p w14:paraId="08451C1E" w14:textId="15C62978" w:rsidR="000C69CB" w:rsidRPr="00F32551" w:rsidRDefault="000C69CB" w:rsidP="000C69CB">
      <w:pPr>
        <w:pStyle w:val="Akapitzlist"/>
        <w:numPr>
          <w:ilvl w:val="0"/>
          <w:numId w:val="21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  <w:u w:val="single"/>
        </w:rPr>
      </w:pPr>
      <w:r w:rsidRPr="00F32551">
        <w:rPr>
          <w:rFonts w:ascii="Franklin Gothic Book" w:hAnsi="Franklin Gothic Book" w:cs="Arial"/>
          <w:b/>
          <w:bCs/>
          <w:color w:val="000000" w:themeColor="text1"/>
        </w:rPr>
        <w:t xml:space="preserve">Dokumenty </w:t>
      </w:r>
      <w:r w:rsidRPr="00F32551">
        <w:rPr>
          <w:rFonts w:ascii="Franklin Gothic Book" w:hAnsi="Franklin Gothic Book" w:cstheme="minorHAnsi"/>
          <w:color w:val="000000" w:themeColor="text1"/>
          <w:u w:val="single"/>
        </w:rPr>
        <w:t>właściwe dla ENEA POŁANIEC S.A</w:t>
      </w:r>
      <w:r w:rsidR="00B019D5" w:rsidRPr="00F32551">
        <w:rPr>
          <w:rFonts w:ascii="Franklin Gothic Book" w:hAnsi="Franklin Gothic Book" w:cstheme="minorHAnsi"/>
          <w:color w:val="000000" w:themeColor="text1"/>
          <w:u w:val="single"/>
        </w:rPr>
        <w:t>.</w:t>
      </w:r>
    </w:p>
    <w:p w14:paraId="5E5469C3" w14:textId="77777777" w:rsidR="000C69CB" w:rsidRPr="00F32551" w:rsidRDefault="000C69CB" w:rsidP="005A54A9">
      <w:pPr>
        <w:pStyle w:val="Akapitzlist"/>
        <w:numPr>
          <w:ilvl w:val="1"/>
          <w:numId w:val="33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Ogólne Warunki Zakupu Usług</w:t>
      </w:r>
    </w:p>
    <w:p w14:paraId="676A46E3" w14:textId="77777777" w:rsidR="000C69CB" w:rsidRPr="00F32551" w:rsidRDefault="000C69CB" w:rsidP="005A54A9">
      <w:pPr>
        <w:pStyle w:val="Akapitzlist"/>
        <w:numPr>
          <w:ilvl w:val="1"/>
          <w:numId w:val="33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Ochrony Przeciwpożarowej</w:t>
      </w:r>
    </w:p>
    <w:p w14:paraId="732E65A0" w14:textId="77777777" w:rsidR="000C69CB" w:rsidRPr="00F32551" w:rsidRDefault="000C69CB" w:rsidP="005A54A9">
      <w:pPr>
        <w:pStyle w:val="Akapitzlist"/>
        <w:numPr>
          <w:ilvl w:val="1"/>
          <w:numId w:val="33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Organizacji Bezpiecznej Pracy</w:t>
      </w:r>
    </w:p>
    <w:p w14:paraId="55FDB24B" w14:textId="77777777" w:rsidR="000C69CB" w:rsidRPr="00F32551" w:rsidRDefault="000C69CB" w:rsidP="005A54A9">
      <w:pPr>
        <w:pStyle w:val="Akapitzlist"/>
        <w:numPr>
          <w:ilvl w:val="1"/>
          <w:numId w:val="33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Postepowania w Razie Wypadków i Nagłych Zachorowań</w:t>
      </w:r>
    </w:p>
    <w:p w14:paraId="00ADDB2A" w14:textId="77777777" w:rsidR="000C69CB" w:rsidRPr="00F32551" w:rsidRDefault="000C69CB" w:rsidP="005A54A9">
      <w:pPr>
        <w:pStyle w:val="Akapitzlist"/>
        <w:numPr>
          <w:ilvl w:val="1"/>
          <w:numId w:val="33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Postępowania z Odpadami</w:t>
      </w:r>
    </w:p>
    <w:p w14:paraId="28BD8DA9" w14:textId="77777777" w:rsidR="000C69CB" w:rsidRPr="00F32551" w:rsidRDefault="000C69CB" w:rsidP="005A54A9">
      <w:pPr>
        <w:pStyle w:val="Akapitzlist"/>
        <w:numPr>
          <w:ilvl w:val="1"/>
          <w:numId w:val="33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Przepustkowa dla Ruchu materiałowego</w:t>
      </w:r>
    </w:p>
    <w:p w14:paraId="0AF0571A" w14:textId="77777777" w:rsidR="000C69CB" w:rsidRPr="00F32551" w:rsidRDefault="000C69CB" w:rsidP="005A54A9">
      <w:pPr>
        <w:pStyle w:val="Akapitzlist"/>
        <w:numPr>
          <w:ilvl w:val="1"/>
          <w:numId w:val="33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Postępowania dla Ruchu Osobowego i Pojazdów</w:t>
      </w:r>
    </w:p>
    <w:p w14:paraId="414A4318" w14:textId="77777777" w:rsidR="000C69CB" w:rsidRPr="00F32551" w:rsidRDefault="000C69CB" w:rsidP="005A54A9">
      <w:pPr>
        <w:pStyle w:val="Akapitzlist"/>
        <w:numPr>
          <w:ilvl w:val="1"/>
          <w:numId w:val="33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w Sprawie Zakazu Palenia Tytoniu</w:t>
      </w:r>
    </w:p>
    <w:p w14:paraId="58FCCC37" w14:textId="77777777" w:rsidR="000C69CB" w:rsidRPr="00F32551" w:rsidRDefault="000C69CB" w:rsidP="005A54A9">
      <w:pPr>
        <w:pStyle w:val="Akapitzlist"/>
        <w:numPr>
          <w:ilvl w:val="1"/>
          <w:numId w:val="33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Załącznik do Instrukcji Organizacji Bezpiecznej Pracy-dokument związany nr 4</w:t>
      </w:r>
    </w:p>
    <w:p w14:paraId="75335011" w14:textId="77777777" w:rsidR="000C69CB" w:rsidRPr="00F32551" w:rsidRDefault="000C69CB" w:rsidP="005A54A9">
      <w:pPr>
        <w:pStyle w:val="Akapitzlist"/>
        <w:numPr>
          <w:ilvl w:val="1"/>
          <w:numId w:val="33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 Zmiana adresu dostarczania dokumentów zobowiązaniowych</w:t>
      </w:r>
    </w:p>
    <w:p w14:paraId="4C938034" w14:textId="0917E369" w:rsidR="000C69CB" w:rsidRPr="00F32551" w:rsidRDefault="00CD242C" w:rsidP="000C69CB">
      <w:pPr>
        <w:spacing w:after="160" w:line="259" w:lineRule="auto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dostępne są </w:t>
      </w:r>
      <w:r w:rsidR="000C69CB"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na stronie internetowej Enea Połaniec S.A. pod </w:t>
      </w:r>
      <w:hyperlink r:id="rId15" w:history="1">
        <w:r w:rsidR="00B019D5" w:rsidRPr="00F32551">
          <w:rPr>
            <w:rStyle w:val="Hipercze"/>
            <w:rFonts w:ascii="Franklin Gothic Book" w:hAnsi="Franklin Gothic Book"/>
            <w:sz w:val="22"/>
            <w:szCs w:val="22"/>
          </w:rPr>
          <w:t>https://www.enea.pl/pl/grupaenea/o-grupie/spolki-grupy-enea/polaniec/zamowienia/dokumenty-dla-wykonawcow-i-dostawcow</w:t>
        </w:r>
      </w:hyperlink>
      <w:r w:rsidR="000C69CB" w:rsidRPr="00F32551">
        <w:rPr>
          <w:rFonts w:ascii="Franklin Gothic Book" w:hAnsi="Franklin Gothic Book"/>
          <w:color w:val="000000" w:themeColor="text1"/>
          <w:sz w:val="22"/>
          <w:szCs w:val="22"/>
        </w:rPr>
        <w:t>.</w:t>
      </w:r>
    </w:p>
    <w:p w14:paraId="51AA379C" w14:textId="77777777" w:rsidR="000C69CB" w:rsidRPr="00F32551" w:rsidRDefault="000C69CB" w:rsidP="000C69CB">
      <w:pPr>
        <w:spacing w:after="160" w:line="259" w:lineRule="auto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0A244B05" w14:textId="77777777" w:rsidR="000C69CB" w:rsidRPr="00F32551" w:rsidRDefault="000C69CB" w:rsidP="000C69CB">
      <w:pPr>
        <w:spacing w:after="160" w:line="259" w:lineRule="auto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br w:type="page"/>
      </w:r>
    </w:p>
    <w:p w14:paraId="2D5EAF26" w14:textId="77777777" w:rsidR="000C69CB" w:rsidRPr="00F32551" w:rsidRDefault="000C69CB" w:rsidP="000C69CB">
      <w:pPr>
        <w:spacing w:after="160" w:line="259" w:lineRule="auto"/>
        <w:jc w:val="right"/>
        <w:rPr>
          <w:rFonts w:ascii="Franklin Gothic Book" w:hAnsi="Franklin Gothic Book" w:cs="Arial"/>
          <w:b/>
          <w:color w:val="000000" w:themeColor="text1"/>
          <w:sz w:val="22"/>
          <w:szCs w:val="22"/>
        </w:rPr>
        <w:sectPr w:rsidR="000C69CB" w:rsidRPr="00F32551" w:rsidSect="002C18B1">
          <w:pgSz w:w="11906" w:h="16838"/>
          <w:pgMar w:top="709" w:right="851" w:bottom="709" w:left="1418" w:header="709" w:footer="709" w:gutter="0"/>
          <w:cols w:space="708"/>
          <w:docGrid w:linePitch="360"/>
        </w:sectPr>
      </w:pPr>
    </w:p>
    <w:p w14:paraId="2471FE5A" w14:textId="7B754FB4" w:rsidR="000C69CB" w:rsidRPr="00F32551" w:rsidRDefault="000C69CB" w:rsidP="000C69CB">
      <w:pPr>
        <w:spacing w:after="160" w:line="259" w:lineRule="auto"/>
        <w:jc w:val="right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lastRenderedPageBreak/>
        <w:t>Załącznik nr 1 do SIWZ</w:t>
      </w:r>
    </w:p>
    <w:p w14:paraId="616DD6AE" w14:textId="77777777" w:rsidR="006632A3" w:rsidRPr="00F32551" w:rsidRDefault="006632A3" w:rsidP="00CD6407">
      <w:pPr>
        <w:spacing w:after="160" w:line="259" w:lineRule="auto"/>
        <w:jc w:val="center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sectPr w:rsidR="006632A3" w:rsidRPr="00F32551" w:rsidSect="006632A3">
          <w:footerReference w:type="default" r:id="rId16"/>
          <w:pgSz w:w="16838" w:h="11906" w:orient="landscape"/>
          <w:pgMar w:top="1418" w:right="709" w:bottom="851" w:left="709" w:header="709" w:footer="709" w:gutter="0"/>
          <w:cols w:space="708"/>
          <w:docGrid w:linePitch="360"/>
        </w:sectPr>
      </w:pPr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object w:dxaOrig="17865" w:dyaOrig="12630" w14:anchorId="6133EA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65pt;height:394pt" o:ole="">
            <v:imagedata r:id="rId17" o:title=""/>
          </v:shape>
          <o:OLEObject Type="Embed" ProgID="AcroExch.Document.DC" ShapeID="_x0000_i1025" DrawAspect="Content" ObjectID="_1621316388" r:id="rId18"/>
        </w:object>
      </w:r>
    </w:p>
    <w:p w14:paraId="35B48E23" w14:textId="77777777" w:rsidR="00A64652" w:rsidRPr="00F32551" w:rsidRDefault="00A64652" w:rsidP="00A64652">
      <w:pPr>
        <w:spacing w:after="160" w:line="259" w:lineRule="auto"/>
        <w:jc w:val="righ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color w:val="000000" w:themeColor="text1"/>
          <w:sz w:val="22"/>
          <w:szCs w:val="22"/>
        </w:rPr>
        <w:lastRenderedPageBreak/>
        <w:t>Załącznik nr 3 do SIWZ</w:t>
      </w:r>
    </w:p>
    <w:p w14:paraId="24DE570D" w14:textId="752C953D" w:rsidR="004D5A8D" w:rsidRPr="00F32551" w:rsidRDefault="0008176D">
      <w:pPr>
        <w:spacing w:after="160" w:line="259" w:lineRule="auto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WARUNKI ZASILANIA</w:t>
      </w:r>
    </w:p>
    <w:p w14:paraId="3323CBBD" w14:textId="77777777" w:rsidR="00EF3D3C" w:rsidRPr="00F32551" w:rsidRDefault="00EF3D3C" w:rsidP="00EF3D3C">
      <w:pPr>
        <w:autoSpaceDE w:val="0"/>
        <w:autoSpaceDN w:val="0"/>
        <w:adjustRightInd w:val="0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</w:p>
    <w:p w14:paraId="1A71AEE5" w14:textId="77777777" w:rsidR="00EF3D3C" w:rsidRPr="00F32551" w:rsidRDefault="00EF3D3C" w:rsidP="00EF3D3C">
      <w:pPr>
        <w:autoSpaceDE w:val="0"/>
        <w:autoSpaceDN w:val="0"/>
        <w:adjustRightInd w:val="0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</w:p>
    <w:p w14:paraId="7C281A26" w14:textId="77777777" w:rsidR="00EF3D3C" w:rsidRPr="00F32551" w:rsidRDefault="00EF3D3C" w:rsidP="00EF3D3C">
      <w:pPr>
        <w:autoSpaceDE w:val="0"/>
        <w:autoSpaceDN w:val="0"/>
        <w:adjustRightInd w:val="0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</w:p>
    <w:p w14:paraId="4BCF8521" w14:textId="64004CDF" w:rsidR="00A64652" w:rsidRPr="00F32551" w:rsidRDefault="00EF3D3C">
      <w:pPr>
        <w:spacing w:after="160" w:line="259" w:lineRule="auto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40CFC5FE" wp14:editId="4BC87368">
            <wp:extent cx="5934710" cy="864870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357B" w14:textId="401E580B" w:rsidR="00EF3D3C" w:rsidRPr="00F32551" w:rsidRDefault="00EF3D3C">
      <w:pPr>
        <w:spacing w:after="160" w:line="259" w:lineRule="auto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67A7BD8" wp14:editId="69E638CF">
            <wp:extent cx="5893435" cy="84594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7D3C" w14:textId="77777777" w:rsidR="00EF3D3C" w:rsidRPr="00F32551" w:rsidRDefault="00EF3D3C">
      <w:pPr>
        <w:spacing w:after="160" w:line="259" w:lineRule="auto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444C4090" w14:textId="77777777" w:rsidR="00EF3D3C" w:rsidRPr="00F32551" w:rsidRDefault="00EF3D3C">
      <w:pPr>
        <w:spacing w:after="160" w:line="259" w:lineRule="auto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3C559F04" w14:textId="77777777" w:rsidR="00EF3D3C" w:rsidRPr="00F32551" w:rsidRDefault="00EF3D3C">
      <w:pPr>
        <w:spacing w:after="160" w:line="259" w:lineRule="auto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4B4CE8A4" w14:textId="1A82BECC" w:rsidR="00AC501C" w:rsidRPr="00F32551" w:rsidRDefault="00AC501C" w:rsidP="00AC501C">
      <w:pPr>
        <w:jc w:val="right"/>
        <w:outlineLvl w:val="0"/>
        <w:rPr>
          <w:rFonts w:ascii="Franklin Gothic Book" w:hAnsi="Franklin Gothic Book" w:cs="Arial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lastRenderedPageBreak/>
        <w:t xml:space="preserve">Załącznik nr 2 do Ogłoszenia </w:t>
      </w:r>
    </w:p>
    <w:p w14:paraId="6085C7EC" w14:textId="77777777" w:rsidR="00AC501C" w:rsidRPr="00F32551" w:rsidRDefault="00AC501C" w:rsidP="00AC501C">
      <w:pPr>
        <w:pStyle w:val="Akapitzlist"/>
        <w:spacing w:after="0"/>
        <w:ind w:left="0"/>
        <w:jc w:val="center"/>
        <w:rPr>
          <w:rFonts w:ascii="Franklin Gothic Book" w:hAnsi="Franklin Gothic Book" w:cs="Arial"/>
          <w:color w:val="000000" w:themeColor="text1"/>
        </w:rPr>
      </w:pPr>
    </w:p>
    <w:p w14:paraId="07539B9A" w14:textId="539508B0" w:rsidR="00AC501C" w:rsidRPr="00F32551" w:rsidRDefault="00AC501C" w:rsidP="00AC501C">
      <w:pPr>
        <w:pStyle w:val="Akapitzlist"/>
        <w:spacing w:after="0"/>
        <w:ind w:left="0"/>
        <w:jc w:val="center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FORMULARZ OFERTY</w:t>
      </w:r>
      <w:r w:rsidR="008A29DE" w:rsidRPr="00F32551">
        <w:rPr>
          <w:rFonts w:ascii="Franklin Gothic Book" w:hAnsi="Franklin Gothic Book" w:cs="Arial"/>
          <w:color w:val="000000" w:themeColor="text1"/>
        </w:rPr>
        <w:t xml:space="preserve"> nr …………………….. z dnia ……………………….</w:t>
      </w:r>
    </w:p>
    <w:p w14:paraId="2D8527E1" w14:textId="77777777" w:rsidR="00AC501C" w:rsidRPr="00F32551" w:rsidRDefault="00AC501C" w:rsidP="00AC501C">
      <w:pPr>
        <w:pStyle w:val="Akapitzlist"/>
        <w:spacing w:after="0"/>
        <w:ind w:left="0"/>
        <w:jc w:val="center"/>
        <w:rPr>
          <w:rFonts w:ascii="Franklin Gothic Book" w:hAnsi="Franklin Gothic Book" w:cs="Arial"/>
          <w:color w:val="000000" w:themeColor="text1"/>
        </w:rPr>
      </w:pPr>
    </w:p>
    <w:p w14:paraId="6857C0C5" w14:textId="77777777" w:rsidR="00AC501C" w:rsidRPr="00F32551" w:rsidRDefault="00AC501C" w:rsidP="00AC501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Dane dotyczące oferenta:</w:t>
      </w:r>
    </w:p>
    <w:p w14:paraId="098B4433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Nazwa ....................................................................................................................</w:t>
      </w:r>
    </w:p>
    <w:p w14:paraId="3EC40AF4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Siedziba ..................................................................................................................</w:t>
      </w:r>
    </w:p>
    <w:p w14:paraId="01E515DA" w14:textId="249BD2A0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N</w:t>
      </w:r>
      <w:r w:rsidR="00610572"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umer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rachunku bankowego Oferenta …………………………………………………………………..</w:t>
      </w:r>
    </w:p>
    <w:p w14:paraId="4C83EC30" w14:textId="08EC0F1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N</w:t>
      </w:r>
      <w:r w:rsidR="00610572"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ume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r telefonu/faksu....................................................................................................</w:t>
      </w:r>
    </w:p>
    <w:p w14:paraId="7C08DCC8" w14:textId="7539A058" w:rsidR="00AC501C" w:rsidRPr="00F32551" w:rsidRDefault="00610572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Numer</w:t>
      </w:r>
      <w:r w:rsidR="00AC501C"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NIP.......................................................................................................................</w:t>
      </w:r>
    </w:p>
    <w:p w14:paraId="7B0AD259" w14:textId="27C961C3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adres e</w:t>
      </w:r>
      <w:r w:rsidR="00EB6522"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-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mail:………………………………………………………………………………………………….……</w:t>
      </w:r>
    </w:p>
    <w:p w14:paraId="69349D89" w14:textId="73B848DC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osoba do kontaktu .................................... nr tel. .............................. e</w:t>
      </w:r>
      <w:r w:rsidR="00EB6522"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-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mail. ...............................</w:t>
      </w:r>
    </w:p>
    <w:p w14:paraId="228C7EB1" w14:textId="77777777" w:rsidR="00AC501C" w:rsidRPr="00F32551" w:rsidRDefault="00AC501C" w:rsidP="00AC501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NINIEJSZYM SKŁADAMY OFERTĘ w przetargu niepublicznym na:</w:t>
      </w:r>
    </w:p>
    <w:p w14:paraId="02E511B0" w14:textId="43F7087B" w:rsidR="00AC501C" w:rsidRPr="00F32551" w:rsidRDefault="00AC501C" w:rsidP="00AC501C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Style w:val="FontStyle13"/>
          <w:rFonts w:ascii="Franklin Gothic Book" w:hAnsi="Franklin Gothic Book"/>
          <w:b w:val="0"/>
          <w:sz w:val="22"/>
          <w:szCs w:val="22"/>
        </w:rPr>
        <w:t>„</w:t>
      </w:r>
      <w:r w:rsidR="00EA789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wykonanie projektu elektrycznego wraz z </w:t>
      </w:r>
      <w:r w:rsidR="004E12A8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wykonaniem instalacji elektrycznej </w:t>
      </w:r>
      <w:r w:rsidR="00EA789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dla zasilania urządzeń klimatyzacyjnych oraz zakup, dostaw</w:t>
      </w:r>
      <w:r w:rsidR="00FA67A9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ę</w:t>
      </w:r>
      <w:r w:rsidR="00EA789A"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, montaż i uruchomienie powyższych urządzeń klimatyzacyjnych w budynkach elektrowni </w:t>
      </w:r>
      <w:r w:rsidR="00EA789A" w:rsidRPr="00F32551">
        <w:rPr>
          <w:rFonts w:ascii="Franklin Gothic Book" w:hAnsi="Franklin Gothic Book" w:cstheme="minorHAnsi"/>
          <w:b/>
          <w:sz w:val="22"/>
          <w:szCs w:val="22"/>
        </w:rPr>
        <w:t>w Enea Połaniec S.A.</w:t>
      </w:r>
      <w:r w:rsidRPr="00F32551">
        <w:rPr>
          <w:rFonts w:ascii="Franklin Gothic Book" w:hAnsi="Franklin Gothic Book"/>
          <w:sz w:val="22"/>
          <w:szCs w:val="22"/>
        </w:rPr>
        <w:t>”.</w:t>
      </w:r>
    </w:p>
    <w:p w14:paraId="58AD26FD" w14:textId="430416F9" w:rsidR="00AC501C" w:rsidRPr="00F32551" w:rsidRDefault="00AC501C" w:rsidP="00AC501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OŚWIADCZAMY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, że zapoznaliśmy się z </w:t>
      </w:r>
      <w:r w:rsidR="0083193C"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Ogłoszeniem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oraz uznajemy się za związanych określonymi w nim postanowieniami i zasadami postępowania.</w:t>
      </w:r>
    </w:p>
    <w:p w14:paraId="05BDA9F4" w14:textId="77777777" w:rsidR="00AC501C" w:rsidRPr="00F32551" w:rsidRDefault="00AC501C" w:rsidP="00AC501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NINIEJSZYM SKŁADAMY:</w:t>
      </w:r>
    </w:p>
    <w:p w14:paraId="582DBAA6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Szczegółowy zakres przedmiotu oferty.</w:t>
      </w:r>
    </w:p>
    <w:p w14:paraId="6D5E574E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Wynagrodzenie ofertowe (określone w </w:t>
      </w: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>Załączniku nr 1 do Formularza Oferty)</w:t>
      </w: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.</w:t>
      </w:r>
    </w:p>
    <w:p w14:paraId="574845D8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Termin realizacji.</w:t>
      </w:r>
    </w:p>
    <w:p w14:paraId="0AAC48B6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Okres gwarancji.</w:t>
      </w:r>
    </w:p>
    <w:p w14:paraId="0E6E2E69" w14:textId="77777777" w:rsidR="00AC501C" w:rsidRPr="00F32551" w:rsidRDefault="00AC501C" w:rsidP="00AC501C">
      <w:pPr>
        <w:numPr>
          <w:ilvl w:val="1"/>
          <w:numId w:val="1"/>
        </w:numPr>
        <w:spacing w:line="276" w:lineRule="auto"/>
        <w:jc w:val="both"/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Okres ważności oferty,</w:t>
      </w:r>
    </w:p>
    <w:p w14:paraId="33F71FC7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Warunki płatności.</w:t>
      </w:r>
    </w:p>
    <w:p w14:paraId="2EC3A71E" w14:textId="77777777" w:rsidR="00B1407E" w:rsidRPr="00F32551" w:rsidRDefault="00B1407E" w:rsidP="00B1407E">
      <w:pPr>
        <w:pStyle w:val="Tekstpodstawowywcity"/>
        <w:numPr>
          <w:ilvl w:val="1"/>
          <w:numId w:val="1"/>
        </w:numPr>
        <w:spacing w:before="0" w:after="0" w:line="320" w:lineRule="atLeast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Listę wymaganych właściwych kwalifikacji oraz uprawnień związanych z całym zakresem przedmiotu zamówienia.</w:t>
      </w:r>
    </w:p>
    <w:p w14:paraId="41D4B05B" w14:textId="77777777" w:rsidR="00B1407E" w:rsidRPr="00F32551" w:rsidRDefault="00B1407E" w:rsidP="002117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20" w:lineRule="atLeast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Potwierdzenie dokonania wizji lokalnej (jeżeli jest wymagane).</w:t>
      </w:r>
    </w:p>
    <w:p w14:paraId="177E6E19" w14:textId="77777777" w:rsidR="00B1407E" w:rsidRPr="00F32551" w:rsidRDefault="00B1407E" w:rsidP="0021178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20" w:lineRule="atLeast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Oświadczenia określone we wzorze Formularza Oferty, stanowiącego Załącznik nr 1</w:t>
      </w:r>
      <w:r w:rsidRPr="00F32551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.</w:t>
      </w:r>
    </w:p>
    <w:p w14:paraId="2A8AE086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Opis profilu działalności oferenta.</w:t>
      </w:r>
    </w:p>
    <w:p w14:paraId="2CD4363E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theme="minorHAnsi"/>
          <w:bCs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t>Imię i nazwisko oraz adres email użytkownika wykonawcy, który będzie brał udział w aukcji elektronicznej do powyższego przetargu</w:t>
      </w:r>
      <w:r w:rsidRPr="00F32551">
        <w:rPr>
          <w:rFonts w:ascii="Franklin Gothic Book" w:eastAsia="Tahoma,Bold" w:hAnsi="Franklin Gothic Book" w:cstheme="minorHAnsi"/>
          <w:bCs/>
          <w:color w:val="000000" w:themeColor="text1"/>
          <w:sz w:val="22"/>
          <w:szCs w:val="22"/>
        </w:rPr>
        <w:t>.</w:t>
      </w:r>
    </w:p>
    <w:p w14:paraId="6431BFE3" w14:textId="1CCBBE8E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Oświadczenie o profilu działalności zbliżonym do będącego przedmiotem przetargu, realizowanym o wartości sprzedaży usług nie niższej niż  </w:t>
      </w:r>
      <w:r w:rsidR="00821D69"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100 000</w:t>
      </w: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 zł netto </w:t>
      </w:r>
      <w:r w:rsidRPr="00F32551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>rocznie</w:t>
      </w: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. </w:t>
      </w:r>
    </w:p>
    <w:p w14:paraId="639B5FB9" w14:textId="33855109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Arial"/>
          <w:bCs/>
          <w:sz w:val="22"/>
          <w:szCs w:val="22"/>
        </w:rPr>
        <w:t>Referencje dla wykonanych usług o profilu zbliżonym do usług będących przedmiotem przetargu (</w:t>
      </w:r>
      <w:r w:rsidR="00F56035" w:rsidRPr="00F32551">
        <w:rPr>
          <w:rFonts w:ascii="Franklin Gothic Book" w:hAnsi="Franklin Gothic Book"/>
          <w:sz w:val="22"/>
          <w:szCs w:val="22"/>
        </w:rPr>
        <w:t>w zakresie wykonania lub remontu konstrukcji stalowych w czynnych obiektach przemysłowych ze strefami zagrożenia wybuchem</w:t>
      </w:r>
      <w:r w:rsidRPr="00F32551">
        <w:rPr>
          <w:rFonts w:ascii="Franklin Gothic Book" w:eastAsia="Tahoma,Bold" w:hAnsi="Franklin Gothic Book" w:cs="Arial"/>
          <w:bCs/>
          <w:sz w:val="22"/>
          <w:szCs w:val="22"/>
        </w:rPr>
        <w:t xml:space="preserve">), potwierdzające posiadanie przez oferenta co najmniej </w:t>
      </w:r>
      <w:r w:rsidR="00AA6D8C" w:rsidRPr="00F32551">
        <w:rPr>
          <w:rFonts w:ascii="Franklin Gothic Book" w:eastAsia="Tahoma,Bold" w:hAnsi="Franklin Gothic Book" w:cs="Arial"/>
          <w:bCs/>
          <w:sz w:val="22"/>
          <w:szCs w:val="22"/>
        </w:rPr>
        <w:t>5</w:t>
      </w:r>
      <w:r w:rsidRPr="00F32551">
        <w:rPr>
          <w:rFonts w:ascii="Franklin Gothic Book" w:eastAsia="Tahoma,Bold" w:hAnsi="Franklin Gothic Book" w:cs="Arial"/>
          <w:bCs/>
          <w:sz w:val="22"/>
          <w:szCs w:val="22"/>
        </w:rPr>
        <w:t>-letniego doświadczenia, poświadczone co najmniej trzema (3) listami referencyjnymi, (które zawierają kwoty z umów lub faktur) dla realizowanych usług o wartości łącznej nie niższej niż  </w:t>
      </w:r>
      <w:r w:rsidR="00AA6D8C" w:rsidRPr="00F32551">
        <w:rPr>
          <w:rFonts w:ascii="Franklin Gothic Book" w:eastAsia="Tahoma,Bold" w:hAnsi="Franklin Gothic Book" w:cs="Arial"/>
          <w:bCs/>
          <w:sz w:val="22"/>
          <w:szCs w:val="22"/>
        </w:rPr>
        <w:t>400 000</w:t>
      </w:r>
      <w:r w:rsidRPr="00F32551">
        <w:rPr>
          <w:rFonts w:ascii="Franklin Gothic Book" w:eastAsia="Tahoma,Bold" w:hAnsi="Franklin Gothic Book" w:cs="Arial"/>
          <w:bCs/>
          <w:sz w:val="22"/>
          <w:szCs w:val="22"/>
        </w:rPr>
        <w:t xml:space="preserve"> zł netto.</w:t>
      </w:r>
    </w:p>
    <w:p w14:paraId="5AB42A80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theme="minorHAnsi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theme="minorHAnsi"/>
          <w:bCs/>
          <w:color w:val="000000" w:themeColor="text1"/>
          <w:sz w:val="22"/>
          <w:szCs w:val="22"/>
        </w:rPr>
        <w:t>Aktualny odpis z KRS lub oświadczenie o prowadzeniu działalności gospodarczej.</w:t>
      </w:r>
    </w:p>
    <w:p w14:paraId="4CCF58BA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theme="minorHAnsi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theme="minorHAnsi"/>
          <w:bCs/>
          <w:color w:val="000000" w:themeColor="text1"/>
          <w:sz w:val="22"/>
          <w:szCs w:val="22"/>
        </w:rPr>
        <w:t>Informację o wynikach finansowych oferenta za lata 2016-2018 w formie oświadczenia Zarządu lub osoby prowadzącej działalność gospodarczą.</w:t>
      </w:r>
    </w:p>
    <w:p w14:paraId="0D309131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Wskazanie ewentualnych podwykonawców prac, z zakresem tych pozlecanych prac.</w:t>
      </w:r>
    </w:p>
    <w:p w14:paraId="1B3ECE3C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color w:val="000000" w:themeColor="text1"/>
          <w:sz w:val="22"/>
          <w:szCs w:val="22"/>
        </w:rPr>
        <w:t>Potwierdzenie wykonania całego zaplanowanego zakresu zadania.</w:t>
      </w:r>
    </w:p>
    <w:p w14:paraId="537A8792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  <w:u w:val="single"/>
        </w:rPr>
        <w:t>Oświadczenia</w:t>
      </w: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:</w:t>
      </w:r>
    </w:p>
    <w:p w14:paraId="1EAFD996" w14:textId="2C773A7B" w:rsidR="00AC501C" w:rsidRPr="00F32551" w:rsidRDefault="00AC501C" w:rsidP="00AC501C">
      <w:pPr>
        <w:numPr>
          <w:ilvl w:val="2"/>
          <w:numId w:val="1"/>
        </w:numPr>
        <w:spacing w:line="276" w:lineRule="auto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 xml:space="preserve">o </w:t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t xml:space="preserve">zapoznaniu się z </w:t>
      </w:r>
      <w:r w:rsidR="0083193C"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Ogłoszeniem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</w:t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t>i otrzymaniem wszelkich informacji koniecznych do przygotowania oferty,</w:t>
      </w:r>
    </w:p>
    <w:p w14:paraId="5B3B1865" w14:textId="77777777" w:rsidR="00AC501C" w:rsidRPr="00F32551" w:rsidRDefault="00AC501C" w:rsidP="00AC501C">
      <w:pPr>
        <w:numPr>
          <w:ilvl w:val="2"/>
          <w:numId w:val="1"/>
        </w:numPr>
        <w:spacing w:line="276" w:lineRule="auto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>o posiadaniu uprawnień niezbędnych do wykonania przedmiotu zamówienia zgodnie z odpowiednimi przepisami prawa powszechnie obowiązującego, jeżeli nakładają one obowiązek posiadania takich uprawnień.</w:t>
      </w:r>
    </w:p>
    <w:p w14:paraId="0523D0C8" w14:textId="77777777" w:rsidR="00AC501C" w:rsidRPr="00F32551" w:rsidRDefault="00AC501C" w:rsidP="00AC501C">
      <w:pPr>
        <w:numPr>
          <w:ilvl w:val="2"/>
          <w:numId w:val="1"/>
        </w:numPr>
        <w:spacing w:line="276" w:lineRule="auto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 xml:space="preserve">o posiadaniu przez osoby wykonujące Usługę wymaganych właściwych kwalifikacji oraz uprawnień związanych z realizacją całego zakresu przedmiotu zamówienia,  </w:t>
      </w:r>
    </w:p>
    <w:p w14:paraId="4A0D4652" w14:textId="77777777" w:rsidR="00AC501C" w:rsidRPr="00F32551" w:rsidRDefault="00AC501C" w:rsidP="00AC501C">
      <w:pPr>
        <w:numPr>
          <w:ilvl w:val="2"/>
          <w:numId w:val="1"/>
        </w:numPr>
        <w:spacing w:line="276" w:lineRule="auto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lastRenderedPageBreak/>
        <w:t>o posiadaniu niezbędnej wiedzy i doświadczenia oraz dysponowania potencjałem prawnym i merytorycznymi personelem zdolnym do wykonania zamówienia.</w:t>
      </w:r>
    </w:p>
    <w:p w14:paraId="7A4FA46F" w14:textId="77777777" w:rsidR="00AC501C" w:rsidRPr="00F32551" w:rsidRDefault="00AC501C" w:rsidP="00AC501C">
      <w:pPr>
        <w:numPr>
          <w:ilvl w:val="2"/>
          <w:numId w:val="1"/>
        </w:numPr>
        <w:spacing w:line="276" w:lineRule="auto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>o kompletności oferty pod względem dokumentacji, koniecznej do zawarcia umowy,</w:t>
      </w:r>
    </w:p>
    <w:p w14:paraId="5C641EB3" w14:textId="77777777" w:rsidR="00AC501C" w:rsidRPr="00F32551" w:rsidRDefault="00AC501C" w:rsidP="00AC501C">
      <w:pPr>
        <w:numPr>
          <w:ilvl w:val="2"/>
          <w:numId w:val="1"/>
        </w:numPr>
        <w:spacing w:line="276" w:lineRule="auto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>o spełnieniu wszystkich wymagań Zamawiającego określonych w specyfikacji,</w:t>
      </w:r>
    </w:p>
    <w:p w14:paraId="07FA93EB" w14:textId="77777777" w:rsidR="00AC501C" w:rsidRPr="00F32551" w:rsidRDefault="00AC501C" w:rsidP="00AC501C">
      <w:pPr>
        <w:numPr>
          <w:ilvl w:val="2"/>
          <w:numId w:val="1"/>
        </w:numPr>
        <w:spacing w:line="276" w:lineRule="auto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>o objęciu zakresem oferty wszystkich dostaw niezbędnych do wykonania przedmiotu zamówienia zgodnie z określonymi przez Zamawiającego wymogami oraz obowiązującymi przepisami prawa polskiego i europejskiego.</w:t>
      </w:r>
    </w:p>
    <w:p w14:paraId="33095E83" w14:textId="77777777" w:rsidR="00AC501C" w:rsidRPr="00F32551" w:rsidRDefault="00AC501C" w:rsidP="00AC501C">
      <w:pPr>
        <w:numPr>
          <w:ilvl w:val="2"/>
          <w:numId w:val="1"/>
        </w:numPr>
        <w:spacing w:line="276" w:lineRule="auto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 xml:space="preserve">o wykonaniu zamówienia </w:t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instrText xml:space="preserve"> FORMCHECKBOX </w:instrText>
      </w:r>
      <w:r w:rsidR="00023BC9">
        <w:rPr>
          <w:rFonts w:ascii="Franklin Gothic Book" w:hAnsi="Franklin Gothic Book" w:cs="Arial"/>
          <w:sz w:val="22"/>
          <w:szCs w:val="22"/>
          <w:lang w:eastAsia="ja-JP"/>
        </w:rPr>
      </w:r>
      <w:r w:rsidR="00023BC9">
        <w:rPr>
          <w:rFonts w:ascii="Franklin Gothic Book" w:hAnsi="Franklin Gothic Book" w:cs="Arial"/>
          <w:sz w:val="22"/>
          <w:szCs w:val="22"/>
          <w:lang w:eastAsia="ja-JP"/>
        </w:rPr>
        <w:fldChar w:fldCharType="separate"/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fldChar w:fldCharType="end"/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t xml:space="preserve"> samodzielnie / </w:t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instrText xml:space="preserve"> FORMCHECKBOX </w:instrText>
      </w:r>
      <w:r w:rsidR="00023BC9">
        <w:rPr>
          <w:rFonts w:ascii="Franklin Gothic Book" w:hAnsi="Franklin Gothic Book" w:cs="Arial"/>
          <w:sz w:val="22"/>
          <w:szCs w:val="22"/>
          <w:lang w:eastAsia="ja-JP"/>
        </w:rPr>
      </w:r>
      <w:r w:rsidR="00023BC9">
        <w:rPr>
          <w:rFonts w:ascii="Franklin Gothic Book" w:hAnsi="Franklin Gothic Book" w:cs="Arial"/>
          <w:sz w:val="22"/>
          <w:szCs w:val="22"/>
          <w:lang w:eastAsia="ja-JP"/>
        </w:rPr>
        <w:fldChar w:fldCharType="separate"/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fldChar w:fldCharType="end"/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t xml:space="preserve"> z udziałem podwykonawców</w:t>
      </w:r>
    </w:p>
    <w:p w14:paraId="097B8DA7" w14:textId="77777777" w:rsidR="00AC501C" w:rsidRPr="00F32551" w:rsidRDefault="00AC501C" w:rsidP="00AC501C">
      <w:pPr>
        <w:numPr>
          <w:ilvl w:val="2"/>
          <w:numId w:val="1"/>
        </w:numPr>
        <w:spacing w:line="276" w:lineRule="auto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>o związaniu niniejszą ofertą przez okres co najmniej 90 dni od daty upływu terminu składania ofert.</w:t>
      </w:r>
    </w:p>
    <w:p w14:paraId="63F5ECC6" w14:textId="77777777" w:rsidR="00AC501C" w:rsidRPr="00F32551" w:rsidRDefault="00AC501C" w:rsidP="00D500BB">
      <w:pPr>
        <w:numPr>
          <w:ilvl w:val="2"/>
          <w:numId w:val="1"/>
        </w:numPr>
        <w:spacing w:line="276" w:lineRule="auto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>o niezaleganiu z podatkami oraz ze składkami na ubezpieczenie zdrowotne lub społeczne.</w:t>
      </w:r>
    </w:p>
    <w:p w14:paraId="6C894F1B" w14:textId="77777777" w:rsidR="00AC501C" w:rsidRPr="00F32551" w:rsidRDefault="00AC501C" w:rsidP="00D500BB">
      <w:pPr>
        <w:numPr>
          <w:ilvl w:val="2"/>
          <w:numId w:val="1"/>
        </w:numPr>
        <w:spacing w:line="276" w:lineRule="auto"/>
        <w:ind w:left="1560" w:hanging="840"/>
        <w:jc w:val="both"/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o znajdowaniu się w sytuacji ekonomicznej i finansowej zapewniającej wykonanie zamówienia.</w:t>
      </w:r>
    </w:p>
    <w:p w14:paraId="6AAC9D37" w14:textId="77777777" w:rsidR="00AC501C" w:rsidRPr="00F32551" w:rsidRDefault="00AC501C" w:rsidP="00D500BB">
      <w:pPr>
        <w:numPr>
          <w:ilvl w:val="2"/>
          <w:numId w:val="1"/>
        </w:numPr>
        <w:spacing w:line="276" w:lineRule="auto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 xml:space="preserve">o </w:t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t>nie posiadaniu powiązań z Zamawiającym, które prowadzą lub mogłyby prowadzić do braku Niezależności lub Konfliktu Interesów w związku z realizacją przez reprezentowany przeze mnie (przez nas) podmiot przedmiotu zamówienia.</w:t>
      </w:r>
    </w:p>
    <w:p w14:paraId="7B184216" w14:textId="77777777" w:rsidR="00AC501C" w:rsidRPr="00F32551" w:rsidRDefault="00AC501C" w:rsidP="00D500BB">
      <w:pPr>
        <w:numPr>
          <w:ilvl w:val="2"/>
          <w:numId w:val="1"/>
        </w:numPr>
        <w:spacing w:line="276" w:lineRule="auto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>o nie podleganiu wykluczeniu z postępowania.</w:t>
      </w:r>
    </w:p>
    <w:p w14:paraId="6CAC308A" w14:textId="06DEEFE0" w:rsidR="00AC501C" w:rsidRPr="00F32551" w:rsidRDefault="00AC501C" w:rsidP="00D500BB">
      <w:pPr>
        <w:numPr>
          <w:ilvl w:val="2"/>
          <w:numId w:val="1"/>
        </w:numPr>
        <w:spacing w:line="276" w:lineRule="auto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 xml:space="preserve">o posiadaniu ubezpieczenia od Odpowiedzialności Cywilnej w zakresie prowadzonej działalności związanej z przedmiotem zamówienia zgodnie z wymaganiami Zamawiającego Ważną polisę OC na kwotę nie niższą </w:t>
      </w:r>
      <w:r w:rsidRPr="005D6D45">
        <w:rPr>
          <w:rFonts w:ascii="Franklin Gothic Book" w:hAnsi="Franklin Gothic Book" w:cs="Arial"/>
          <w:sz w:val="22"/>
          <w:szCs w:val="22"/>
          <w:lang w:eastAsia="ja-JP"/>
        </w:rPr>
        <w:t xml:space="preserve">niż </w:t>
      </w:r>
      <w:r w:rsidR="005D6D45">
        <w:rPr>
          <w:rFonts w:ascii="Franklin Gothic Book" w:hAnsi="Franklin Gothic Book" w:cs="Arial"/>
          <w:sz w:val="22"/>
          <w:szCs w:val="22"/>
          <w:lang w:eastAsia="ja-JP"/>
        </w:rPr>
        <w:t>1</w:t>
      </w:r>
      <w:r w:rsidR="00B3647B" w:rsidRPr="005D6D45">
        <w:rPr>
          <w:rFonts w:ascii="Franklin Gothic Book" w:hAnsi="Franklin Gothic Book" w:cs="Arial"/>
          <w:sz w:val="22"/>
          <w:szCs w:val="22"/>
          <w:lang w:eastAsia="ja-JP"/>
        </w:rPr>
        <w:t xml:space="preserve"> </w:t>
      </w:r>
      <w:r w:rsidRPr="005D6D45">
        <w:rPr>
          <w:rFonts w:ascii="Franklin Gothic Book" w:hAnsi="Franklin Gothic Book" w:cs="Arial"/>
          <w:sz w:val="22"/>
          <w:szCs w:val="22"/>
          <w:lang w:eastAsia="ja-JP"/>
        </w:rPr>
        <w:t>00</w:t>
      </w:r>
      <w:r w:rsidR="00B3647B" w:rsidRPr="005D6D45">
        <w:rPr>
          <w:rFonts w:ascii="Franklin Gothic Book" w:hAnsi="Franklin Gothic Book" w:cs="Arial"/>
          <w:sz w:val="22"/>
          <w:szCs w:val="22"/>
          <w:lang w:eastAsia="ja-JP"/>
        </w:rPr>
        <w:t>0</w:t>
      </w:r>
      <w:r w:rsidRPr="005D6D45">
        <w:rPr>
          <w:rFonts w:ascii="Franklin Gothic Book" w:hAnsi="Franklin Gothic Book" w:cs="Arial"/>
          <w:sz w:val="22"/>
          <w:szCs w:val="22"/>
          <w:lang w:eastAsia="ja-JP"/>
        </w:rPr>
        <w:t xml:space="preserve"> 000 zł</w:t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t xml:space="preserve"> (poza polisami obowiązkowymi OC) lub oświadczenie, że oferent będzie posiadał taką polisę przez cały okres wykonania robót/świadczenia usług.</w:t>
      </w:r>
    </w:p>
    <w:p w14:paraId="24CF035D" w14:textId="536F1C86" w:rsidR="00AC501C" w:rsidRPr="00F32551" w:rsidRDefault="00AC501C" w:rsidP="00D500BB">
      <w:pPr>
        <w:numPr>
          <w:ilvl w:val="2"/>
          <w:numId w:val="1"/>
        </w:numPr>
        <w:spacing w:line="276" w:lineRule="auto"/>
        <w:ind w:left="1560" w:hanging="840"/>
        <w:jc w:val="both"/>
        <w:rPr>
          <w:rFonts w:ascii="Franklin Gothic Book" w:hAnsi="Franklin Gothic Book" w:cstheme="minorHAnsi"/>
          <w:sz w:val="22"/>
          <w:szCs w:val="22"/>
          <w:lang w:eastAsia="ja-JP"/>
        </w:rPr>
      </w:pPr>
      <w:r w:rsidRPr="00F32551">
        <w:rPr>
          <w:rFonts w:ascii="Franklin Gothic Book" w:hAnsi="Franklin Gothic Book" w:cstheme="minorHAnsi"/>
          <w:sz w:val="22"/>
          <w:szCs w:val="22"/>
          <w:lang w:eastAsia="ja-JP"/>
        </w:rPr>
        <w:t xml:space="preserve">o akceptacji projektu umowy i zobowiązaniu do jej zawarcia w </w:t>
      </w:r>
      <w:r w:rsidR="00836EB9" w:rsidRPr="00F32551">
        <w:rPr>
          <w:rFonts w:ascii="Franklin Gothic Book" w:hAnsi="Franklin Gothic Book" w:cstheme="minorHAnsi"/>
          <w:sz w:val="22"/>
          <w:szCs w:val="22"/>
          <w:lang w:eastAsia="ja-JP"/>
        </w:rPr>
        <w:t>przyp</w:t>
      </w:r>
      <w:r w:rsidR="00836EB9">
        <w:rPr>
          <w:rFonts w:ascii="Franklin Gothic Book" w:hAnsi="Franklin Gothic Book" w:cstheme="minorHAnsi"/>
          <w:sz w:val="22"/>
          <w:szCs w:val="22"/>
          <w:lang w:eastAsia="ja-JP"/>
        </w:rPr>
        <w:t>a</w:t>
      </w:r>
      <w:r w:rsidR="00836EB9" w:rsidRPr="00F32551">
        <w:rPr>
          <w:rFonts w:ascii="Franklin Gothic Book" w:hAnsi="Franklin Gothic Book" w:cstheme="minorHAnsi"/>
          <w:sz w:val="22"/>
          <w:szCs w:val="22"/>
          <w:lang w:eastAsia="ja-JP"/>
        </w:rPr>
        <w:t>dku</w:t>
      </w:r>
      <w:r w:rsidRPr="00F32551">
        <w:rPr>
          <w:rFonts w:ascii="Franklin Gothic Book" w:hAnsi="Franklin Gothic Book" w:cstheme="minorHAnsi"/>
          <w:sz w:val="22"/>
          <w:szCs w:val="22"/>
          <w:lang w:eastAsia="ja-JP"/>
        </w:rPr>
        <w:t xml:space="preserve"> wyboru oferty w miejscu i terminie wyznaczonym przez zamawiającego</w:t>
      </w:r>
      <w:r w:rsidR="004D6ADC" w:rsidRPr="00F32551">
        <w:rPr>
          <w:rFonts w:ascii="Franklin Gothic Book" w:hAnsi="Franklin Gothic Book" w:cstheme="minorHAnsi"/>
          <w:sz w:val="22"/>
          <w:szCs w:val="22"/>
          <w:lang w:eastAsia="ja-JP"/>
        </w:rPr>
        <w:t>.</w:t>
      </w:r>
      <w:r w:rsidRPr="00F32551">
        <w:rPr>
          <w:rFonts w:ascii="Franklin Gothic Book" w:hAnsi="Franklin Gothic Book" w:cstheme="minorHAnsi"/>
          <w:sz w:val="22"/>
          <w:szCs w:val="22"/>
          <w:lang w:eastAsia="ja-JP"/>
        </w:rPr>
        <w:t xml:space="preserve"> </w:t>
      </w:r>
    </w:p>
    <w:p w14:paraId="34C0C98C" w14:textId="0A4BEF8E" w:rsidR="00AC501C" w:rsidRPr="00F32551" w:rsidRDefault="00AC501C" w:rsidP="00D500BB">
      <w:pPr>
        <w:numPr>
          <w:ilvl w:val="2"/>
          <w:numId w:val="1"/>
        </w:numPr>
        <w:spacing w:line="276" w:lineRule="auto"/>
        <w:ind w:left="1560" w:hanging="840"/>
        <w:jc w:val="both"/>
        <w:rPr>
          <w:rFonts w:ascii="Franklin Gothic Book" w:hAnsi="Franklin Gothic Book" w:cstheme="minorHAnsi"/>
          <w:sz w:val="22"/>
          <w:szCs w:val="22"/>
          <w:lang w:eastAsia="ja-JP"/>
        </w:rPr>
      </w:pPr>
      <w:r w:rsidRPr="00F32551">
        <w:rPr>
          <w:rFonts w:ascii="Franklin Gothic Book" w:hAnsi="Franklin Gothic Book" w:cstheme="minorHAnsi"/>
          <w:sz w:val="22"/>
          <w:szCs w:val="22"/>
        </w:rPr>
        <w:t xml:space="preserve">o wypełnieniu obowiązku informacyjnego przewidzianego w art. 13 lub art. 14 RODO wobec osób fizycznych, od których dane osobowe bezpośrednio lub pośrednio pozyskał, którego wzór stanowi Załącznik </w:t>
      </w:r>
      <w:r w:rsidRPr="00836EB9">
        <w:rPr>
          <w:rFonts w:ascii="Franklin Gothic Book" w:hAnsi="Franklin Gothic Book" w:cstheme="minorHAnsi"/>
          <w:sz w:val="22"/>
          <w:szCs w:val="22"/>
        </w:rPr>
        <w:t>nr  2</w:t>
      </w:r>
      <w:r w:rsidRPr="00F32551">
        <w:rPr>
          <w:rFonts w:ascii="Franklin Gothic Book" w:hAnsi="Franklin Gothic Book" w:cstheme="minorHAnsi"/>
          <w:sz w:val="22"/>
          <w:szCs w:val="22"/>
        </w:rPr>
        <w:t xml:space="preserve"> do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</w:t>
      </w:r>
      <w:r w:rsidR="00B27AE5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FORMULARZA OFERTY</w:t>
      </w:r>
      <w:r w:rsidRPr="00F32551">
        <w:rPr>
          <w:rFonts w:ascii="Franklin Gothic Book" w:hAnsi="Franklin Gothic Book" w:cstheme="minorHAnsi"/>
          <w:sz w:val="22"/>
          <w:szCs w:val="22"/>
        </w:rPr>
        <w:t>.</w:t>
      </w:r>
    </w:p>
    <w:p w14:paraId="39720E0E" w14:textId="70EF4590" w:rsidR="00607A66" w:rsidRPr="00F32551" w:rsidRDefault="00607A66" w:rsidP="00D500BB">
      <w:pPr>
        <w:numPr>
          <w:ilvl w:val="2"/>
          <w:numId w:val="1"/>
        </w:numPr>
        <w:spacing w:line="276" w:lineRule="auto"/>
        <w:ind w:left="1560" w:hanging="840"/>
        <w:jc w:val="both"/>
        <w:rPr>
          <w:rFonts w:ascii="Franklin Gothic Book" w:hAnsi="Franklin Gothic Book" w:cstheme="minorHAnsi"/>
          <w:strike/>
          <w:sz w:val="22"/>
          <w:szCs w:val="22"/>
          <w:lang w:eastAsia="ja-JP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o uczestnictwie w wizji lokalnej.</w:t>
      </w:r>
    </w:p>
    <w:p w14:paraId="6300D3A1" w14:textId="77777777" w:rsidR="00AC501C" w:rsidRPr="00F32551" w:rsidRDefault="00AC501C" w:rsidP="00AC501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  <w:u w:val="single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  <w:u w:val="single"/>
        </w:rPr>
        <w:t>Oświadczamy, że:</w:t>
      </w:r>
    </w:p>
    <w:p w14:paraId="31C3A42D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wyrażamy zgodę na wprowadzenie skanu naszej oferty do platformy zakupowej Zamawiającego,</w:t>
      </w:r>
    </w:p>
    <w:p w14:paraId="397E2046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hAnsi="Franklin Gothic Book" w:cs="Arial"/>
          <w:sz w:val="22"/>
          <w:szCs w:val="22"/>
          <w:lang w:eastAsia="ja-JP"/>
        </w:rPr>
      </w:pPr>
      <w:r w:rsidRPr="00F32551">
        <w:rPr>
          <w:rFonts w:ascii="Franklin Gothic Book" w:hAnsi="Franklin Gothic Book" w:cs="Arial"/>
          <w:sz w:val="22"/>
          <w:szCs w:val="22"/>
          <w:lang w:eastAsia="ja-JP"/>
        </w:rPr>
        <w:t>jesteśmy</w:t>
      </w:r>
      <w:r w:rsidRPr="00F32551">
        <w:rPr>
          <w:rFonts w:ascii="Franklin Gothic Book" w:hAnsi="Franklin Gothic Book" w:cs="Arial"/>
          <w:sz w:val="22"/>
          <w:szCs w:val="22"/>
          <w:vertAlign w:val="superscript"/>
          <w:lang w:eastAsia="ja-JP"/>
        </w:rPr>
        <w:t>2</w:t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t>/nie jesteśmy</w:t>
      </w:r>
      <w:r w:rsidRPr="00F32551">
        <w:rPr>
          <w:rFonts w:ascii="Franklin Gothic Book" w:hAnsi="Franklin Gothic Book" w:cs="Arial"/>
          <w:sz w:val="22"/>
          <w:szCs w:val="22"/>
          <w:vertAlign w:val="superscript"/>
          <w:lang w:eastAsia="ja-JP"/>
        </w:rPr>
        <w:t>2</w:t>
      </w:r>
      <w:r w:rsidRPr="00F32551">
        <w:rPr>
          <w:rFonts w:ascii="Franklin Gothic Book" w:hAnsi="Franklin Gothic Book" w:cs="Arial"/>
          <w:sz w:val="22"/>
          <w:szCs w:val="22"/>
          <w:lang w:eastAsia="ja-JP"/>
        </w:rPr>
        <w:t xml:space="preserve"> czynnym podatnikiem VAT zgodnie z postanowieniami ustawy o podatku VAT.</w:t>
      </w:r>
    </w:p>
    <w:p w14:paraId="36A8F3AC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wszelkie informacje zawarte w formularzu oferty wraz z załącznikami są zgodne ze stanem faktycznym,</w:t>
      </w:r>
    </w:p>
    <w:p w14:paraId="0A98E9F3" w14:textId="77777777" w:rsidR="00AC501C" w:rsidRPr="00F32551" w:rsidRDefault="00AC501C" w:rsidP="00AC501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jesteśmy podmiotem, w którym Skarb Państwa posiada bezpośrednio lub pośrednio udziały [dodatkowa informacja do celów statystycznych:]: </w:t>
      </w:r>
    </w:p>
    <w:p w14:paraId="2753C84D" w14:textId="77777777" w:rsidR="00AC501C" w:rsidRPr="00F32551" w:rsidRDefault="00AC501C" w:rsidP="00AC501C">
      <w:pPr>
        <w:tabs>
          <w:tab w:val="num" w:pos="1134"/>
        </w:tabs>
        <w:spacing w:line="276" w:lineRule="auto"/>
        <w:ind w:left="1134" w:right="-34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F32551">
        <w:rPr>
          <w:rFonts w:ascii="Franklin Gothic Book" w:hAnsi="Franklin Gothic Book" w:cs="Arial"/>
          <w:sz w:val="22"/>
          <w:szCs w:val="22"/>
        </w:rPr>
        <w:instrText xml:space="preserve"> FORMCHECKBOX </w:instrText>
      </w:r>
      <w:r w:rsidR="00023BC9">
        <w:rPr>
          <w:rFonts w:ascii="Franklin Gothic Book" w:hAnsi="Franklin Gothic Book" w:cs="Arial"/>
          <w:sz w:val="22"/>
          <w:szCs w:val="22"/>
        </w:rPr>
      </w:r>
      <w:r w:rsidR="00023BC9">
        <w:rPr>
          <w:rFonts w:ascii="Franklin Gothic Book" w:hAnsi="Franklin Gothic Book" w:cs="Arial"/>
          <w:sz w:val="22"/>
          <w:szCs w:val="22"/>
        </w:rPr>
        <w:fldChar w:fldCharType="separate"/>
      </w:r>
      <w:r w:rsidRPr="00F32551">
        <w:rPr>
          <w:rFonts w:ascii="Franklin Gothic Book" w:hAnsi="Franklin Gothic Book" w:cs="Arial"/>
          <w:sz w:val="22"/>
          <w:szCs w:val="22"/>
        </w:rPr>
        <w:fldChar w:fldCharType="end"/>
      </w:r>
      <w:r w:rsidRPr="00F32551">
        <w:rPr>
          <w:rFonts w:ascii="Franklin Gothic Book" w:hAnsi="Franklin Gothic Book" w:cs="Arial"/>
          <w:bCs/>
          <w:sz w:val="22"/>
          <w:szCs w:val="22"/>
        </w:rPr>
        <w:t xml:space="preserve">tak / </w:t>
      </w:r>
      <w:r w:rsidRPr="00F32551">
        <w:rPr>
          <w:rFonts w:ascii="Franklin Gothic Book" w:hAnsi="Franklin Gothic Book" w:cs="Arial"/>
          <w:bCs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32551">
        <w:rPr>
          <w:rFonts w:ascii="Franklin Gothic Book" w:hAnsi="Franklin Gothic Book" w:cs="Arial"/>
          <w:bCs/>
          <w:sz w:val="22"/>
          <w:szCs w:val="22"/>
        </w:rPr>
        <w:instrText xml:space="preserve"> FORMCHECKBOX </w:instrText>
      </w:r>
      <w:r w:rsidR="00023BC9">
        <w:rPr>
          <w:rFonts w:ascii="Franklin Gothic Book" w:hAnsi="Franklin Gothic Book" w:cs="Arial"/>
          <w:bCs/>
          <w:sz w:val="22"/>
          <w:szCs w:val="22"/>
        </w:rPr>
      </w:r>
      <w:r w:rsidR="00023BC9">
        <w:rPr>
          <w:rFonts w:ascii="Franklin Gothic Book" w:hAnsi="Franklin Gothic Book" w:cs="Arial"/>
          <w:bCs/>
          <w:sz w:val="22"/>
          <w:szCs w:val="22"/>
        </w:rPr>
        <w:fldChar w:fldCharType="separate"/>
      </w:r>
      <w:r w:rsidRPr="00F32551">
        <w:rPr>
          <w:rFonts w:ascii="Franklin Gothic Book" w:hAnsi="Franklin Gothic Book" w:cs="Arial"/>
          <w:bCs/>
          <w:sz w:val="22"/>
          <w:szCs w:val="22"/>
        </w:rPr>
        <w:fldChar w:fldCharType="end"/>
      </w:r>
      <w:r w:rsidRPr="00F32551">
        <w:rPr>
          <w:rFonts w:ascii="Franklin Gothic Book" w:hAnsi="Franklin Gothic Book" w:cs="Arial"/>
          <w:bCs/>
          <w:sz w:val="22"/>
          <w:szCs w:val="22"/>
        </w:rPr>
        <w:t xml:space="preserve"> nie</w:t>
      </w:r>
    </w:p>
    <w:p w14:paraId="5437EE37" w14:textId="77777777" w:rsidR="00AC501C" w:rsidRPr="00F32551" w:rsidRDefault="00AC501C" w:rsidP="00AC501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  <w:vertAlign w:val="superscript"/>
        </w:rPr>
        <w:t>1</w:t>
      </w: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PEŁNOMOCNIKIEM oferentów 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uprawnionym do reprezentowania wszystkich oferentów ubiegających się wspólnie o udzielenie zamówienia oraz do zawarcia umowy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  <w:vertAlign w:val="superscript"/>
        </w:rPr>
        <w:t>2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jest:</w:t>
      </w:r>
    </w:p>
    <w:p w14:paraId="00BA8F52" w14:textId="77777777" w:rsidR="00AC501C" w:rsidRPr="00F32551" w:rsidRDefault="00AC501C" w:rsidP="00AC501C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____________________________________________________________</w:t>
      </w:r>
    </w:p>
    <w:p w14:paraId="10190061" w14:textId="77777777" w:rsidR="00AC501C" w:rsidRPr="00F32551" w:rsidRDefault="00AC501C" w:rsidP="00AC501C">
      <w:pPr>
        <w:pStyle w:val="Tekstprzypisudolnego"/>
        <w:spacing w:line="276" w:lineRule="auto"/>
        <w:ind w:left="357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 dotyczy oferentów wspólnie ubiegających się o udzielenie zamówienia</w:t>
      </w:r>
    </w:p>
    <w:p w14:paraId="2A303693" w14:textId="77777777" w:rsidR="00AC501C" w:rsidRPr="00F32551" w:rsidRDefault="00AC501C" w:rsidP="00AC501C">
      <w:pPr>
        <w:autoSpaceDE w:val="0"/>
        <w:autoSpaceDN w:val="0"/>
        <w:spacing w:line="276" w:lineRule="auto"/>
        <w:ind w:left="357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  <w:vertAlign w:val="superscript"/>
        </w:rPr>
        <w:t>1, 2</w:t>
      </w: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 niepotrzebne skreślić</w:t>
      </w:r>
    </w:p>
    <w:p w14:paraId="16AA6043" w14:textId="77777777" w:rsidR="00AC501C" w:rsidRPr="00F32551" w:rsidRDefault="00AC501C" w:rsidP="00AC501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N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iniejszą ofertę wraz z załącznikami składamy na ___ kolejno ponumerowanych stronach.</w:t>
      </w:r>
    </w:p>
    <w:p w14:paraId="213BA4AC" w14:textId="77777777" w:rsidR="00AC501C" w:rsidRPr="00F32551" w:rsidRDefault="00AC501C" w:rsidP="00AC501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ZAŁĄCZNIKAMI </w:t>
      </w: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do niniejszej oferty są:</w:t>
      </w:r>
    </w:p>
    <w:p w14:paraId="082930C5" w14:textId="66EB0C23" w:rsidR="00AC501C" w:rsidRPr="00F32551" w:rsidRDefault="00AC501C" w:rsidP="00AC501C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dokumenty wymienione w pkt 4.</w:t>
      </w:r>
      <w:r w:rsidR="0021178C"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18</w:t>
      </w: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 </w:t>
      </w: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Załącznika nr 1 do </w:t>
      </w:r>
      <w:r w:rsidR="0083193C"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Ogłoszenia</w:t>
      </w:r>
      <w:r w:rsidRPr="00F32551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.</w:t>
      </w:r>
    </w:p>
    <w:p w14:paraId="5CAC433C" w14:textId="77777777" w:rsidR="00AC501C" w:rsidRPr="00F32551" w:rsidRDefault="00AC501C" w:rsidP="00AC501C">
      <w:pPr>
        <w:widowControl w:val="0"/>
        <w:autoSpaceDE w:val="0"/>
        <w:autoSpaceDN w:val="0"/>
        <w:adjustRightInd w:val="0"/>
        <w:spacing w:line="360" w:lineRule="atLeast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</w:p>
    <w:p w14:paraId="579C3797" w14:textId="77777777" w:rsidR="00AC501C" w:rsidRPr="00F32551" w:rsidRDefault="00AC501C" w:rsidP="00AC501C">
      <w:pPr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____________________________________________________ dnia __ __ _____ roku</w:t>
      </w:r>
    </w:p>
    <w:p w14:paraId="1F0D7579" w14:textId="77777777" w:rsidR="00AC501C" w:rsidRPr="00F32551" w:rsidRDefault="00AC501C" w:rsidP="00AC501C">
      <w:pPr>
        <w:pStyle w:val="Akapitzlist"/>
        <w:spacing w:after="0" w:line="300" w:lineRule="atLeast"/>
        <w:ind w:left="0"/>
        <w:rPr>
          <w:rFonts w:ascii="Franklin Gothic Book" w:hAnsi="Franklin Gothic Book" w:cs="Arial"/>
          <w:b/>
        </w:rPr>
      </w:pPr>
      <w:r w:rsidRPr="00F32551">
        <w:rPr>
          <w:rFonts w:ascii="Franklin Gothic Book" w:eastAsia="Tahoma,Bold" w:hAnsi="Franklin Gothic Book" w:cs="Tahoma"/>
          <w:color w:val="000000" w:themeColor="text1"/>
        </w:rPr>
        <w:t xml:space="preserve"> (podpis oferenta/pełnomocnika oferenta)</w:t>
      </w:r>
    </w:p>
    <w:p w14:paraId="62605FB9" w14:textId="77777777" w:rsidR="00AC501C" w:rsidRPr="00F32551" w:rsidRDefault="00AC501C" w:rsidP="00AC501C">
      <w:pPr>
        <w:rPr>
          <w:rFonts w:ascii="Franklin Gothic Book" w:hAnsi="Franklin Gothic Book"/>
          <w:sz w:val="22"/>
          <w:szCs w:val="22"/>
        </w:rPr>
      </w:pPr>
    </w:p>
    <w:tbl>
      <w:tblPr>
        <w:tblW w:w="9408" w:type="dxa"/>
        <w:tblInd w:w="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08"/>
      </w:tblGrid>
      <w:tr w:rsidR="00AC501C" w:rsidRPr="00F32551" w14:paraId="5DF5D636" w14:textId="77777777" w:rsidTr="00566147">
        <w:tc>
          <w:tcPr>
            <w:tcW w:w="9408" w:type="dxa"/>
          </w:tcPr>
          <w:p w14:paraId="4534A778" w14:textId="0E4536FE" w:rsidR="00AC501C" w:rsidRPr="00F32551" w:rsidRDefault="00AC501C" w:rsidP="00566147">
            <w:pPr>
              <w:jc w:val="right"/>
              <w:outlineLvl w:val="0"/>
              <w:rPr>
                <w:rFonts w:ascii="Franklin Gothic Book" w:hAnsi="Franklin Gothic Book" w:cstheme="minorHAnsi"/>
                <w:b/>
                <w:color w:val="000000" w:themeColor="text1"/>
                <w:sz w:val="22"/>
                <w:szCs w:val="22"/>
              </w:rPr>
            </w:pPr>
            <w:r w:rsidRPr="00F32551">
              <w:rPr>
                <w:rFonts w:ascii="Franklin Gothic Book" w:hAnsi="Franklin Gothic Book" w:cstheme="minorHAnsi"/>
                <w:b/>
                <w:color w:val="000000" w:themeColor="text1"/>
                <w:sz w:val="22"/>
                <w:szCs w:val="22"/>
              </w:rPr>
              <w:lastRenderedPageBreak/>
              <w:t>Załącznik nr 1 do Formularza Oferty</w:t>
            </w:r>
          </w:p>
          <w:p w14:paraId="10097CEA" w14:textId="77777777" w:rsidR="00AC501C" w:rsidRPr="00F32551" w:rsidRDefault="00AC501C" w:rsidP="00566147">
            <w:pPr>
              <w:jc w:val="right"/>
              <w:outlineLvl w:val="0"/>
              <w:rPr>
                <w:rFonts w:ascii="Franklin Gothic Book" w:hAnsi="Franklin Gothic Book" w:cstheme="minorHAnsi"/>
                <w:b/>
                <w:color w:val="000000" w:themeColor="text1"/>
                <w:sz w:val="22"/>
                <w:szCs w:val="22"/>
              </w:rPr>
            </w:pPr>
          </w:p>
          <w:p w14:paraId="44676698" w14:textId="77777777" w:rsidR="00297F36" w:rsidRPr="00F32551" w:rsidRDefault="00297F36" w:rsidP="00297F36">
            <w:pPr>
              <w:rPr>
                <w:rFonts w:ascii="Franklin Gothic Book" w:hAnsi="Franklin Gothic Book"/>
                <w:sz w:val="22"/>
                <w:szCs w:val="22"/>
              </w:rPr>
            </w:pPr>
          </w:p>
          <w:p w14:paraId="4DD79C07" w14:textId="77777777" w:rsidR="00297F36" w:rsidRPr="00F32551" w:rsidRDefault="00297F36" w:rsidP="00297F36">
            <w:pPr>
              <w:jc w:val="center"/>
              <w:outlineLvl w:val="0"/>
              <w:rPr>
                <w:rFonts w:ascii="Franklin Gothic Book" w:eastAsia="Tahoma,Bold" w:hAnsi="Franklin Gothic Book" w:cs="Tahoma,Bold"/>
                <w:b/>
                <w:bCs/>
                <w:color w:val="000000" w:themeColor="text1"/>
                <w:sz w:val="22"/>
                <w:szCs w:val="22"/>
              </w:rPr>
            </w:pPr>
          </w:p>
          <w:p w14:paraId="638984F8" w14:textId="77777777" w:rsidR="00297F36" w:rsidRPr="00F32551" w:rsidRDefault="00297F36" w:rsidP="00297F36">
            <w:pPr>
              <w:jc w:val="center"/>
              <w:outlineLvl w:val="0"/>
              <w:rPr>
                <w:rFonts w:ascii="Franklin Gothic Book" w:eastAsia="Tahoma,Bold" w:hAnsi="Franklin Gothic Book" w:cs="Tahoma,Bold"/>
                <w:b/>
                <w:bCs/>
                <w:color w:val="000000" w:themeColor="text1"/>
                <w:sz w:val="22"/>
                <w:szCs w:val="22"/>
              </w:rPr>
            </w:pPr>
            <w:r w:rsidRPr="00F32551">
              <w:rPr>
                <w:rFonts w:ascii="Franklin Gothic Book" w:eastAsia="Tahoma,Bold" w:hAnsi="Franklin Gothic Book" w:cs="Tahoma,Bold"/>
                <w:b/>
                <w:bCs/>
                <w:color w:val="000000" w:themeColor="text1"/>
                <w:sz w:val="22"/>
                <w:szCs w:val="22"/>
              </w:rPr>
              <w:t>WYNAGRODZENIE OFERTOWE</w:t>
            </w:r>
          </w:p>
          <w:p w14:paraId="2DBF026D" w14:textId="77777777" w:rsidR="00297F36" w:rsidRPr="00F32551" w:rsidRDefault="00297F36" w:rsidP="00297F36">
            <w:pPr>
              <w:jc w:val="center"/>
              <w:outlineLvl w:val="0"/>
              <w:rPr>
                <w:rFonts w:ascii="Franklin Gothic Book" w:eastAsia="Tahoma,Bold" w:hAnsi="Franklin Gothic Book" w:cs="Tahoma,Bold"/>
                <w:b/>
                <w:bCs/>
                <w:color w:val="000000" w:themeColor="text1"/>
                <w:sz w:val="22"/>
                <w:szCs w:val="22"/>
              </w:rPr>
            </w:pPr>
          </w:p>
          <w:p w14:paraId="13CCCB65" w14:textId="77777777" w:rsidR="00297F36" w:rsidRPr="00F32551" w:rsidRDefault="00297F36" w:rsidP="00297F36">
            <w:pPr>
              <w:jc w:val="center"/>
              <w:outlineLvl w:val="0"/>
              <w:rPr>
                <w:rFonts w:ascii="Franklin Gothic Book" w:eastAsia="Tahoma,Bold" w:hAnsi="Franklin Gothic Book" w:cs="Tahoma,Bold"/>
                <w:b/>
                <w:bCs/>
                <w:color w:val="000000" w:themeColor="text1"/>
                <w:sz w:val="22"/>
                <w:szCs w:val="22"/>
              </w:rPr>
            </w:pPr>
            <w:r w:rsidRPr="00F32551">
              <w:rPr>
                <w:rFonts w:ascii="Franklin Gothic Book" w:eastAsia="Tahoma,Bold" w:hAnsi="Franklin Gothic Book" w:cs="Tahoma,Bold"/>
                <w:b/>
                <w:bCs/>
                <w:color w:val="000000" w:themeColor="text1"/>
                <w:sz w:val="22"/>
                <w:szCs w:val="22"/>
              </w:rPr>
              <w:t>za wykonanie przedmiotu postępowania przetargowego p.n.</w:t>
            </w:r>
          </w:p>
          <w:p w14:paraId="32A39338" w14:textId="77777777" w:rsidR="00297F36" w:rsidRPr="00F32551" w:rsidRDefault="00297F36" w:rsidP="00297F36">
            <w:pPr>
              <w:jc w:val="center"/>
              <w:outlineLvl w:val="0"/>
              <w:rPr>
                <w:rFonts w:ascii="Franklin Gothic Book" w:eastAsia="Tahoma,Bold" w:hAnsi="Franklin Gothic Book" w:cs="Tahoma,Bold"/>
                <w:b/>
                <w:bCs/>
                <w:color w:val="000000" w:themeColor="text1"/>
                <w:sz w:val="22"/>
                <w:szCs w:val="22"/>
              </w:rPr>
            </w:pPr>
          </w:p>
          <w:p w14:paraId="4853A7A8" w14:textId="770D20C9" w:rsidR="00297F36" w:rsidRPr="00F32551" w:rsidRDefault="00297F36" w:rsidP="00297F36">
            <w:pPr>
              <w:spacing w:line="320" w:lineRule="atLeast"/>
              <w:ind w:left="360"/>
              <w:jc w:val="both"/>
              <w:rPr>
                <w:rFonts w:ascii="Franklin Gothic Book" w:eastAsia="Tahoma,Bold" w:hAnsi="Franklin Gothic Book" w:cstheme="minorHAnsi"/>
                <w:bCs/>
                <w:sz w:val="22"/>
                <w:szCs w:val="22"/>
              </w:rPr>
            </w:pPr>
            <w:r w:rsidRPr="00F32551">
              <w:rPr>
                <w:rFonts w:ascii="Franklin Gothic Book" w:eastAsia="Tahoma,Bold" w:hAnsi="Franklin Gothic Book" w:cs="Tahoma,Bold"/>
                <w:b/>
                <w:bCs/>
                <w:color w:val="000000" w:themeColor="text1"/>
                <w:sz w:val="22"/>
                <w:szCs w:val="22"/>
              </w:rPr>
              <w:t>„</w:t>
            </w:r>
            <w:r w:rsidR="00EA789A" w:rsidRPr="00F32551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 xml:space="preserve">wykonanie projektu elektrycznego wraz z </w:t>
            </w:r>
            <w:r w:rsidR="004E12A8" w:rsidRPr="00F32551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 xml:space="preserve">wykonaniem instalacji elektrycznej </w:t>
            </w:r>
            <w:r w:rsidR="00EA789A" w:rsidRPr="00F32551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 xml:space="preserve">dla zasilania urządzeń klimatyzacyjnych oraz zakup, dostawa, montaż i uruchomienie powyższych urządzeń klimatyzacyjnych w budynkach elektrowni </w:t>
            </w:r>
            <w:r w:rsidR="00EA789A" w:rsidRPr="00F32551">
              <w:rPr>
                <w:rFonts w:ascii="Franklin Gothic Book" w:hAnsi="Franklin Gothic Book" w:cstheme="minorHAnsi"/>
                <w:b/>
                <w:sz w:val="22"/>
                <w:szCs w:val="22"/>
              </w:rPr>
              <w:t>w Enea Połaniec S.A.</w:t>
            </w:r>
            <w:r w:rsidRPr="00F32551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” </w:t>
            </w:r>
            <w:r w:rsidR="00B12783" w:rsidRPr="00F32551">
              <w:rPr>
                <w:rFonts w:ascii="Franklin Gothic Book" w:eastAsia="Tahoma,Bold" w:hAnsi="Franklin Gothic Book" w:cstheme="minorHAnsi"/>
                <w:bCs/>
                <w:sz w:val="22"/>
                <w:szCs w:val="22"/>
              </w:rPr>
              <w:t>oferujemy wynagrodzenie ryczałtowe w wysokości ………………… zł (słownie:  ………………………………………… złotych) netto z podziałem na odrębne przedmioty odbioru i rozliczeń, którymi będzie:</w:t>
            </w:r>
          </w:p>
          <w:p w14:paraId="4E6CD19E" w14:textId="5B7D0778" w:rsidR="00932E02" w:rsidRPr="00F32551" w:rsidRDefault="007D736E" w:rsidP="005A54A9">
            <w:pPr>
              <w:pStyle w:val="Akapitzlist"/>
              <w:numPr>
                <w:ilvl w:val="0"/>
                <w:numId w:val="22"/>
              </w:numPr>
              <w:spacing w:line="320" w:lineRule="atLeast"/>
              <w:outlineLvl w:val="0"/>
              <w:rPr>
                <w:rFonts w:ascii="Franklin Gothic Book" w:eastAsia="Tahoma,Bold" w:hAnsi="Franklin Gothic Book" w:cstheme="minorHAnsi"/>
                <w:bCs/>
              </w:rPr>
            </w:pPr>
            <w:r w:rsidRPr="00F32551">
              <w:rPr>
                <w:rFonts w:ascii="Franklin Gothic Book" w:hAnsi="Franklin Gothic Book" w:cs="Calibri"/>
              </w:rPr>
              <w:t xml:space="preserve">za </w:t>
            </w:r>
            <w:r w:rsidR="004D33AE" w:rsidRPr="00F32551">
              <w:rPr>
                <w:rFonts w:ascii="Franklin Gothic Book" w:hAnsi="Franklin Gothic Book" w:cs="Calibri"/>
              </w:rPr>
              <w:t xml:space="preserve">wykonanie </w:t>
            </w:r>
            <w:r w:rsidR="001F0148" w:rsidRPr="00CC6A2B">
              <w:rPr>
                <w:rFonts w:ascii="Franklin Gothic Book" w:hAnsi="Franklin Gothic Book" w:cs="Calibri"/>
              </w:rPr>
              <w:t>Usług</w:t>
            </w:r>
            <w:r w:rsidR="00CC6A2B">
              <w:rPr>
                <w:rFonts w:ascii="Franklin Gothic Book" w:hAnsi="Franklin Gothic Book" w:cs="Calibri"/>
              </w:rPr>
              <w:t>i</w:t>
            </w:r>
            <w:r w:rsidR="001F0148" w:rsidRPr="00CC6A2B">
              <w:rPr>
                <w:rFonts w:ascii="Franklin Gothic Book" w:hAnsi="Franklin Gothic Book" w:cs="Calibri"/>
              </w:rPr>
              <w:t xml:space="preserve"> </w:t>
            </w:r>
            <w:r w:rsidR="001F0148" w:rsidRPr="00F32551">
              <w:rPr>
                <w:rFonts w:ascii="Franklin Gothic Book" w:hAnsi="Franklin Gothic Book" w:cs="Arial"/>
              </w:rPr>
              <w:t>w budynku F-13, budynku F-9, budynku F-1 oraz budynku na Piórach</w:t>
            </w:r>
            <w:r w:rsidR="001F0148" w:rsidRPr="00F32551">
              <w:rPr>
                <w:rFonts w:ascii="Franklin Gothic Book" w:hAnsi="Franklin Gothic Book" w:cs="Calibri"/>
              </w:rPr>
              <w:t xml:space="preserve"> </w:t>
            </w:r>
            <w:r w:rsidR="009230A2" w:rsidRPr="00F32551">
              <w:rPr>
                <w:rFonts w:ascii="Franklin Gothic Book" w:hAnsi="Franklin Gothic Book" w:cs="Calibri"/>
              </w:rPr>
              <w:t>(określon</w:t>
            </w:r>
            <w:r w:rsidR="00E73100">
              <w:rPr>
                <w:rFonts w:ascii="Franklin Gothic Book" w:hAnsi="Franklin Gothic Book" w:cs="Calibri"/>
              </w:rPr>
              <w:t>ej</w:t>
            </w:r>
            <w:r w:rsidR="009230A2" w:rsidRPr="00F32551">
              <w:rPr>
                <w:rFonts w:ascii="Franklin Gothic Book" w:hAnsi="Franklin Gothic Book" w:cs="Calibri"/>
              </w:rPr>
              <w:t xml:space="preserve"> w pkt II </w:t>
            </w:r>
            <w:r w:rsidR="00777E88">
              <w:rPr>
                <w:rFonts w:ascii="Franklin Gothic Book" w:hAnsi="Franklin Gothic Book" w:cs="Calibri"/>
              </w:rPr>
              <w:t>ppkt 2</w:t>
            </w:r>
            <w:r w:rsidR="00FA67A9" w:rsidRPr="00F32551">
              <w:rPr>
                <w:rFonts w:ascii="Franklin Gothic Book" w:hAnsi="Franklin Gothic Book" w:cs="Calibri"/>
              </w:rPr>
              <w:t>.1</w:t>
            </w:r>
            <w:r w:rsidR="009230A2" w:rsidRPr="00F32551">
              <w:rPr>
                <w:rFonts w:ascii="Franklin Gothic Book" w:hAnsi="Franklin Gothic Book" w:cs="Calibri"/>
              </w:rPr>
              <w:t xml:space="preserve"> </w:t>
            </w:r>
            <w:r w:rsidR="00BF471B" w:rsidRPr="00F32551">
              <w:rPr>
                <w:rFonts w:ascii="Franklin Gothic Book" w:hAnsi="Franklin Gothic Book" w:cs="Calibri"/>
              </w:rPr>
              <w:t xml:space="preserve">w </w:t>
            </w:r>
            <w:r w:rsidR="009230A2" w:rsidRPr="00F32551">
              <w:rPr>
                <w:rFonts w:ascii="Franklin Gothic Book" w:hAnsi="Franklin Gothic Book" w:cs="Calibri"/>
              </w:rPr>
              <w:t>SIWZ)</w:t>
            </w:r>
            <w:r w:rsidR="001D310F" w:rsidRPr="00F32551">
              <w:rPr>
                <w:rFonts w:ascii="Franklin Gothic Book" w:hAnsi="Franklin Gothic Book" w:cs="Calibri"/>
              </w:rPr>
              <w:t xml:space="preserve"> </w:t>
            </w:r>
            <w:r w:rsidR="004D33AE" w:rsidRPr="00F32551">
              <w:rPr>
                <w:rFonts w:ascii="Franklin Gothic Book" w:hAnsi="Franklin Gothic Book" w:cs="Calibri"/>
              </w:rPr>
              <w:t>w wysokości ………………… zł (słownie:  ………………………………………… złotych) netto</w:t>
            </w:r>
            <w:r w:rsidR="00932E02" w:rsidRPr="00F32551">
              <w:rPr>
                <w:rFonts w:ascii="Franklin Gothic Book" w:eastAsia="Tahoma,Bold" w:hAnsi="Franklin Gothic Book" w:cstheme="minorHAnsi"/>
                <w:bCs/>
              </w:rPr>
              <w:t>.</w:t>
            </w:r>
          </w:p>
          <w:p w14:paraId="3FB28146" w14:textId="4D48F236" w:rsidR="00932E02" w:rsidRPr="00F32551" w:rsidRDefault="007D736E" w:rsidP="005A54A9">
            <w:pPr>
              <w:pStyle w:val="Akapitzlist"/>
              <w:numPr>
                <w:ilvl w:val="0"/>
                <w:numId w:val="22"/>
              </w:numPr>
              <w:spacing w:line="320" w:lineRule="atLeast"/>
              <w:outlineLvl w:val="0"/>
              <w:rPr>
                <w:rFonts w:ascii="Franklin Gothic Book" w:eastAsia="Tahoma,Bold" w:hAnsi="Franklin Gothic Book" w:cstheme="minorHAnsi"/>
                <w:bCs/>
              </w:rPr>
            </w:pPr>
            <w:r w:rsidRPr="00F32551">
              <w:rPr>
                <w:rFonts w:ascii="Franklin Gothic Book" w:hAnsi="Franklin Gothic Book" w:cs="Calibri"/>
              </w:rPr>
              <w:t xml:space="preserve">za </w:t>
            </w:r>
            <w:r w:rsidR="004D33AE" w:rsidRPr="00F32551">
              <w:rPr>
                <w:rFonts w:ascii="Franklin Gothic Book" w:hAnsi="Franklin Gothic Book" w:cs="Calibri"/>
              </w:rPr>
              <w:t xml:space="preserve">wykonanie </w:t>
            </w:r>
            <w:r w:rsidR="009230A2" w:rsidRPr="00CC6A2B">
              <w:rPr>
                <w:rFonts w:ascii="Franklin Gothic Book" w:hAnsi="Franklin Gothic Book" w:cs="Calibri"/>
              </w:rPr>
              <w:t>Usług</w:t>
            </w:r>
            <w:r w:rsidR="00CC6A2B">
              <w:rPr>
                <w:rFonts w:ascii="Franklin Gothic Book" w:hAnsi="Franklin Gothic Book" w:cs="Calibri"/>
              </w:rPr>
              <w:t>i</w:t>
            </w:r>
            <w:r w:rsidR="009230A2" w:rsidRPr="00CC6A2B">
              <w:rPr>
                <w:rFonts w:ascii="Franklin Gothic Book" w:hAnsi="Franklin Gothic Book" w:cs="Calibri"/>
              </w:rPr>
              <w:t xml:space="preserve"> </w:t>
            </w:r>
            <w:r w:rsidR="009230A2" w:rsidRPr="00F32551">
              <w:rPr>
                <w:rFonts w:ascii="Franklin Gothic Book" w:hAnsi="Franklin Gothic Book" w:cs="Arial"/>
              </w:rPr>
              <w:t>w budynku Biomas</w:t>
            </w:r>
            <w:r w:rsidR="004D3F87" w:rsidRPr="00F32551">
              <w:rPr>
                <w:rFonts w:ascii="Franklin Gothic Book" w:hAnsi="Franklin Gothic Book" w:cs="Arial"/>
              </w:rPr>
              <w:t>y</w:t>
            </w:r>
            <w:r w:rsidR="009230A2" w:rsidRPr="00F32551">
              <w:rPr>
                <w:rFonts w:ascii="Franklin Gothic Book" w:hAnsi="Franklin Gothic Book" w:cs="Arial"/>
              </w:rPr>
              <w:t xml:space="preserve"> II kontener PLC, budynku Odpopielani</w:t>
            </w:r>
            <w:r w:rsidR="004D3F87" w:rsidRPr="00F32551">
              <w:rPr>
                <w:rFonts w:ascii="Franklin Gothic Book" w:hAnsi="Franklin Gothic Book" w:cs="Arial"/>
              </w:rPr>
              <w:t>a</w:t>
            </w:r>
            <w:r w:rsidR="009230A2" w:rsidRPr="00F32551">
              <w:rPr>
                <w:rFonts w:ascii="Franklin Gothic Book" w:hAnsi="Franklin Gothic Book" w:cs="Arial"/>
              </w:rPr>
              <w:t>, budynku H-1, budynku Odpopielani</w:t>
            </w:r>
            <w:r w:rsidR="004D3F87" w:rsidRPr="00F32551">
              <w:rPr>
                <w:rFonts w:ascii="Franklin Gothic Book" w:hAnsi="Franklin Gothic Book" w:cs="Arial"/>
              </w:rPr>
              <w:t>a</w:t>
            </w:r>
            <w:r w:rsidR="009230A2" w:rsidRPr="00F32551">
              <w:rPr>
                <w:rFonts w:ascii="Franklin Gothic Book" w:hAnsi="Franklin Gothic Book" w:cs="Arial"/>
              </w:rPr>
              <w:t xml:space="preserve">-Nastawni oraz budynku F-14 </w:t>
            </w:r>
            <w:r w:rsidR="009230A2" w:rsidRPr="00F32551">
              <w:rPr>
                <w:rFonts w:ascii="Franklin Gothic Book" w:hAnsi="Franklin Gothic Book" w:cs="Calibri"/>
              </w:rPr>
              <w:t>(określon</w:t>
            </w:r>
            <w:r w:rsidR="00E73100">
              <w:rPr>
                <w:rFonts w:ascii="Franklin Gothic Book" w:hAnsi="Franklin Gothic Book" w:cs="Calibri"/>
              </w:rPr>
              <w:t>ej</w:t>
            </w:r>
            <w:r w:rsidR="009230A2" w:rsidRPr="00F32551">
              <w:rPr>
                <w:rFonts w:ascii="Franklin Gothic Book" w:hAnsi="Franklin Gothic Book" w:cs="Calibri"/>
              </w:rPr>
              <w:t xml:space="preserve"> w pkt II </w:t>
            </w:r>
            <w:r w:rsidR="00777E88">
              <w:rPr>
                <w:rFonts w:ascii="Franklin Gothic Book" w:hAnsi="Franklin Gothic Book" w:cs="Calibri"/>
              </w:rPr>
              <w:t>ppkt 2</w:t>
            </w:r>
            <w:r w:rsidR="00FA67A9" w:rsidRPr="00F32551">
              <w:rPr>
                <w:rFonts w:ascii="Franklin Gothic Book" w:hAnsi="Franklin Gothic Book" w:cs="Calibri"/>
              </w:rPr>
              <w:t>.2</w:t>
            </w:r>
            <w:r w:rsidR="009230A2" w:rsidRPr="00F32551">
              <w:rPr>
                <w:rFonts w:ascii="Franklin Gothic Book" w:hAnsi="Franklin Gothic Book" w:cs="Calibri"/>
              </w:rPr>
              <w:t xml:space="preserve"> </w:t>
            </w:r>
            <w:r w:rsidR="00BF471B" w:rsidRPr="00F32551">
              <w:rPr>
                <w:rFonts w:ascii="Franklin Gothic Book" w:hAnsi="Franklin Gothic Book" w:cs="Calibri"/>
              </w:rPr>
              <w:t xml:space="preserve">w </w:t>
            </w:r>
            <w:r w:rsidR="009230A2" w:rsidRPr="00F32551">
              <w:rPr>
                <w:rFonts w:ascii="Franklin Gothic Book" w:hAnsi="Franklin Gothic Book" w:cs="Calibri"/>
              </w:rPr>
              <w:t>SIWZ)</w:t>
            </w:r>
            <w:r w:rsidR="004D33AE" w:rsidRPr="00F32551">
              <w:rPr>
                <w:rFonts w:ascii="Franklin Gothic Book" w:hAnsi="Franklin Gothic Book" w:cs="Calibri"/>
              </w:rPr>
              <w:t xml:space="preserve"> w wysokości ………………… zł (słownie:  ………………………………………… złotych) netto</w:t>
            </w:r>
            <w:r w:rsidR="00932E02" w:rsidRPr="00F32551">
              <w:rPr>
                <w:rFonts w:ascii="Franklin Gothic Book" w:eastAsia="Tahoma,Bold" w:hAnsi="Franklin Gothic Book" w:cstheme="minorHAnsi"/>
                <w:bCs/>
              </w:rPr>
              <w:t>.</w:t>
            </w:r>
          </w:p>
          <w:p w14:paraId="3E164354" w14:textId="09E99ABE" w:rsidR="00932E02" w:rsidRPr="00F32551" w:rsidRDefault="007D736E" w:rsidP="005A54A9">
            <w:pPr>
              <w:pStyle w:val="Akapitzlist"/>
              <w:numPr>
                <w:ilvl w:val="0"/>
                <w:numId w:val="22"/>
              </w:numPr>
              <w:spacing w:line="320" w:lineRule="atLeast"/>
              <w:outlineLvl w:val="0"/>
              <w:rPr>
                <w:rFonts w:ascii="Franklin Gothic Book" w:eastAsia="Tahoma,Bold" w:hAnsi="Franklin Gothic Book" w:cstheme="minorHAnsi"/>
                <w:bCs/>
              </w:rPr>
            </w:pPr>
            <w:r w:rsidRPr="00F32551">
              <w:rPr>
                <w:rFonts w:ascii="Franklin Gothic Book" w:hAnsi="Franklin Gothic Book" w:cs="Calibri"/>
              </w:rPr>
              <w:t xml:space="preserve">za </w:t>
            </w:r>
            <w:r w:rsidR="004D33AE" w:rsidRPr="00F32551">
              <w:rPr>
                <w:rFonts w:ascii="Franklin Gothic Book" w:hAnsi="Franklin Gothic Book" w:cs="Calibri"/>
              </w:rPr>
              <w:t xml:space="preserve">wykonanie </w:t>
            </w:r>
            <w:r w:rsidR="009230A2" w:rsidRPr="00CC6A2B">
              <w:rPr>
                <w:rFonts w:ascii="Franklin Gothic Book" w:hAnsi="Franklin Gothic Book" w:cs="Calibri"/>
              </w:rPr>
              <w:t>Usług</w:t>
            </w:r>
            <w:r w:rsidR="00CC6A2B">
              <w:rPr>
                <w:rFonts w:ascii="Franklin Gothic Book" w:hAnsi="Franklin Gothic Book" w:cs="Calibri"/>
              </w:rPr>
              <w:t>i</w:t>
            </w:r>
            <w:r w:rsidR="009230A2" w:rsidRPr="00CC6A2B">
              <w:rPr>
                <w:rFonts w:ascii="Franklin Gothic Book" w:hAnsi="Franklin Gothic Book" w:cs="Calibri"/>
              </w:rPr>
              <w:t xml:space="preserve"> </w:t>
            </w:r>
            <w:r w:rsidR="009230A2" w:rsidRPr="00F32551">
              <w:rPr>
                <w:rFonts w:ascii="Franklin Gothic Book" w:hAnsi="Franklin Gothic Book" w:cs="Arial"/>
              </w:rPr>
              <w:t xml:space="preserve">w </w:t>
            </w:r>
            <w:r w:rsidR="00836EB9">
              <w:rPr>
                <w:rFonts w:ascii="Franklin Gothic Book" w:hAnsi="Franklin Gothic Book" w:cs="Arial"/>
              </w:rPr>
              <w:t xml:space="preserve">budynku </w:t>
            </w:r>
            <w:r w:rsidR="009230A2" w:rsidRPr="00F32551">
              <w:rPr>
                <w:rFonts w:ascii="Franklin Gothic Book" w:hAnsi="Franklin Gothic Book" w:cs="Arial"/>
              </w:rPr>
              <w:t>Nastawni Rębaka nr 1</w:t>
            </w:r>
            <w:r w:rsidR="007F258E" w:rsidRPr="00F32551">
              <w:rPr>
                <w:rFonts w:ascii="Franklin Gothic Book" w:hAnsi="Franklin Gothic Book" w:cs="Arial"/>
              </w:rPr>
              <w:t xml:space="preserve"> oraz</w:t>
            </w:r>
            <w:r w:rsidR="009230A2" w:rsidRPr="00F32551">
              <w:rPr>
                <w:rFonts w:ascii="Franklin Gothic Book" w:hAnsi="Franklin Gothic Book" w:cs="Arial"/>
              </w:rPr>
              <w:t xml:space="preserve"> Pomieszczeni</w:t>
            </w:r>
            <w:r w:rsidR="00CA35F3">
              <w:rPr>
                <w:rFonts w:ascii="Franklin Gothic Book" w:hAnsi="Franklin Gothic Book" w:cs="Arial"/>
              </w:rPr>
              <w:t>ach</w:t>
            </w:r>
            <w:r w:rsidR="009230A2" w:rsidRPr="00F32551">
              <w:rPr>
                <w:rFonts w:ascii="Franklin Gothic Book" w:hAnsi="Franklin Gothic Book" w:cs="Arial"/>
              </w:rPr>
              <w:t xml:space="preserve"> BCJ nastawni blokowych - bloki parzyste </w:t>
            </w:r>
            <w:r w:rsidR="009230A2" w:rsidRPr="00F32551">
              <w:rPr>
                <w:rFonts w:ascii="Franklin Gothic Book" w:hAnsi="Franklin Gothic Book" w:cs="Calibri"/>
              </w:rPr>
              <w:t>(określon</w:t>
            </w:r>
            <w:r w:rsidR="00E73100">
              <w:rPr>
                <w:rFonts w:ascii="Franklin Gothic Book" w:hAnsi="Franklin Gothic Book" w:cs="Calibri"/>
              </w:rPr>
              <w:t>ej</w:t>
            </w:r>
            <w:r w:rsidR="009230A2" w:rsidRPr="00F32551">
              <w:rPr>
                <w:rFonts w:ascii="Franklin Gothic Book" w:hAnsi="Franklin Gothic Book" w:cs="Calibri"/>
              </w:rPr>
              <w:t xml:space="preserve"> w pkt II </w:t>
            </w:r>
            <w:r w:rsidR="00777E88">
              <w:rPr>
                <w:rFonts w:ascii="Franklin Gothic Book" w:hAnsi="Franklin Gothic Book" w:cs="Calibri"/>
              </w:rPr>
              <w:t>ppkt 2</w:t>
            </w:r>
            <w:r w:rsidR="00FA67A9" w:rsidRPr="00F32551">
              <w:rPr>
                <w:rFonts w:ascii="Franklin Gothic Book" w:hAnsi="Franklin Gothic Book" w:cs="Calibri"/>
              </w:rPr>
              <w:t>.3</w:t>
            </w:r>
            <w:r w:rsidR="009230A2" w:rsidRPr="00F32551">
              <w:rPr>
                <w:rFonts w:ascii="Franklin Gothic Book" w:hAnsi="Franklin Gothic Book" w:cs="Calibri"/>
              </w:rPr>
              <w:t xml:space="preserve"> </w:t>
            </w:r>
            <w:r w:rsidR="00BF471B" w:rsidRPr="00F32551">
              <w:rPr>
                <w:rFonts w:ascii="Franklin Gothic Book" w:hAnsi="Franklin Gothic Book" w:cs="Calibri"/>
              </w:rPr>
              <w:t xml:space="preserve">w </w:t>
            </w:r>
            <w:r w:rsidR="009230A2" w:rsidRPr="00F32551">
              <w:rPr>
                <w:rFonts w:ascii="Franklin Gothic Book" w:hAnsi="Franklin Gothic Book" w:cs="Calibri"/>
              </w:rPr>
              <w:t>SIWZ)</w:t>
            </w:r>
            <w:r w:rsidR="004D33AE" w:rsidRPr="00F32551">
              <w:rPr>
                <w:rFonts w:ascii="Franklin Gothic Book" w:hAnsi="Franklin Gothic Book" w:cs="Calibri"/>
              </w:rPr>
              <w:t xml:space="preserve"> w wysokości ………………… zł (słownie:  ………………………………………… złotych) netto</w:t>
            </w:r>
            <w:r w:rsidR="00932E02" w:rsidRPr="00F32551">
              <w:rPr>
                <w:rFonts w:ascii="Franklin Gothic Book" w:eastAsia="Tahoma,Bold" w:hAnsi="Franklin Gothic Book" w:cstheme="minorHAnsi"/>
                <w:bCs/>
              </w:rPr>
              <w:t>.</w:t>
            </w:r>
          </w:p>
          <w:p w14:paraId="1C1FE29C" w14:textId="5740557B" w:rsidR="00B12783" w:rsidRPr="00F32551" w:rsidRDefault="00932E02" w:rsidP="00932E02">
            <w:pPr>
              <w:spacing w:line="320" w:lineRule="atLeast"/>
              <w:ind w:left="360"/>
              <w:jc w:val="both"/>
              <w:rPr>
                <w:rFonts w:ascii="Franklin Gothic Book" w:eastAsia="Tahoma,Bold" w:hAnsi="Franklin Gothic Book" w:cs="Tahoma,Bold"/>
                <w:bCs/>
                <w:color w:val="000000" w:themeColor="text1"/>
                <w:sz w:val="22"/>
                <w:szCs w:val="22"/>
              </w:rPr>
            </w:pPr>
            <w:r w:rsidRPr="00F32551">
              <w:rPr>
                <w:rFonts w:ascii="Franklin Gothic Book" w:eastAsia="Tahoma,Bold" w:hAnsi="Franklin Gothic Book" w:cstheme="minorHAnsi"/>
                <w:bCs/>
                <w:sz w:val="22"/>
                <w:szCs w:val="22"/>
              </w:rPr>
              <w:t xml:space="preserve">Powyższe wynagrodzenie obejmuje wszystkie koszty wykonania przedmiotu umowy zgodnie ze specyfikacją SIWZ (Załącznikiem nr </w:t>
            </w:r>
            <w:r w:rsidRPr="00F32551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1 do Ogłoszenia</w:t>
            </w:r>
            <w:r w:rsidRPr="00F32551">
              <w:rPr>
                <w:rFonts w:ascii="Franklin Gothic Book" w:eastAsia="Tahoma,Bold" w:hAnsi="Franklin Gothic Book" w:cstheme="minorHAnsi"/>
                <w:bCs/>
                <w:sz w:val="22"/>
                <w:szCs w:val="22"/>
              </w:rPr>
              <w:t>) Zamawiającego</w:t>
            </w:r>
            <w:r w:rsidR="00D92CDD" w:rsidRPr="00F32551">
              <w:rPr>
                <w:rFonts w:ascii="Franklin Gothic Book" w:eastAsia="Tahoma,Bold" w:hAnsi="Franklin Gothic Book" w:cstheme="minorHAnsi"/>
                <w:bCs/>
                <w:sz w:val="22"/>
                <w:szCs w:val="22"/>
              </w:rPr>
              <w:t>.</w:t>
            </w:r>
          </w:p>
          <w:p w14:paraId="105B6A38" w14:textId="77777777" w:rsidR="00B12783" w:rsidRPr="00F32551" w:rsidRDefault="00B12783" w:rsidP="00297F36">
            <w:pPr>
              <w:spacing w:line="320" w:lineRule="atLeast"/>
              <w:ind w:left="360"/>
              <w:jc w:val="both"/>
              <w:rPr>
                <w:rFonts w:ascii="Franklin Gothic Book" w:eastAsia="Tahoma,Bold" w:hAnsi="Franklin Gothic Book" w:cs="Tahoma,Bold"/>
                <w:bCs/>
                <w:color w:val="000000" w:themeColor="text1"/>
                <w:sz w:val="22"/>
                <w:szCs w:val="22"/>
              </w:rPr>
            </w:pPr>
          </w:p>
          <w:p w14:paraId="1E06A5CF" w14:textId="77777777" w:rsidR="00B12783" w:rsidRPr="00F32551" w:rsidRDefault="00B12783" w:rsidP="00297F36">
            <w:pPr>
              <w:spacing w:line="320" w:lineRule="atLeast"/>
              <w:ind w:left="360"/>
              <w:jc w:val="both"/>
              <w:rPr>
                <w:rFonts w:ascii="Franklin Gothic Book" w:eastAsia="Tahoma,Bold" w:hAnsi="Franklin Gothic Book" w:cs="Tahoma,Bold"/>
                <w:bCs/>
                <w:color w:val="000000" w:themeColor="text1"/>
                <w:sz w:val="22"/>
                <w:szCs w:val="22"/>
              </w:rPr>
            </w:pPr>
          </w:p>
          <w:p w14:paraId="0013CA46" w14:textId="77777777" w:rsidR="00B12783" w:rsidRPr="00F32551" w:rsidRDefault="00B12783" w:rsidP="00297F36">
            <w:pPr>
              <w:spacing w:line="320" w:lineRule="atLeast"/>
              <w:ind w:left="360"/>
              <w:jc w:val="both"/>
              <w:rPr>
                <w:rFonts w:ascii="Franklin Gothic Book" w:eastAsia="Tahoma,Bold" w:hAnsi="Franklin Gothic Book" w:cs="Tahoma,Bold"/>
                <w:bCs/>
                <w:color w:val="000000" w:themeColor="text1"/>
                <w:sz w:val="22"/>
                <w:szCs w:val="22"/>
              </w:rPr>
            </w:pPr>
          </w:p>
          <w:p w14:paraId="12438B44" w14:textId="77777777" w:rsidR="00B12783" w:rsidRPr="00F32551" w:rsidRDefault="00B12783" w:rsidP="00297F36">
            <w:pPr>
              <w:spacing w:line="320" w:lineRule="atLeast"/>
              <w:ind w:left="360"/>
              <w:jc w:val="both"/>
              <w:rPr>
                <w:rFonts w:ascii="Franklin Gothic Book" w:eastAsia="Tahoma,Bold" w:hAnsi="Franklin Gothic Book" w:cs="Tahoma,Bold"/>
                <w:bCs/>
                <w:color w:val="000000" w:themeColor="text1"/>
                <w:sz w:val="22"/>
                <w:szCs w:val="22"/>
              </w:rPr>
            </w:pPr>
          </w:p>
          <w:p w14:paraId="4C53A97A" w14:textId="77777777" w:rsidR="00297F36" w:rsidRPr="00F32551" w:rsidRDefault="00297F36" w:rsidP="00297F36">
            <w:pPr>
              <w:jc w:val="right"/>
              <w:outlineLvl w:val="0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</w:p>
          <w:p w14:paraId="4099982B" w14:textId="77777777" w:rsidR="00297F36" w:rsidRPr="00F32551" w:rsidRDefault="00297F36" w:rsidP="00297F36">
            <w:pPr>
              <w:jc w:val="right"/>
              <w:outlineLvl w:val="0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</w:p>
          <w:p w14:paraId="5F6F8435" w14:textId="77777777" w:rsidR="00297F36" w:rsidRPr="00F32551" w:rsidRDefault="00297F36" w:rsidP="00297F36">
            <w:pPr>
              <w:spacing w:after="160" w:line="259" w:lineRule="auto"/>
              <w:jc w:val="right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F32551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Podpis oferenta</w:t>
            </w:r>
          </w:p>
          <w:p w14:paraId="542FD63F" w14:textId="77777777" w:rsidR="00297F36" w:rsidRPr="00F32551" w:rsidRDefault="00297F36" w:rsidP="00297F36">
            <w:pPr>
              <w:spacing w:after="160" w:line="259" w:lineRule="auto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</w:p>
          <w:p w14:paraId="2C1FE08A" w14:textId="77777777" w:rsidR="00AC501C" w:rsidRPr="00F32551" w:rsidRDefault="00AC501C" w:rsidP="00566147">
            <w:pP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59952F85" w14:textId="77777777" w:rsidR="00AC501C" w:rsidRPr="00F32551" w:rsidRDefault="00AC501C">
      <w:pPr>
        <w:spacing w:after="160" w:line="259" w:lineRule="auto"/>
        <w:rPr>
          <w:rFonts w:ascii="Franklin Gothic Book" w:eastAsia="Calibri" w:hAnsi="Franklin Gothic Book" w:cstheme="minorHAnsi"/>
          <w:b/>
          <w:color w:val="000000" w:themeColor="text1"/>
          <w:sz w:val="22"/>
          <w:szCs w:val="22"/>
          <w:lang w:eastAsia="en-US"/>
        </w:rPr>
      </w:pPr>
    </w:p>
    <w:p w14:paraId="6025CC2F" w14:textId="77777777" w:rsidR="00113110" w:rsidRPr="00F32551" w:rsidRDefault="0040032E" w:rsidP="00113110">
      <w:pPr>
        <w:pStyle w:val="Tekstprzypisudolnego"/>
        <w:jc w:val="right"/>
        <w:rPr>
          <w:rFonts w:ascii="Franklin Gothic Book" w:hAnsi="Franklin Gothic Book" w:cs="Arial"/>
          <w:sz w:val="22"/>
          <w:szCs w:val="22"/>
          <w:u w:val="single"/>
        </w:rPr>
      </w:pPr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br w:type="page"/>
      </w:r>
      <w:r w:rsidR="00113110" w:rsidRPr="00F32551">
        <w:rPr>
          <w:rFonts w:ascii="Franklin Gothic Book" w:hAnsi="Franklin Gothic Book" w:cs="Helvetica"/>
          <w:color w:val="333333"/>
          <w:sz w:val="22"/>
          <w:szCs w:val="22"/>
        </w:rPr>
        <w:lastRenderedPageBreak/>
        <w:t>Załącznik nr 2 do Formularza Oferty</w:t>
      </w:r>
    </w:p>
    <w:p w14:paraId="251712C0" w14:textId="77777777" w:rsidR="00113110" w:rsidRPr="00F32551" w:rsidRDefault="00113110" w:rsidP="00113110">
      <w:pPr>
        <w:pStyle w:val="Tekstprzypisudolnego"/>
        <w:jc w:val="center"/>
        <w:rPr>
          <w:rFonts w:ascii="Franklin Gothic Book" w:hAnsi="Franklin Gothic Book" w:cs="Arial"/>
          <w:sz w:val="22"/>
          <w:szCs w:val="22"/>
          <w:u w:val="single"/>
        </w:rPr>
      </w:pPr>
    </w:p>
    <w:p w14:paraId="013703E7" w14:textId="77777777" w:rsidR="00113110" w:rsidRPr="00F32551" w:rsidRDefault="00113110" w:rsidP="00113110">
      <w:pPr>
        <w:pStyle w:val="Tekstprzypisudolnego"/>
        <w:spacing w:line="276" w:lineRule="auto"/>
        <w:jc w:val="center"/>
        <w:rPr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t xml:space="preserve">Wzór oświadczenia wymaganego od wykonawcy w zakresie wypełnienia obowiązków informacyjnych przewidzianych w art. 13 lub art. 14 RODO </w:t>
      </w:r>
    </w:p>
    <w:p w14:paraId="369D7894" w14:textId="77777777" w:rsidR="00113110" w:rsidRPr="00F32551" w:rsidRDefault="00113110" w:rsidP="00113110">
      <w:pPr>
        <w:pStyle w:val="Tekstprzypisudolnego"/>
        <w:jc w:val="center"/>
        <w:rPr>
          <w:rFonts w:ascii="Franklin Gothic Book" w:hAnsi="Franklin Gothic Book" w:cs="Arial"/>
          <w:sz w:val="22"/>
          <w:szCs w:val="22"/>
          <w:u w:val="single"/>
        </w:rPr>
      </w:pPr>
    </w:p>
    <w:p w14:paraId="5227A06E" w14:textId="77777777" w:rsidR="00113110" w:rsidRPr="00F32551" w:rsidRDefault="00113110" w:rsidP="00113110">
      <w:pPr>
        <w:pStyle w:val="Tekstprzypisudolnego"/>
        <w:jc w:val="center"/>
        <w:rPr>
          <w:rFonts w:ascii="Franklin Gothic Book" w:hAnsi="Franklin Gothic Book" w:cs="Arial"/>
          <w:sz w:val="22"/>
          <w:szCs w:val="22"/>
          <w:u w:val="single"/>
        </w:rPr>
      </w:pPr>
    </w:p>
    <w:p w14:paraId="55427905" w14:textId="77777777" w:rsidR="00113110" w:rsidRPr="00F32551" w:rsidRDefault="00113110" w:rsidP="00113110">
      <w:pPr>
        <w:pStyle w:val="Tekstprzypisudolnego"/>
        <w:jc w:val="center"/>
        <w:rPr>
          <w:rFonts w:ascii="Franklin Gothic Book" w:hAnsi="Franklin Gothic Book" w:cs="Arial"/>
          <w:color w:val="000000"/>
          <w:sz w:val="22"/>
          <w:szCs w:val="22"/>
        </w:rPr>
      </w:pPr>
    </w:p>
    <w:p w14:paraId="7229A595" w14:textId="77777777" w:rsidR="00113110" w:rsidRPr="00F32551" w:rsidRDefault="00113110" w:rsidP="00113110">
      <w:pPr>
        <w:pStyle w:val="NormalnyWeb"/>
        <w:spacing w:line="360" w:lineRule="auto"/>
        <w:ind w:firstLine="567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eastAsia="Calibri" w:hAnsi="Franklin Gothic Book" w:cs="Helvetica"/>
          <w:color w:val="333333"/>
          <w:sz w:val="22"/>
          <w:szCs w:val="22"/>
          <w:lang w:eastAsia="en-US"/>
        </w:rPr>
        <w:t>Oświadczam, że wypełniłem obowiązki informacyjne przewidziane w art. 13 lub art. 14 RODO</w:t>
      </w:r>
      <w:r w:rsidRPr="00F32551">
        <w:rPr>
          <w:rFonts w:ascii="Franklin Gothic Book" w:eastAsia="Calibri" w:hAnsi="Franklin Gothic Book" w:cs="Helvetica"/>
          <w:color w:val="333333"/>
          <w:sz w:val="22"/>
          <w:szCs w:val="22"/>
          <w:vertAlign w:val="superscript"/>
          <w:lang w:eastAsia="en-US"/>
        </w:rPr>
        <w:t>1)</w:t>
      </w:r>
      <w:r w:rsidRPr="00F32551">
        <w:rPr>
          <w:rFonts w:ascii="Franklin Gothic Book" w:eastAsia="Calibri" w:hAnsi="Franklin Gothic Book" w:cs="Helvetica"/>
          <w:color w:val="333333"/>
          <w:sz w:val="22"/>
          <w:szCs w:val="22"/>
          <w:lang w:eastAsia="en-US"/>
        </w:rPr>
        <w:t xml:space="preserve"> wobec osób fizycznych, od których dane osobowe bezpośrednio lub pośrednio pozyskałem w celu złożenia oferty / udziału w niniejszym postępowaniu, w odniesieniu do celów i zasad przetwarzania danych osobowych przedstawionych przez Administratora w poniższej klauzuli informacyjnej.*</w:t>
      </w:r>
    </w:p>
    <w:p w14:paraId="42C22D21" w14:textId="77777777" w:rsidR="00113110" w:rsidRPr="00F32551" w:rsidRDefault="00113110" w:rsidP="00113110">
      <w:pPr>
        <w:ind w:left="425"/>
        <w:jc w:val="center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Klauzula informacyjna Administratora</w:t>
      </w:r>
    </w:p>
    <w:p w14:paraId="2E4A2953" w14:textId="77777777" w:rsidR="00113110" w:rsidRPr="00F32551" w:rsidRDefault="00113110" w:rsidP="00113110">
      <w:pPr>
        <w:ind w:left="425"/>
        <w:jc w:val="center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dla Kontrahenta/Wykonawcy</w:t>
      </w:r>
    </w:p>
    <w:p w14:paraId="6E2022ED" w14:textId="77777777" w:rsidR="00113110" w:rsidRPr="00F32551" w:rsidRDefault="00113110" w:rsidP="00113110">
      <w:pPr>
        <w:ind w:left="425"/>
        <w:jc w:val="center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związana z prowadzonym postępowaniem i późniejszą realizacją Umowy</w:t>
      </w:r>
    </w:p>
    <w:p w14:paraId="61E8CCC4" w14:textId="77777777" w:rsidR="00113110" w:rsidRPr="00F32551" w:rsidRDefault="00113110" w:rsidP="00113110">
      <w:pPr>
        <w:ind w:left="425"/>
        <w:jc w:val="center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(dla pełnomocników, reprezentantów, pracowników i współpracowników Wykonawcy wskazanych do kontaktów i realizacji umowy)</w:t>
      </w:r>
    </w:p>
    <w:p w14:paraId="3B045FFB" w14:textId="77777777" w:rsidR="00113110" w:rsidRPr="00F32551" w:rsidRDefault="00113110" w:rsidP="00113110">
      <w:pPr>
        <w:pStyle w:val="Akapitzlist"/>
        <w:spacing w:after="240"/>
        <w:ind w:left="0"/>
        <w:contextualSpacing w:val="0"/>
        <w:jc w:val="both"/>
        <w:rPr>
          <w:rFonts w:ascii="Franklin Gothic Book" w:hAnsi="Franklin Gothic Book" w:cs="Arial"/>
          <w:u w:val="single"/>
        </w:rPr>
      </w:pPr>
    </w:p>
    <w:p w14:paraId="31E305CA" w14:textId="77777777" w:rsidR="00113110" w:rsidRPr="00F32551" w:rsidRDefault="00113110" w:rsidP="00113110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Zgodnie z art. 13 i 14 ust. 1 i 2 Rozporządzenia Parlamentu Europejskiego i Rady (UE) 2016/679 z dnia 27 kwietnia 2016 r. w sprawie ochrony osób fizycznych w związku z przetwarzaniem danych osobowych w sprawie swobodnego przepływu takich danych oraz uchylenia dyrektywy 95/45/WE (dalej: RODO), informujemy:</w:t>
      </w:r>
    </w:p>
    <w:p w14:paraId="6D61D58B" w14:textId="77777777" w:rsidR="00113110" w:rsidRPr="00F32551" w:rsidRDefault="00113110" w:rsidP="001677D6">
      <w:pPr>
        <w:pStyle w:val="Akapitzlist"/>
        <w:numPr>
          <w:ilvl w:val="0"/>
          <w:numId w:val="18"/>
        </w:numPr>
        <w:spacing w:after="120" w:line="259" w:lineRule="auto"/>
        <w:ind w:left="357" w:hanging="357"/>
        <w:contextualSpacing w:val="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Administratorem Pana/Pani danych osobowych podanych przez Pana/Panią jest Enea Elektrownia Połaniec Spółka Akcyjna (w skrócie: Enea Połaniec S.A.)  z siedzibą w Zawadzie 26, 28-230 Połaniec (dalej: Administrator).</w:t>
      </w:r>
    </w:p>
    <w:p w14:paraId="5D4A3A6B" w14:textId="77777777" w:rsidR="00113110" w:rsidRPr="00F32551" w:rsidRDefault="00113110" w:rsidP="00113110">
      <w:pPr>
        <w:pStyle w:val="Akapitzlist"/>
        <w:ind w:left="360"/>
        <w:contextualSpacing w:val="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Dane kontaktowe:</w:t>
      </w:r>
    </w:p>
    <w:p w14:paraId="03AFFDB5" w14:textId="77777777" w:rsidR="00113110" w:rsidRPr="00F32551" w:rsidRDefault="00113110" w:rsidP="001677D6">
      <w:pPr>
        <w:pStyle w:val="Akapitzlist"/>
        <w:numPr>
          <w:ilvl w:val="0"/>
          <w:numId w:val="19"/>
        </w:numPr>
        <w:spacing w:after="120" w:line="259" w:lineRule="auto"/>
        <w:ind w:left="709" w:hanging="284"/>
        <w:contextualSpacing w:val="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Inspektor Ochrony Danych - e-mail: </w:t>
      </w:r>
      <w:hyperlink r:id="rId21" w:history="1">
        <w:r w:rsidRPr="00F32551">
          <w:rPr>
            <w:rStyle w:val="Hipercze"/>
            <w:rFonts w:ascii="Franklin Gothic Book" w:hAnsi="Franklin Gothic Book"/>
          </w:rPr>
          <w:t>eep.iod@enea.pl</w:t>
        </w:r>
      </w:hyperlink>
      <w:r w:rsidRPr="00F32551">
        <w:rPr>
          <w:rFonts w:ascii="Franklin Gothic Book" w:hAnsi="Franklin Gothic Book" w:cs="Arial"/>
        </w:rPr>
        <w:t xml:space="preserve">, </w:t>
      </w:r>
    </w:p>
    <w:p w14:paraId="11A4AC46" w14:textId="77777777" w:rsidR="00113110" w:rsidRPr="00F32551" w:rsidRDefault="00113110" w:rsidP="001677D6">
      <w:pPr>
        <w:pStyle w:val="Akapitzlist"/>
        <w:numPr>
          <w:ilvl w:val="0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Pana/Pani dane osobowe przetwarzane będą w celu udziału w postępowaniu/przetargu oraz późniejszej realizacji oraz rozliczenia usługi bądź Umowy, realizacji obowiązków podatkowych i rachunkowych oraz ustalenia, dochodzenia bądź obrony roszczeń.</w:t>
      </w:r>
    </w:p>
    <w:p w14:paraId="7571B0A6" w14:textId="77777777" w:rsidR="00113110" w:rsidRPr="00F32551" w:rsidRDefault="00113110" w:rsidP="001677D6">
      <w:pPr>
        <w:pStyle w:val="Akapitzlist"/>
        <w:numPr>
          <w:ilvl w:val="0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Podstawą prawną przetwarzania Pani/Pana danych osobowych jest art. 6 ust. 1 lit. b/c/f Rozporządzenia Parlamentu Europejskiego i Rady (UE) 2016/679 z dnia 27 kwietnia 2016 r. tzw. ogólnego rozporządzenia o ochronie danych osobowych, dalej: RODO - przetwarzanie jest niezbędne do wykonania umowy, wypełnienia obowiązku prawnego ciążącego na administratorze lub wynika z prawnie uzasadnionych interesów realizowanych przez administratora. </w:t>
      </w:r>
    </w:p>
    <w:p w14:paraId="2592CB7D" w14:textId="77777777" w:rsidR="00113110" w:rsidRPr="00F32551" w:rsidRDefault="00113110" w:rsidP="001677D6">
      <w:pPr>
        <w:pStyle w:val="Akapitzlist"/>
        <w:numPr>
          <w:ilvl w:val="0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Podanie przez Pana/Panią danych osobowych jest dobrowolne, ale niezbędne do udziału w postępowaniu i późniejszej realizacji usługi bądź Umowy.</w:t>
      </w:r>
    </w:p>
    <w:p w14:paraId="5F8A49CF" w14:textId="59F175BF" w:rsidR="009614D4" w:rsidRDefault="009614D4" w:rsidP="001677D6">
      <w:pPr>
        <w:pStyle w:val="Akapitzlist"/>
        <w:numPr>
          <w:ilvl w:val="0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>Administrator pozyskał Pana/Pani dane osobowe bezpośrednio od Wykonawcy lub osoby oddelegowanej przez Wykonawcę.</w:t>
      </w:r>
    </w:p>
    <w:p w14:paraId="0B954591" w14:textId="20145DA0" w:rsidR="00113110" w:rsidRPr="00F32551" w:rsidRDefault="00113110" w:rsidP="001677D6">
      <w:pPr>
        <w:pStyle w:val="Akapitzlist"/>
        <w:numPr>
          <w:ilvl w:val="0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Administrator może ujawnić Pana/Pani dane osobowe podmiotom upoważnionym na podstawie przepisów prawa</w:t>
      </w:r>
      <w:r w:rsidR="005B0DC7">
        <w:rPr>
          <w:rFonts w:ascii="Franklin Gothic Book" w:hAnsi="Franklin Gothic Book" w:cs="Arial"/>
        </w:rPr>
        <w:t xml:space="preserve"> oraz podmiotom z grupy kapitałowej ENEA.</w:t>
      </w:r>
      <w:r w:rsidRPr="00F32551">
        <w:rPr>
          <w:rFonts w:ascii="Franklin Gothic Book" w:hAnsi="Franklin Gothic Book" w:cs="Arial"/>
        </w:rPr>
        <w:t xml:space="preserve"> </w:t>
      </w:r>
    </w:p>
    <w:p w14:paraId="789A8644" w14:textId="732B3574" w:rsidR="00113110" w:rsidRPr="00F32551" w:rsidRDefault="00113110" w:rsidP="00113110">
      <w:pPr>
        <w:pStyle w:val="Akapitzlist"/>
        <w:spacing w:after="120"/>
        <w:ind w:left="357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Administrator może również powierzyć przetwarzanie Pana/Pani danych osobowych dostawcom usług lub produktów działającym na jego rzecz, w szczególności podmiotom świadczącym Administratorowi usługi IT, </w:t>
      </w:r>
      <w:r w:rsidR="005B0DC7">
        <w:rPr>
          <w:rFonts w:ascii="Franklin Gothic Book" w:hAnsi="Franklin Gothic Book" w:cs="Arial"/>
        </w:rPr>
        <w:t>finansowo-</w:t>
      </w:r>
      <w:r w:rsidRPr="00F32551">
        <w:rPr>
          <w:rFonts w:ascii="Franklin Gothic Book" w:hAnsi="Franklin Gothic Book" w:cs="Arial"/>
        </w:rPr>
        <w:t xml:space="preserve">księgowe, transportowe, </w:t>
      </w:r>
      <w:r w:rsidR="005B0DC7">
        <w:rPr>
          <w:rFonts w:ascii="Franklin Gothic Book" w:hAnsi="Franklin Gothic Book" w:cs="Arial"/>
        </w:rPr>
        <w:t xml:space="preserve">prawne, </w:t>
      </w:r>
      <w:r w:rsidRPr="00F32551">
        <w:rPr>
          <w:rFonts w:ascii="Franklin Gothic Book" w:hAnsi="Franklin Gothic Book" w:cs="Arial"/>
        </w:rPr>
        <w:t>serwisowe, agencyjne, ochrony mienia i zakładu, operatorom pocztowym a także bankom w zakresie realizacji płatności.</w:t>
      </w:r>
    </w:p>
    <w:p w14:paraId="5B1DE08D" w14:textId="77777777" w:rsidR="00113110" w:rsidRPr="00F32551" w:rsidRDefault="00113110" w:rsidP="00113110">
      <w:pPr>
        <w:pStyle w:val="Akapitzlist"/>
        <w:spacing w:after="120"/>
        <w:ind w:left="357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Zgodnie z zawart</w:t>
      </w:r>
      <w:bookmarkStart w:id="23" w:name="_GoBack"/>
      <w:bookmarkEnd w:id="23"/>
      <w:r w:rsidRPr="00F32551">
        <w:rPr>
          <w:rFonts w:ascii="Franklin Gothic Book" w:hAnsi="Franklin Gothic Book" w:cs="Arial"/>
        </w:rPr>
        <w:t xml:space="preserve">ymi z takimi podmiotami umowami powierzenia przetwarzania danych osobowych, Administrator wymaga od tych dostawców usług zgodnego z przepisami prawa, wysokiego stopnia </w:t>
      </w:r>
      <w:r w:rsidRPr="00F32551">
        <w:rPr>
          <w:rFonts w:ascii="Franklin Gothic Book" w:hAnsi="Franklin Gothic Book" w:cs="Arial"/>
        </w:rPr>
        <w:lastRenderedPageBreak/>
        <w:t>ochrony prywatności i bezpieczeństwa Pana/Pani danych osobowych przetwarzanych przez nich w imieniu Administratora.</w:t>
      </w:r>
    </w:p>
    <w:p w14:paraId="243C792F" w14:textId="77777777" w:rsidR="00113110" w:rsidRPr="00F32551" w:rsidRDefault="00113110" w:rsidP="001677D6">
      <w:pPr>
        <w:pStyle w:val="Akapitzlist"/>
        <w:numPr>
          <w:ilvl w:val="0"/>
          <w:numId w:val="18"/>
        </w:numPr>
        <w:spacing w:after="12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Pani/Pana dane osobowe będą przechowywane przez okres realizacji Umowy i wynikających z niej zobowiązań Wykonawcy (w tym z zakresu gwarancji i rękojmi za wady) oraz przez okres przedawnienia roszczeń wynikających z Umowy. Po upływie tego okresu dane osobowe będą przetwarzane tylko przez okres wymagany przepisami prawa. W przypadkach, gdy dalsze korzystanie z danych osobowych nie będzie konieczne lub nie będzie objęte obowiązkiem wynikającym z przepisów prawa, Zamawiający podejmie uzasadnione działania w celu usunięcia ich ze swoich systemów i archiwów, lub podejmie działania w celu anonimizacji takich danych osobowych.</w:t>
      </w:r>
    </w:p>
    <w:p w14:paraId="3F01D27F" w14:textId="77777777" w:rsidR="00113110" w:rsidRPr="00F32551" w:rsidRDefault="00113110" w:rsidP="001677D6">
      <w:pPr>
        <w:pStyle w:val="Akapitzlist"/>
        <w:numPr>
          <w:ilvl w:val="0"/>
          <w:numId w:val="18"/>
        </w:numPr>
        <w:spacing w:before="100" w:beforeAutospacing="1" w:after="100" w:afterAutospacing="1" w:line="256" w:lineRule="auto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bCs/>
        </w:rPr>
        <w:t>Dane udostępnione przez Panią/Pana nie będą podlegały profilowaniu.</w:t>
      </w:r>
    </w:p>
    <w:p w14:paraId="43F5247C" w14:textId="77777777" w:rsidR="00113110" w:rsidRPr="00F32551" w:rsidRDefault="00113110" w:rsidP="001677D6">
      <w:pPr>
        <w:pStyle w:val="Akapitzlist"/>
        <w:numPr>
          <w:ilvl w:val="0"/>
          <w:numId w:val="18"/>
        </w:numPr>
        <w:spacing w:before="100" w:beforeAutospacing="1" w:after="100" w:afterAutospacing="1" w:line="256" w:lineRule="auto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bCs/>
        </w:rPr>
        <w:t>Administrator danych nie ma zamiaru przekazywać danych osobowych do państwa trzeciego.</w:t>
      </w:r>
    </w:p>
    <w:p w14:paraId="2E85746D" w14:textId="77777777" w:rsidR="00113110" w:rsidRPr="00F32551" w:rsidRDefault="00113110" w:rsidP="001677D6">
      <w:pPr>
        <w:pStyle w:val="Akapitzlist"/>
        <w:numPr>
          <w:ilvl w:val="0"/>
          <w:numId w:val="18"/>
        </w:numPr>
        <w:spacing w:after="0" w:line="259" w:lineRule="auto"/>
        <w:contextualSpacing w:val="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Przysługuje Panu/Pani prawo żądania: </w:t>
      </w:r>
    </w:p>
    <w:p w14:paraId="50D04919" w14:textId="79FCD37D" w:rsidR="00113110" w:rsidRPr="00F32551" w:rsidRDefault="00113110" w:rsidP="001677D6">
      <w:pPr>
        <w:pStyle w:val="Akapitzlist"/>
        <w:numPr>
          <w:ilvl w:val="1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dostępu do treści swoich danych - w granicach art. 15 RODO</w:t>
      </w:r>
      <w:r w:rsidR="009614D4">
        <w:rPr>
          <w:rFonts w:ascii="Franklin Gothic Book" w:hAnsi="Franklin Gothic Book" w:cs="Arial"/>
        </w:rPr>
        <w:t xml:space="preserve"> </w:t>
      </w:r>
      <w:r w:rsidR="009614D4" w:rsidRPr="004A2D4A">
        <w:rPr>
          <w:rFonts w:ascii="Franklin Gothic Book" w:hAnsi="Franklin Gothic Book" w:cs="Arial"/>
        </w:rPr>
        <w:t>(w przypadku</w:t>
      </w:r>
      <w:r w:rsidR="00E66C81">
        <w:rPr>
          <w:rFonts w:ascii="Franklin Gothic Book" w:hAnsi="Franklin Gothic Book" w:cs="Arial"/>
        </w:rPr>
        <w:t>,</w:t>
      </w:r>
      <w:r w:rsidR="009614D4" w:rsidRPr="004A2D4A">
        <w:rPr>
          <w:rFonts w:ascii="Franklin Gothic Book" w:hAnsi="Franklin Gothic Book" w:cs="Arial"/>
        </w:rPr>
        <w:t xml:space="preserve"> gdy wykonanie obowiązków, o których mowa w art. 15 ust. 1–3 RODO, wymagałoby niewspółmiernie dużego wysiłku, Administrator może żądać od Pana/Pani wskazania dodatkowych informacji mających na celu sprecyzowanie żądania, w szczególności podania nazwy lub daty postępowania o udzielenie zamówienia),</w:t>
      </w:r>
    </w:p>
    <w:p w14:paraId="61911334" w14:textId="77777777" w:rsidR="00113110" w:rsidRPr="00F32551" w:rsidRDefault="00113110" w:rsidP="001677D6">
      <w:pPr>
        <w:pStyle w:val="Akapitzlist"/>
        <w:numPr>
          <w:ilvl w:val="1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ich sprostowania – w granicach art. 16 RODO, </w:t>
      </w:r>
    </w:p>
    <w:p w14:paraId="159AAAE7" w14:textId="77777777" w:rsidR="00113110" w:rsidRPr="00F32551" w:rsidRDefault="00113110" w:rsidP="001677D6">
      <w:pPr>
        <w:pStyle w:val="Akapitzlist"/>
        <w:numPr>
          <w:ilvl w:val="1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ich usunięcia - w granicach art. 17 RODO, </w:t>
      </w:r>
    </w:p>
    <w:p w14:paraId="699B20CE" w14:textId="734A4B75" w:rsidR="00113110" w:rsidRPr="00F32551" w:rsidRDefault="00113110" w:rsidP="001677D6">
      <w:pPr>
        <w:pStyle w:val="Akapitzlist"/>
        <w:numPr>
          <w:ilvl w:val="1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ograniczenia przetwarzania - w granicach art. 18 RODO</w:t>
      </w:r>
      <w:r w:rsidR="009614D4">
        <w:rPr>
          <w:rFonts w:ascii="Franklin Gothic Book" w:hAnsi="Franklin Gothic Book" w:cs="Arial"/>
        </w:rPr>
        <w:t xml:space="preserve"> </w:t>
      </w:r>
      <w:r w:rsidR="009614D4" w:rsidRPr="00581165">
        <w:rPr>
          <w:rFonts w:ascii="Arial" w:hAnsi="Arial" w:cs="Arial"/>
          <w:i/>
          <w:szCs w:val="20"/>
        </w:rPr>
        <w:t>(wystąpienie z żądaniem, o którym mowa w art. 18 ust. 1 RODO</w:t>
      </w:r>
      <w:r w:rsidR="00E66C81">
        <w:rPr>
          <w:rFonts w:ascii="Arial" w:hAnsi="Arial" w:cs="Arial"/>
          <w:i/>
          <w:szCs w:val="20"/>
        </w:rPr>
        <w:t>,</w:t>
      </w:r>
      <w:r w:rsidR="009614D4" w:rsidRPr="00581165">
        <w:rPr>
          <w:rFonts w:ascii="Arial" w:hAnsi="Arial" w:cs="Arial"/>
          <w:i/>
          <w:szCs w:val="20"/>
        </w:rPr>
        <w:t xml:space="preserve"> nie ogranicza przetwarzania danych osobowych do czasu zakończenia postępowania),</w:t>
      </w:r>
    </w:p>
    <w:p w14:paraId="7F466436" w14:textId="77777777" w:rsidR="00113110" w:rsidRPr="00F32551" w:rsidRDefault="00113110" w:rsidP="001677D6">
      <w:pPr>
        <w:pStyle w:val="Akapitzlist"/>
        <w:numPr>
          <w:ilvl w:val="1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przenoszenia danych - w granicach art. 20 RODO,</w:t>
      </w:r>
    </w:p>
    <w:p w14:paraId="4A7F629A" w14:textId="77777777" w:rsidR="00113110" w:rsidRPr="00F32551" w:rsidRDefault="00113110" w:rsidP="001677D6">
      <w:pPr>
        <w:pStyle w:val="Akapitzlist"/>
        <w:numPr>
          <w:ilvl w:val="1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prawo wniesienia sprzeciwu (w przypadku przetwarzania na podstawie art. 6 ust. 1 lit. f) RODO – w granicach art. 21 RODO,</w:t>
      </w:r>
    </w:p>
    <w:p w14:paraId="13F698DF" w14:textId="77777777" w:rsidR="00113110" w:rsidRPr="00F32551" w:rsidRDefault="00113110" w:rsidP="001677D6">
      <w:pPr>
        <w:pStyle w:val="Akapitzlist"/>
        <w:numPr>
          <w:ilvl w:val="0"/>
          <w:numId w:val="18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Realizacja praw, o których mowa powyżej, może odbywać się poprzez wskazanie swoich żądań/sprzeciwu przesłane Inspektorowi Ochrony Danych na adres e-mail: </w:t>
      </w:r>
      <w:hyperlink r:id="rId22" w:history="1">
        <w:r w:rsidRPr="00F32551">
          <w:rPr>
            <w:rStyle w:val="Hipercze"/>
            <w:rFonts w:ascii="Franklin Gothic Book" w:hAnsi="Franklin Gothic Book"/>
          </w:rPr>
          <w:t>eep.iod@enea.pl</w:t>
        </w:r>
      </w:hyperlink>
      <w:r w:rsidRPr="00F32551">
        <w:rPr>
          <w:rFonts w:ascii="Franklin Gothic Book" w:hAnsi="Franklin Gothic Book" w:cs="Arial"/>
        </w:rPr>
        <w:t>.</w:t>
      </w:r>
    </w:p>
    <w:p w14:paraId="76535E34" w14:textId="77777777" w:rsidR="00113110" w:rsidRPr="00F32551" w:rsidRDefault="00113110" w:rsidP="001677D6">
      <w:pPr>
        <w:pStyle w:val="Akapitzlist"/>
        <w:numPr>
          <w:ilvl w:val="0"/>
          <w:numId w:val="18"/>
        </w:numPr>
        <w:spacing w:after="120" w:line="259" w:lineRule="auto"/>
        <w:ind w:left="357" w:hanging="357"/>
        <w:contextualSpacing w:val="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Przysługuje Panu/Pani prawo wniesienia skargi do Prezesa Urzędu Ochrony Danych Osobowych w przypadku, gdy uzna Pan/Pani, iż przetwarzanie danych osobowych przez Administratora narusza przepisy o ochronie danych osobowych.</w:t>
      </w:r>
    </w:p>
    <w:p w14:paraId="1AB558D6" w14:textId="77777777" w:rsidR="00113110" w:rsidRPr="00F32551" w:rsidRDefault="00113110" w:rsidP="004A2D4A">
      <w:pPr>
        <w:pStyle w:val="NormalnyWeb"/>
        <w:spacing w:line="360" w:lineRule="auto"/>
        <w:ind w:left="0" w:firstLine="0"/>
        <w:rPr>
          <w:rFonts w:ascii="Franklin Gothic Book" w:hAnsi="Franklin Gothic Book" w:cs="Arial"/>
          <w:sz w:val="22"/>
          <w:szCs w:val="22"/>
        </w:rPr>
      </w:pPr>
    </w:p>
    <w:p w14:paraId="3A1DB8DF" w14:textId="77777777" w:rsidR="00113110" w:rsidRPr="00F32551" w:rsidRDefault="00113110" w:rsidP="00113110">
      <w:pPr>
        <w:pStyle w:val="NormalnyWeb"/>
        <w:spacing w:line="360" w:lineRule="auto"/>
        <w:jc w:val="right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…………………………………………..</w:t>
      </w:r>
    </w:p>
    <w:p w14:paraId="214A2685" w14:textId="77777777" w:rsidR="00113110" w:rsidRPr="00F32551" w:rsidRDefault="00113110" w:rsidP="00113110">
      <w:pPr>
        <w:pStyle w:val="Akapitzlist"/>
        <w:spacing w:after="150"/>
        <w:ind w:left="792"/>
        <w:jc w:val="right"/>
        <w:rPr>
          <w:rFonts w:ascii="Franklin Gothic Book" w:hAnsi="Franklin Gothic Book" w:cs="Helvetica"/>
          <w:color w:val="333333"/>
        </w:rPr>
      </w:pPr>
      <w:r w:rsidRPr="00F32551">
        <w:rPr>
          <w:rFonts w:ascii="Franklin Gothic Book" w:hAnsi="Franklin Gothic Book" w:cs="Helvetica"/>
          <w:color w:val="333333"/>
        </w:rPr>
        <w:t xml:space="preserve">data i podpis uprawnionego </w:t>
      </w:r>
    </w:p>
    <w:p w14:paraId="0C4C8605" w14:textId="3885B5AA" w:rsidR="00113110" w:rsidRPr="00F32551" w:rsidRDefault="00113110" w:rsidP="004A2D4A">
      <w:pPr>
        <w:pStyle w:val="Akapitzlist"/>
        <w:spacing w:after="150"/>
        <w:ind w:left="792"/>
        <w:jc w:val="right"/>
      </w:pPr>
      <w:r w:rsidRPr="00F32551">
        <w:rPr>
          <w:rFonts w:ascii="Franklin Gothic Book" w:hAnsi="Franklin Gothic Book" w:cs="Helvetica"/>
          <w:color w:val="333333"/>
        </w:rPr>
        <w:t>przedstawiciela Oferenta</w:t>
      </w:r>
      <w:r w:rsidRPr="00F32551">
        <w:rPr>
          <w:rFonts w:ascii="Franklin Gothic Book" w:hAnsi="Franklin Gothic Book" w:cs="Arial"/>
        </w:rPr>
        <w:t xml:space="preserve">)                   </w:t>
      </w:r>
    </w:p>
    <w:p w14:paraId="6EBE1946" w14:textId="77777777" w:rsidR="00113110" w:rsidRPr="00F32551" w:rsidRDefault="00113110" w:rsidP="00113110">
      <w:pPr>
        <w:rPr>
          <w:rFonts w:ascii="Franklin Gothic Book" w:hAnsi="Franklin Gothic Book"/>
          <w:sz w:val="22"/>
          <w:szCs w:val="22"/>
        </w:rPr>
      </w:pPr>
    </w:p>
    <w:p w14:paraId="0DDC79C2" w14:textId="77777777" w:rsidR="00113110" w:rsidRPr="00F32551" w:rsidRDefault="00113110" w:rsidP="00113110">
      <w:pPr>
        <w:pStyle w:val="NormalnyWeb"/>
        <w:spacing w:line="360" w:lineRule="auto"/>
        <w:rPr>
          <w:rFonts w:ascii="Franklin Gothic Book" w:hAnsi="Franklin Gothic Book" w:cs="Arial"/>
          <w:color w:val="000000"/>
          <w:sz w:val="22"/>
          <w:szCs w:val="22"/>
        </w:rPr>
      </w:pPr>
      <w:r w:rsidRPr="00F32551">
        <w:rPr>
          <w:rFonts w:ascii="Franklin Gothic Book" w:hAnsi="Franklin Gothic Book" w:cs="Arial"/>
          <w:color w:val="000000"/>
          <w:sz w:val="22"/>
          <w:szCs w:val="22"/>
        </w:rPr>
        <w:t>______________________________</w:t>
      </w:r>
    </w:p>
    <w:p w14:paraId="5E37CD88" w14:textId="77777777" w:rsidR="00113110" w:rsidRPr="00F32551" w:rsidRDefault="00113110" w:rsidP="00113110">
      <w:pPr>
        <w:pStyle w:val="NormalnyWeb"/>
        <w:spacing w:line="276" w:lineRule="auto"/>
        <w:ind w:left="142" w:hanging="142"/>
        <w:rPr>
          <w:rFonts w:ascii="Franklin Gothic Book" w:hAnsi="Franklin Gothic Book" w:cs="Arial"/>
          <w:sz w:val="22"/>
          <w:szCs w:val="22"/>
        </w:rPr>
      </w:pPr>
    </w:p>
    <w:p w14:paraId="1DD4D43E" w14:textId="77777777" w:rsidR="00113110" w:rsidRPr="00F32551" w:rsidRDefault="00113110" w:rsidP="00113110">
      <w:pPr>
        <w:pStyle w:val="Tekstprzypisudolnego"/>
        <w:spacing w:line="240" w:lineRule="auto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color w:val="000000"/>
          <w:sz w:val="22"/>
          <w:szCs w:val="22"/>
          <w:vertAlign w:val="superscript"/>
        </w:rPr>
        <w:t>1)</w:t>
      </w:r>
      <w:r w:rsidRPr="00F32551">
        <w:rPr>
          <w:rFonts w:ascii="Franklin Gothic Book" w:hAnsi="Franklin Gothic Book" w:cs="Arial"/>
          <w:color w:val="000000"/>
          <w:sz w:val="22"/>
          <w:szCs w:val="22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08DF0F57" w14:textId="77777777" w:rsidR="00113110" w:rsidRPr="00F32551" w:rsidRDefault="00113110" w:rsidP="00113110">
      <w:pPr>
        <w:pStyle w:val="Tekstprzypisudolnego"/>
        <w:rPr>
          <w:rFonts w:ascii="Franklin Gothic Book" w:hAnsi="Franklin Gothic Book"/>
          <w:sz w:val="22"/>
          <w:szCs w:val="22"/>
        </w:rPr>
      </w:pPr>
    </w:p>
    <w:p w14:paraId="1ECAE9B3" w14:textId="705C34A6" w:rsidR="0040032E" w:rsidRPr="00F32551" w:rsidRDefault="00113110" w:rsidP="00113110">
      <w:pPr>
        <w:spacing w:after="160" w:line="259" w:lineRule="auto"/>
        <w:rPr>
          <w:rFonts w:ascii="Franklin Gothic Book" w:eastAsia="Calibri" w:hAnsi="Franklin Gothic Book" w:cstheme="minorHAnsi"/>
          <w:b/>
          <w:color w:val="000000" w:themeColor="text1"/>
          <w:sz w:val="22"/>
          <w:szCs w:val="22"/>
          <w:lang w:eastAsia="en-US"/>
        </w:rPr>
      </w:pPr>
      <w:r w:rsidRPr="00F32551">
        <w:rPr>
          <w:rFonts w:ascii="Franklin Gothic Book" w:hAnsi="Franklin Gothic Book" w:cs="Arial"/>
          <w:color w:val="000000"/>
          <w:sz w:val="22"/>
          <w:szCs w:val="22"/>
        </w:rPr>
        <w:t xml:space="preserve">* W przypadku gdy wykonawca </w:t>
      </w:r>
      <w:r w:rsidRPr="00F32551">
        <w:rPr>
          <w:rFonts w:ascii="Franklin Gothic Book" w:hAnsi="Franklin Gothic Book" w:cs="Arial"/>
          <w:sz w:val="22"/>
          <w:szCs w:val="22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55E0B46" w14:textId="77777777" w:rsidR="0008471B" w:rsidRPr="00F32551" w:rsidRDefault="0008471B">
      <w:pPr>
        <w:spacing w:after="160" w:line="259" w:lineRule="auto"/>
        <w:rPr>
          <w:rFonts w:ascii="Franklin Gothic Book" w:eastAsia="Calibri" w:hAnsi="Franklin Gothic Book" w:cstheme="minorHAnsi"/>
          <w:b/>
          <w:color w:val="000000" w:themeColor="text1"/>
          <w:sz w:val="22"/>
          <w:szCs w:val="22"/>
          <w:lang w:eastAsia="en-US"/>
        </w:rPr>
      </w:pPr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br w:type="page"/>
      </w:r>
    </w:p>
    <w:p w14:paraId="33715789" w14:textId="1F2A507A" w:rsidR="00E861C0" w:rsidRPr="00F32551" w:rsidRDefault="00E861C0" w:rsidP="006678EB">
      <w:pPr>
        <w:pStyle w:val="Akapitzlist"/>
        <w:spacing w:after="0"/>
        <w:ind w:left="0"/>
        <w:jc w:val="right"/>
        <w:rPr>
          <w:rFonts w:ascii="Franklin Gothic Book" w:hAnsi="Franklin Gothic Book" w:cstheme="minorHAnsi"/>
          <w:b/>
          <w:color w:val="000000" w:themeColor="text1"/>
        </w:rPr>
      </w:pPr>
      <w:r w:rsidRPr="00F32551">
        <w:rPr>
          <w:rFonts w:ascii="Franklin Gothic Book" w:hAnsi="Franklin Gothic Book" w:cstheme="minorHAnsi"/>
          <w:b/>
          <w:color w:val="000000" w:themeColor="text1"/>
        </w:rPr>
        <w:lastRenderedPageBreak/>
        <w:t xml:space="preserve">Załącznik nr 3 do </w:t>
      </w:r>
      <w:r w:rsidR="0040032E" w:rsidRPr="00F32551">
        <w:rPr>
          <w:rFonts w:ascii="Franklin Gothic Book" w:hAnsi="Franklin Gothic Book" w:cstheme="minorHAnsi"/>
          <w:b/>
          <w:color w:val="000000" w:themeColor="text1"/>
        </w:rPr>
        <w:t xml:space="preserve">Ogłoszenia </w:t>
      </w:r>
    </w:p>
    <w:p w14:paraId="1E3804C7" w14:textId="77777777" w:rsidR="00E861C0" w:rsidRPr="00F32551" w:rsidRDefault="00E861C0" w:rsidP="005F7561">
      <w:pPr>
        <w:spacing w:after="160" w:line="259" w:lineRule="auto"/>
        <w:jc w:val="center"/>
        <w:rPr>
          <w:rFonts w:ascii="Franklin Gothic Book" w:hAnsi="Franklin Gothic Book" w:cstheme="minorHAnsi"/>
          <w:b/>
          <w:color w:val="333333"/>
          <w:sz w:val="22"/>
          <w:szCs w:val="22"/>
        </w:rPr>
      </w:pPr>
    </w:p>
    <w:p w14:paraId="661C103F" w14:textId="77777777" w:rsidR="005F7561" w:rsidRPr="00F32551" w:rsidRDefault="005F7561" w:rsidP="006678EB">
      <w:pPr>
        <w:spacing w:after="160" w:line="259" w:lineRule="auto"/>
        <w:jc w:val="center"/>
        <w:rPr>
          <w:rFonts w:ascii="Franklin Gothic Book" w:hAnsi="Franklin Gothic Book" w:cstheme="minorHAnsi"/>
          <w:b/>
          <w:bCs/>
          <w:sz w:val="22"/>
          <w:szCs w:val="22"/>
        </w:rPr>
      </w:pPr>
      <w:r w:rsidRPr="00F32551">
        <w:rPr>
          <w:rFonts w:ascii="Franklin Gothic Book" w:hAnsi="Franklin Gothic Book" w:cstheme="minorHAnsi"/>
          <w:b/>
          <w:color w:val="333333"/>
          <w:sz w:val="22"/>
          <w:szCs w:val="22"/>
        </w:rPr>
        <w:t>WZÓR UMOWY</w:t>
      </w:r>
      <w:r w:rsidRPr="00F32551">
        <w:rPr>
          <w:rFonts w:ascii="Franklin Gothic Book" w:hAnsi="Franklin Gothic Book" w:cstheme="minorHAnsi"/>
          <w:b/>
          <w:bCs/>
          <w:sz w:val="22"/>
          <w:szCs w:val="22"/>
        </w:rPr>
        <w:t xml:space="preserve"> </w:t>
      </w:r>
    </w:p>
    <w:p w14:paraId="05D70D46" w14:textId="5379471A" w:rsidR="00B827F4" w:rsidRPr="00F32551" w:rsidRDefault="00B827F4" w:rsidP="00B827F4">
      <w:pPr>
        <w:spacing w:after="160" w:line="259" w:lineRule="auto"/>
        <w:jc w:val="center"/>
        <w:rPr>
          <w:rFonts w:ascii="Franklin Gothic Book" w:hAnsi="Franklin Gothic Book" w:cs="Helvetica"/>
          <w:b/>
          <w:color w:val="333333"/>
          <w:sz w:val="22"/>
          <w:szCs w:val="22"/>
        </w:rPr>
      </w:pPr>
      <w:r w:rsidRPr="00F32551">
        <w:rPr>
          <w:rFonts w:ascii="Franklin Gothic Book" w:hAnsi="Franklin Gothic Book" w:cs="Helvetica"/>
          <w:b/>
          <w:color w:val="333333"/>
          <w:sz w:val="22"/>
          <w:szCs w:val="22"/>
        </w:rPr>
        <w:t>UMOW</w:t>
      </w:r>
      <w:r w:rsidR="003E7511" w:rsidRPr="00F32551">
        <w:rPr>
          <w:rFonts w:ascii="Franklin Gothic Book" w:hAnsi="Franklin Gothic Book" w:cs="Helvetica"/>
          <w:b/>
          <w:color w:val="333333"/>
          <w:sz w:val="22"/>
          <w:szCs w:val="22"/>
        </w:rPr>
        <w:t>A</w:t>
      </w:r>
      <w:r w:rsidRPr="00F32551">
        <w:rPr>
          <w:rFonts w:ascii="Franklin Gothic Book" w:hAnsi="Franklin Gothic Book" w:cs="Arial"/>
          <w:b/>
          <w:bCs/>
          <w:sz w:val="22"/>
          <w:szCs w:val="22"/>
        </w:rPr>
        <w:t xml:space="preserve"> NR NZ</w:t>
      </w:r>
      <w:r w:rsidR="00647CBE">
        <w:rPr>
          <w:rFonts w:ascii="Franklin Gothic Book" w:hAnsi="Franklin Gothic Book" w:cs="Arial"/>
          <w:b/>
          <w:bCs/>
          <w:sz w:val="22"/>
          <w:szCs w:val="22"/>
        </w:rPr>
        <w:t>/C/</w:t>
      </w:r>
      <w:r w:rsidRPr="00F32551">
        <w:rPr>
          <w:rFonts w:ascii="Franklin Gothic Book" w:hAnsi="Franklin Gothic Book" w:cs="Arial"/>
          <w:b/>
          <w:bCs/>
          <w:sz w:val="22"/>
          <w:szCs w:val="22"/>
        </w:rPr>
        <w:t xml:space="preserve"> ……………………………………………………………………………………</w:t>
      </w:r>
    </w:p>
    <w:p w14:paraId="2624EA48" w14:textId="77777777" w:rsidR="00B827F4" w:rsidRPr="00F32551" w:rsidRDefault="00B827F4" w:rsidP="00B827F4">
      <w:pPr>
        <w:jc w:val="center"/>
        <w:rPr>
          <w:rFonts w:ascii="Franklin Gothic Book" w:hAnsi="Franklin Gothic Book" w:cs="Arial"/>
          <w:b/>
          <w:bCs/>
          <w:sz w:val="22"/>
          <w:szCs w:val="22"/>
        </w:rPr>
      </w:pPr>
      <w:r w:rsidRPr="00F32551">
        <w:rPr>
          <w:rFonts w:ascii="Franklin Gothic Book" w:hAnsi="Franklin Gothic Book" w:cs="Arial"/>
          <w:bCs/>
          <w:sz w:val="22"/>
          <w:szCs w:val="22"/>
        </w:rPr>
        <w:t xml:space="preserve">(zwana dalej </w:t>
      </w:r>
      <w:r w:rsidRPr="00F32551">
        <w:rPr>
          <w:rFonts w:ascii="Franklin Gothic Book" w:hAnsi="Franklin Gothic Book" w:cs="Arial"/>
          <w:b/>
          <w:bCs/>
          <w:sz w:val="22"/>
          <w:szCs w:val="22"/>
        </w:rPr>
        <w:t>"Umową"</w:t>
      </w:r>
      <w:r w:rsidRPr="00F32551">
        <w:rPr>
          <w:rFonts w:ascii="Franklin Gothic Book" w:hAnsi="Franklin Gothic Book" w:cs="Arial"/>
          <w:bCs/>
          <w:sz w:val="22"/>
          <w:szCs w:val="22"/>
        </w:rPr>
        <w:t>)</w:t>
      </w:r>
    </w:p>
    <w:p w14:paraId="713C9A4E" w14:textId="77777777" w:rsidR="00B827F4" w:rsidRPr="00F32551" w:rsidRDefault="00B827F4" w:rsidP="00B827F4">
      <w:pPr>
        <w:spacing w:before="120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zawarta w Zawadzie w dniu ……………………………… 2019 roku, pomiędzy:</w:t>
      </w:r>
    </w:p>
    <w:p w14:paraId="3CF88D7C" w14:textId="77777777" w:rsidR="00B827F4" w:rsidRPr="00F32551" w:rsidRDefault="00B827F4" w:rsidP="00B827F4">
      <w:pPr>
        <w:tabs>
          <w:tab w:val="center" w:pos="4536"/>
          <w:tab w:val="right" w:pos="9072"/>
        </w:tabs>
        <w:spacing w:before="120" w:after="120"/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iCs/>
          <w:kern w:val="20"/>
          <w:sz w:val="22"/>
          <w:szCs w:val="22"/>
        </w:rPr>
        <w:t xml:space="preserve">Enea Połaniec </w:t>
      </w:r>
      <w:r w:rsidRPr="00F32551">
        <w:rPr>
          <w:rFonts w:ascii="Franklin Gothic Book" w:hAnsi="Franklin Gothic Book" w:cs="Arial"/>
          <w:b/>
          <w:sz w:val="22"/>
          <w:szCs w:val="22"/>
        </w:rPr>
        <w:t xml:space="preserve">S.A. </w:t>
      </w:r>
      <w:r w:rsidRPr="00F32551">
        <w:rPr>
          <w:rFonts w:ascii="Franklin Gothic Book" w:hAnsi="Franklin Gothic Book" w:cs="Arial"/>
          <w:iCs/>
          <w:kern w:val="20"/>
          <w:sz w:val="22"/>
          <w:szCs w:val="22"/>
        </w:rPr>
        <w:t xml:space="preserve">z siedzibą w Zawadzie 26, 28-230 Połaniec, </w:t>
      </w:r>
      <w:r w:rsidRPr="00F32551">
        <w:rPr>
          <w:rFonts w:ascii="Franklin Gothic Book" w:hAnsi="Franklin Gothic Book" w:cs="Arial"/>
          <w:bCs/>
          <w:kern w:val="28"/>
          <w:sz w:val="22"/>
          <w:szCs w:val="22"/>
        </w:rPr>
        <w:t xml:space="preserve">zarejestrowaną </w:t>
      </w:r>
      <w:r w:rsidRPr="00F32551">
        <w:rPr>
          <w:rFonts w:ascii="Franklin Gothic Book" w:hAnsi="Franklin Gothic Book" w:cs="Arial"/>
          <w:bCs/>
          <w:sz w:val="22"/>
          <w:szCs w:val="22"/>
        </w:rPr>
        <w:t>w rejestrze przedsiębiorców</w:t>
      </w:r>
      <w:r w:rsidRPr="00F32551">
        <w:rPr>
          <w:rFonts w:ascii="Franklin Gothic Book" w:hAnsi="Franklin Gothic Book" w:cs="Arial"/>
          <w:bCs/>
          <w:kern w:val="28"/>
          <w:sz w:val="22"/>
          <w:szCs w:val="22"/>
        </w:rPr>
        <w:t xml:space="preserve"> Krajowego Rejestru Sądowego pod numerem KRS 0000053769 przez Sąd Rejonowy w Kielcach, </w:t>
      </w:r>
      <w:r w:rsidRPr="00F32551">
        <w:rPr>
          <w:rFonts w:ascii="Franklin Gothic Book" w:hAnsi="Franklin Gothic Book" w:cs="Arial"/>
          <w:sz w:val="22"/>
          <w:szCs w:val="22"/>
        </w:rPr>
        <w:t xml:space="preserve">X Wydział Gospodarczy Krajowego Rejestru Sądowego, </w:t>
      </w:r>
      <w:r w:rsidRPr="00F32551">
        <w:rPr>
          <w:rFonts w:ascii="Franklin Gothic Book" w:hAnsi="Franklin Gothic Book" w:cs="Arial"/>
          <w:bCs/>
          <w:kern w:val="28"/>
          <w:sz w:val="22"/>
          <w:szCs w:val="22"/>
        </w:rPr>
        <w:t>NIP: 866-00-01-429,wysokość kapitału zakładowego i wpłaconego: 713.500.000,00 zł,</w:t>
      </w:r>
      <w:r w:rsidRPr="00F32551">
        <w:rPr>
          <w:rFonts w:ascii="Franklin Gothic Book" w:hAnsi="Franklin Gothic Book" w:cs="Arial"/>
          <w:sz w:val="22"/>
          <w:szCs w:val="22"/>
        </w:rPr>
        <w:t xml:space="preserve"> zwaną dalej </w:t>
      </w:r>
      <w:r w:rsidRPr="00F32551">
        <w:rPr>
          <w:rFonts w:ascii="Franklin Gothic Book" w:hAnsi="Franklin Gothic Book" w:cs="Arial"/>
          <w:b/>
          <w:bCs/>
          <w:sz w:val="22"/>
          <w:szCs w:val="22"/>
        </w:rPr>
        <w:t>„Zamawiającym”</w:t>
      </w:r>
      <w:r w:rsidRPr="00F32551">
        <w:rPr>
          <w:rFonts w:ascii="Franklin Gothic Book" w:hAnsi="Franklin Gothic Book" w:cs="Arial"/>
          <w:sz w:val="22"/>
          <w:szCs w:val="22"/>
        </w:rPr>
        <w:t>, którego reprezentują:</w:t>
      </w:r>
    </w:p>
    <w:p w14:paraId="26589E4C" w14:textId="77777777" w:rsidR="00B827F4" w:rsidRPr="00F32551" w:rsidRDefault="00B827F4" w:rsidP="005A54A9">
      <w:pPr>
        <w:pStyle w:val="Akapitzlist"/>
        <w:numPr>
          <w:ilvl w:val="0"/>
          <w:numId w:val="37"/>
        </w:numPr>
        <w:tabs>
          <w:tab w:val="left" w:pos="3402"/>
        </w:tabs>
        <w:rPr>
          <w:rFonts w:ascii="Franklin Gothic Book" w:hAnsi="Franklin Gothic Book" w:cs="Arial"/>
          <w:snapToGrid w:val="0"/>
        </w:rPr>
      </w:pPr>
      <w:r w:rsidRPr="00F32551">
        <w:rPr>
          <w:rFonts w:ascii="Franklin Gothic Book" w:hAnsi="Franklin Gothic Book" w:cs="Arial"/>
          <w:b/>
        </w:rPr>
        <w:t>Marek Ryński</w:t>
      </w:r>
      <w:r w:rsidRPr="00F32551">
        <w:rPr>
          <w:rFonts w:ascii="Franklin Gothic Book" w:hAnsi="Franklin Gothic Book" w:cs="Arial"/>
        </w:rPr>
        <w:tab/>
      </w:r>
      <w:r w:rsidRPr="00F32551">
        <w:rPr>
          <w:rFonts w:ascii="Franklin Gothic Book" w:hAnsi="Franklin Gothic Book" w:cs="Arial"/>
          <w:snapToGrid w:val="0"/>
        </w:rPr>
        <w:t>-  Wiceprezes Zarządu ds. Technicznych</w:t>
      </w:r>
    </w:p>
    <w:p w14:paraId="30BD91B1" w14:textId="77777777" w:rsidR="00B827F4" w:rsidRPr="00F32551" w:rsidRDefault="00B827F4" w:rsidP="005A54A9">
      <w:pPr>
        <w:pStyle w:val="Akapitzlist"/>
        <w:numPr>
          <w:ilvl w:val="0"/>
          <w:numId w:val="37"/>
        </w:numPr>
        <w:tabs>
          <w:tab w:val="left" w:pos="3402"/>
        </w:tabs>
        <w:spacing w:after="120"/>
        <w:rPr>
          <w:rFonts w:ascii="Franklin Gothic Book" w:hAnsi="Franklin Gothic Book" w:cs="Arial"/>
          <w:snapToGrid w:val="0"/>
        </w:rPr>
      </w:pPr>
      <w:r w:rsidRPr="00F32551">
        <w:rPr>
          <w:rFonts w:ascii="Franklin Gothic Book" w:hAnsi="Franklin Gothic Book" w:cs="Arial"/>
          <w:b/>
          <w:snapToGrid w:val="0"/>
        </w:rPr>
        <w:t>Mirosław Jabłoński</w:t>
      </w:r>
      <w:r w:rsidRPr="00F32551">
        <w:rPr>
          <w:rFonts w:ascii="Franklin Gothic Book" w:hAnsi="Franklin Gothic Book" w:cs="Arial"/>
          <w:snapToGrid w:val="0"/>
        </w:rPr>
        <w:tab/>
        <w:t>-  Prokurent</w:t>
      </w:r>
    </w:p>
    <w:p w14:paraId="738B0319" w14:textId="77777777" w:rsidR="00B827F4" w:rsidRPr="00F32551" w:rsidRDefault="00B827F4" w:rsidP="00B827F4">
      <w:pPr>
        <w:spacing w:line="360" w:lineRule="auto"/>
        <w:rPr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t>a</w:t>
      </w:r>
    </w:p>
    <w:p w14:paraId="3702C115" w14:textId="6AE48B2A" w:rsidR="00B827F4" w:rsidRPr="00F32551" w:rsidRDefault="00B827F4" w:rsidP="00B827F4">
      <w:pPr>
        <w:spacing w:after="120"/>
        <w:jc w:val="both"/>
        <w:rPr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 …………………………………. </w:t>
      </w:r>
      <w:r w:rsidRPr="00F32551">
        <w:rPr>
          <w:rFonts w:ascii="Franklin Gothic Book" w:hAnsi="Franklin Gothic Book" w:cs="Arial"/>
          <w:iCs/>
          <w:kern w:val="20"/>
          <w:sz w:val="22"/>
          <w:szCs w:val="22"/>
        </w:rPr>
        <w:t xml:space="preserve">z siedzibą ………………………………………… , zarejestrowaną w rejestrze przedsiębiorców Krajowego Rejestru Sądowego pod numerem KRS  ………………………….  przez Sąd  ……………………. w Kielcach, </w:t>
      </w:r>
      <w:r w:rsidR="00DF506C">
        <w:rPr>
          <w:rFonts w:ascii="Franklin Gothic Book" w:hAnsi="Franklin Gothic Book" w:cs="Arial"/>
          <w:sz w:val="22"/>
          <w:szCs w:val="22"/>
        </w:rPr>
        <w:t>…..</w:t>
      </w:r>
      <w:r w:rsidRPr="00F32551">
        <w:rPr>
          <w:rFonts w:ascii="Franklin Gothic Book" w:hAnsi="Franklin Gothic Book" w:cs="Arial"/>
          <w:sz w:val="22"/>
          <w:szCs w:val="22"/>
        </w:rPr>
        <w:t xml:space="preserve"> Wydział Gospodarczy Krajowego Rejestru Sądowego, </w:t>
      </w:r>
      <w:r w:rsidRPr="00F32551">
        <w:rPr>
          <w:rFonts w:ascii="Franklin Gothic Book" w:hAnsi="Franklin Gothic Book" w:cs="Arial"/>
          <w:iCs/>
          <w:kern w:val="20"/>
          <w:sz w:val="22"/>
          <w:szCs w:val="22"/>
        </w:rPr>
        <w:t xml:space="preserve">NIP: ………………………  wysokość kapitału zakładowego  ……………………… zł, </w:t>
      </w:r>
      <w:r w:rsidRPr="00F32551">
        <w:rPr>
          <w:rFonts w:ascii="Franklin Gothic Book" w:hAnsi="Franklin Gothic Book"/>
          <w:sz w:val="22"/>
          <w:szCs w:val="22"/>
        </w:rPr>
        <w:t>zwaną dalej „</w:t>
      </w:r>
      <w:r w:rsidRPr="00F32551">
        <w:rPr>
          <w:rFonts w:ascii="Franklin Gothic Book" w:hAnsi="Franklin Gothic Book"/>
          <w:b/>
          <w:sz w:val="22"/>
          <w:szCs w:val="22"/>
        </w:rPr>
        <w:t>Wykonawcą</w:t>
      </w:r>
      <w:r w:rsidRPr="00F32551">
        <w:rPr>
          <w:rFonts w:ascii="Franklin Gothic Book" w:hAnsi="Franklin Gothic Book"/>
          <w:sz w:val="22"/>
          <w:szCs w:val="22"/>
        </w:rPr>
        <w:t xml:space="preserve">", którego reprezentują: </w:t>
      </w:r>
    </w:p>
    <w:p w14:paraId="7FB604C9" w14:textId="77777777" w:rsidR="00B827F4" w:rsidRPr="00F32551" w:rsidRDefault="00B827F4" w:rsidP="005A54A9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rPr>
          <w:rFonts w:ascii="Franklin Gothic Book" w:hAnsi="Franklin Gothic Book" w:cs="Arial"/>
          <w:b/>
          <w:i/>
        </w:rPr>
      </w:pPr>
      <w:r w:rsidRPr="00F32551">
        <w:rPr>
          <w:rFonts w:ascii="Franklin Gothic Book" w:hAnsi="Franklin Gothic Book" w:cs="Arial"/>
          <w:b/>
          <w:i/>
        </w:rPr>
        <w:t>……………………………………………………………</w:t>
      </w:r>
    </w:p>
    <w:p w14:paraId="04E2A223" w14:textId="77777777" w:rsidR="00B827F4" w:rsidRPr="00F32551" w:rsidRDefault="00B827F4" w:rsidP="005A54A9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rPr>
          <w:rFonts w:ascii="Franklin Gothic Book" w:hAnsi="Franklin Gothic Book" w:cs="Arial"/>
          <w:b/>
          <w:i/>
        </w:rPr>
      </w:pPr>
      <w:r w:rsidRPr="00F32551">
        <w:rPr>
          <w:rFonts w:ascii="Franklin Gothic Book" w:hAnsi="Franklin Gothic Book" w:cs="Arial"/>
          <w:b/>
          <w:i/>
        </w:rPr>
        <w:t>……………………………………………………………</w:t>
      </w:r>
    </w:p>
    <w:p w14:paraId="0572C9CC" w14:textId="77777777" w:rsidR="00B827F4" w:rsidRPr="00F32551" w:rsidRDefault="00B827F4" w:rsidP="00B827F4">
      <w:pPr>
        <w:spacing w:line="360" w:lineRule="auto"/>
        <w:jc w:val="both"/>
        <w:rPr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t>Zamawiający i Wykonawca dalej zwani są łącznie "</w:t>
      </w:r>
      <w:r w:rsidRPr="00F32551">
        <w:rPr>
          <w:rFonts w:ascii="Franklin Gothic Book" w:hAnsi="Franklin Gothic Book"/>
          <w:b/>
          <w:sz w:val="22"/>
          <w:szCs w:val="22"/>
        </w:rPr>
        <w:t>Stronami</w:t>
      </w:r>
      <w:r w:rsidRPr="00F32551">
        <w:rPr>
          <w:rFonts w:ascii="Franklin Gothic Book" w:hAnsi="Franklin Gothic Book"/>
          <w:sz w:val="22"/>
          <w:szCs w:val="22"/>
        </w:rPr>
        <w:t>", zaś każdy z osobna "</w:t>
      </w:r>
      <w:r w:rsidRPr="00F32551">
        <w:rPr>
          <w:rFonts w:ascii="Franklin Gothic Book" w:hAnsi="Franklin Gothic Book"/>
          <w:b/>
          <w:sz w:val="22"/>
          <w:szCs w:val="22"/>
        </w:rPr>
        <w:t>Stroną</w:t>
      </w:r>
      <w:r w:rsidRPr="00F32551">
        <w:rPr>
          <w:rFonts w:ascii="Franklin Gothic Book" w:hAnsi="Franklin Gothic Book"/>
          <w:sz w:val="22"/>
          <w:szCs w:val="22"/>
        </w:rPr>
        <w:t>".</w:t>
      </w:r>
    </w:p>
    <w:p w14:paraId="1FB4499D" w14:textId="77777777" w:rsidR="00B827F4" w:rsidRPr="00F32551" w:rsidRDefault="00B827F4" w:rsidP="005A54A9">
      <w:pPr>
        <w:pStyle w:val="BodyText21"/>
        <w:numPr>
          <w:ilvl w:val="0"/>
          <w:numId w:val="35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="Franklin Gothic Book" w:hAnsi="Franklin Gothic Book" w:cs="Arial"/>
          <w:i/>
          <w:szCs w:val="22"/>
        </w:rPr>
      </w:pPr>
      <w:r w:rsidRPr="00F32551">
        <w:rPr>
          <w:rFonts w:ascii="Franklin Gothic Book" w:hAnsi="Franklin Gothic Book" w:cs="Arial"/>
          <w:szCs w:val="22"/>
        </w:rPr>
        <w:t>Wykonawca oświadcza i zapewnia, że: (a) posiada zdolność do zawarcia Umowy, (b) Umowa stanowi ważne i prawnie wiążące dla niego zobowiązanie, (c) zawarcie i wykonanie Umowy nie stanowi naruszenia jakiejkolwiek umowy lub zobowiązania, których stroną jest Wykonawca, jak również nie stanowi naruszenia jakiejkolwiek decyzji administracyjnej, zarządzenia, postanowienia lub wyroku wiążącego Wykonawcę.</w:t>
      </w:r>
    </w:p>
    <w:p w14:paraId="6278CFD8" w14:textId="77777777" w:rsidR="00B827F4" w:rsidRPr="00F32551" w:rsidRDefault="00B827F4" w:rsidP="005A54A9">
      <w:pPr>
        <w:pStyle w:val="Akapitzlist"/>
        <w:numPr>
          <w:ilvl w:val="0"/>
          <w:numId w:val="35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after="120"/>
        <w:ind w:left="357" w:hanging="357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Wykonawca oświadcza i zapewnia, że pozostaje podmiotem prawidłowo utworzonym, istniejącym i działającym zgodnie z prawem, a także, iż w odniesieniu do Wykonawcy nie został złożony wniosek o otwarcie postępowania upadłościowego lub naprawczego, a także nie zostało wszczęte wobec niego postępowanie likwidacyjne. Nadto Wykonawca oświadcza i zapewnia, że posiada wiedzę i doświadczenie niezbędne do należytego wykonania Umowy oraz posiada środki finansowe i zdolności techniczne konieczne do wykonania Umowy, a jego sytuacja prawna i finansowa pozwala na podjęcie w dobrej wierze zobowiązań wynikających z Umowy.</w:t>
      </w:r>
    </w:p>
    <w:p w14:paraId="4FCA7A11" w14:textId="77777777" w:rsidR="00B827F4" w:rsidRPr="00F32551" w:rsidRDefault="00B827F4" w:rsidP="005A54A9">
      <w:pPr>
        <w:pStyle w:val="BodyText21"/>
        <w:numPr>
          <w:ilvl w:val="0"/>
          <w:numId w:val="35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="Franklin Gothic Book" w:hAnsi="Franklin Gothic Book" w:cs="Arial"/>
          <w:szCs w:val="22"/>
        </w:rPr>
      </w:pPr>
      <w:r w:rsidRPr="00F32551">
        <w:rPr>
          <w:rFonts w:ascii="Franklin Gothic Book" w:hAnsi="Franklin Gothic Book" w:cs="Arial"/>
          <w:szCs w:val="22"/>
        </w:rPr>
        <w:t>Zamawiający oświadcza i zapewnia, że: (a) posiada zdolność do zawarcia Umowy, (b) Umowa stanowi ważne i prawnie wiążące dla niego zobowiązanie, (c) zawarcie i wykonanie Umowy nie stanowi naruszenia jakiejkolwiek umowy lub zobowiązania, których stroną jest Zamawiający, jak również nie stanowi naruszenia jakiejkolwiek decyzji administracyjnej, zarządzenia, postanowienia lub wyroku wiążącego Zamawiającego. Nadto Zamawiający oświadcza i zapewnia, iż posiada środki finansowe konieczne do należytego wykonania Umowy.</w:t>
      </w:r>
    </w:p>
    <w:p w14:paraId="25B9CDE5" w14:textId="77777777" w:rsidR="00B827F4" w:rsidRPr="00F32551" w:rsidRDefault="00B827F4" w:rsidP="005A54A9">
      <w:pPr>
        <w:pStyle w:val="BodyText21"/>
        <w:numPr>
          <w:ilvl w:val="0"/>
          <w:numId w:val="35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="Franklin Gothic Book" w:hAnsi="Franklin Gothic Book" w:cs="Arial"/>
          <w:szCs w:val="22"/>
        </w:rPr>
      </w:pPr>
      <w:r w:rsidRPr="00F32551">
        <w:rPr>
          <w:rFonts w:ascii="Franklin Gothic Book" w:hAnsi="Franklin Gothic Book"/>
          <w:szCs w:val="22"/>
        </w:rPr>
        <w:t xml:space="preserve">Ogólne Warunki Zakupu Usług </w:t>
      </w:r>
      <w:r w:rsidRPr="00F32551">
        <w:rPr>
          <w:rFonts w:ascii="Franklin Gothic Book" w:hAnsi="Franklin Gothic Book" w:cs="Arial"/>
          <w:szCs w:val="22"/>
        </w:rPr>
        <w:t>Zamawiającego w wersji NZ/4/2018 z dnia 7 sierpnia 2018 r.(dalej „</w:t>
      </w:r>
      <w:r w:rsidRPr="00F32551">
        <w:rPr>
          <w:rFonts w:ascii="Franklin Gothic Book" w:hAnsi="Franklin Gothic Book" w:cs="Arial"/>
          <w:b/>
          <w:szCs w:val="22"/>
        </w:rPr>
        <w:t>OWZU</w:t>
      </w:r>
      <w:r w:rsidRPr="00F32551">
        <w:rPr>
          <w:rFonts w:ascii="Franklin Gothic Book" w:hAnsi="Franklin Gothic Book" w:cs="Arial"/>
          <w:szCs w:val="22"/>
        </w:rPr>
        <w:t>”) zawarte w Załączniku nr 2 do Umowy stanowią jej integralną część. Wykonawca oświadcza, iż zapoznał się z </w:t>
      </w:r>
      <w:r w:rsidRPr="00F32551">
        <w:rPr>
          <w:rFonts w:ascii="Franklin Gothic Book" w:hAnsi="Franklin Gothic Book"/>
          <w:szCs w:val="22"/>
        </w:rPr>
        <w:t>OWZU</w:t>
      </w:r>
      <w:r w:rsidRPr="00F32551">
        <w:rPr>
          <w:rFonts w:ascii="Franklin Gothic Book" w:hAnsi="Franklin Gothic Book" w:cs="Arial"/>
          <w:szCs w:val="22"/>
        </w:rPr>
        <w:t xml:space="preserve"> /dostępne na stronie www. Zamawiającego pod adresem: </w:t>
      </w:r>
      <w:r w:rsidRPr="00F32551">
        <w:rPr>
          <w:rStyle w:val="Hipercze"/>
          <w:rFonts w:ascii="Franklin Gothic Book" w:hAnsi="Franklin Gothic Book"/>
          <w:szCs w:val="22"/>
        </w:rPr>
        <w:t xml:space="preserve">https://www.enea.pl/grupaenea/o_grupie/enea-polaniec/zamowienia/dokumenty-dla-wykonawcow/owzu-wersja-nz-4-2018.pdf?t=1543920231 </w:t>
      </w:r>
      <w:r w:rsidRPr="00F32551">
        <w:rPr>
          <w:rFonts w:ascii="Franklin Gothic Book" w:hAnsi="Franklin Gothic Book" w:cs="Arial"/>
          <w:szCs w:val="22"/>
        </w:rPr>
        <w:t>oraz że w pełni je rozumie i akceptuje ich treść. W przypadku rozbieżności między zapisami Umowy a </w:t>
      </w:r>
      <w:r w:rsidRPr="00F32551">
        <w:rPr>
          <w:rFonts w:ascii="Franklin Gothic Book" w:hAnsi="Franklin Gothic Book"/>
          <w:szCs w:val="22"/>
        </w:rPr>
        <w:t>OWZU</w:t>
      </w:r>
      <w:r w:rsidRPr="00F32551">
        <w:rPr>
          <w:rFonts w:ascii="Franklin Gothic Book" w:hAnsi="Franklin Gothic Book" w:cs="Arial"/>
          <w:szCs w:val="22"/>
        </w:rPr>
        <w:t xml:space="preserve"> pierwszeństwo mają zapisy Umowy, zaś w pozostałym zakresie obowiązują </w:t>
      </w:r>
      <w:r w:rsidRPr="00F32551">
        <w:rPr>
          <w:rFonts w:ascii="Franklin Gothic Book" w:hAnsi="Franklin Gothic Book"/>
          <w:szCs w:val="22"/>
        </w:rPr>
        <w:t>OWZU</w:t>
      </w:r>
      <w:r w:rsidRPr="00F32551">
        <w:rPr>
          <w:rFonts w:ascii="Franklin Gothic Book" w:hAnsi="Franklin Gothic Book" w:cs="Arial"/>
          <w:szCs w:val="22"/>
        </w:rPr>
        <w:t>.</w:t>
      </w:r>
    </w:p>
    <w:p w14:paraId="641C9D5C" w14:textId="77777777" w:rsidR="00B827F4" w:rsidRPr="00F32551" w:rsidRDefault="00B827F4" w:rsidP="005A54A9">
      <w:pPr>
        <w:pStyle w:val="BodyText21"/>
        <w:numPr>
          <w:ilvl w:val="0"/>
          <w:numId w:val="35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="Franklin Gothic Book" w:hAnsi="Franklin Gothic Book" w:cs="Arial"/>
          <w:szCs w:val="22"/>
        </w:rPr>
      </w:pPr>
      <w:r w:rsidRPr="00F32551">
        <w:rPr>
          <w:rFonts w:ascii="Franklin Gothic Book" w:hAnsi="Franklin Gothic Book" w:cs="Calibri"/>
          <w:bCs/>
          <w:szCs w:val="22"/>
        </w:rPr>
        <w:t xml:space="preserve">Wszelkie terminy pisane w Umowie wielką literą, które nie zostały w niej zdefiniowane, mają znaczenie </w:t>
      </w:r>
      <w:r w:rsidRPr="00F32551">
        <w:rPr>
          <w:rFonts w:ascii="Franklin Gothic Book" w:hAnsi="Franklin Gothic Book" w:cs="Calibri"/>
          <w:bCs/>
          <w:szCs w:val="22"/>
        </w:rPr>
        <w:lastRenderedPageBreak/>
        <w:t xml:space="preserve">przypisane im w </w:t>
      </w:r>
      <w:r w:rsidRPr="00F32551">
        <w:rPr>
          <w:rFonts w:ascii="Franklin Gothic Book" w:hAnsi="Franklin Gothic Book"/>
          <w:szCs w:val="22"/>
        </w:rPr>
        <w:t>OWZU</w:t>
      </w:r>
      <w:r w:rsidRPr="00F32551">
        <w:rPr>
          <w:rFonts w:ascii="Franklin Gothic Book" w:hAnsi="Franklin Gothic Book" w:cs="Calibri"/>
          <w:bCs/>
          <w:szCs w:val="22"/>
        </w:rPr>
        <w:t xml:space="preserve">. </w:t>
      </w:r>
    </w:p>
    <w:p w14:paraId="38CDC417" w14:textId="77777777" w:rsidR="00B827F4" w:rsidRPr="00F32551" w:rsidRDefault="00B827F4" w:rsidP="00B827F4">
      <w:pPr>
        <w:spacing w:before="120" w:line="240" w:lineRule="atLeast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W związku z powyższym Strony ustaliły, co następuje:</w:t>
      </w:r>
    </w:p>
    <w:p w14:paraId="48E86EE3" w14:textId="77777777" w:rsidR="00B827F4" w:rsidRPr="00F32551" w:rsidRDefault="00B827F4" w:rsidP="00B827F4">
      <w:pPr>
        <w:spacing w:before="120" w:line="240" w:lineRule="atLeast"/>
        <w:rPr>
          <w:rFonts w:ascii="Franklin Gothic Book" w:hAnsi="Franklin Gothic Book" w:cs="Arial"/>
          <w:b/>
          <w:sz w:val="22"/>
          <w:szCs w:val="22"/>
        </w:rPr>
      </w:pPr>
    </w:p>
    <w:p w14:paraId="17F2CDB7" w14:textId="77777777" w:rsidR="00B827F4" w:rsidRPr="00F32551" w:rsidRDefault="00B827F4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/>
          <w:b/>
        </w:rPr>
        <w:t>PRZEDMIOT UMOWY</w:t>
      </w:r>
    </w:p>
    <w:p w14:paraId="58CA9163" w14:textId="093013A4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Przedmiotem umowy jest 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wykonanie projektu elektrycznego wraz z </w:t>
      </w:r>
      <w:r w:rsidR="004E12A8" w:rsidRPr="00F32551">
        <w:rPr>
          <w:rFonts w:ascii="Franklin Gothic Book" w:hAnsi="Franklin Gothic Book" w:cs="Arial"/>
          <w:b/>
          <w:color w:val="000000" w:themeColor="text1"/>
        </w:rPr>
        <w:t xml:space="preserve">wykonaniem instalacji elektrycznej 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dla zasilania urządzeń klimatyzacyjnych oraz zakup, dostawa, montaż i uruchomienie powyższych urządzeń klimatyzacyjnych w budynkach elektrowni </w:t>
      </w:r>
      <w:r w:rsidR="00EA789A" w:rsidRPr="00F32551">
        <w:rPr>
          <w:rFonts w:ascii="Franklin Gothic Book" w:hAnsi="Franklin Gothic Book" w:cstheme="minorHAnsi"/>
          <w:b/>
        </w:rPr>
        <w:t>w Enea Połaniec S.A.</w:t>
      </w:r>
      <w:r w:rsidRPr="00F32551">
        <w:rPr>
          <w:rFonts w:ascii="Franklin Gothic Book" w:hAnsi="Franklin Gothic Book"/>
        </w:rPr>
        <w:t xml:space="preserve"> (dalej: „</w:t>
      </w:r>
      <w:r w:rsidR="00CC6A2B" w:rsidRPr="00F32551">
        <w:rPr>
          <w:rFonts w:ascii="Franklin Gothic Book" w:hAnsi="Franklin Gothic Book"/>
          <w:b/>
        </w:rPr>
        <w:t>Usług</w:t>
      </w:r>
      <w:r w:rsidR="00CC6A2B">
        <w:rPr>
          <w:rFonts w:ascii="Franklin Gothic Book" w:hAnsi="Franklin Gothic Book"/>
          <w:b/>
        </w:rPr>
        <w:t>a</w:t>
      </w:r>
      <w:r w:rsidRPr="00F32551">
        <w:rPr>
          <w:rFonts w:ascii="Franklin Gothic Book" w:hAnsi="Franklin Gothic Book"/>
        </w:rPr>
        <w:t>).</w:t>
      </w:r>
    </w:p>
    <w:p w14:paraId="6E386DBC" w14:textId="2B262FCF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Szczegółowy zakres Usług</w:t>
      </w:r>
      <w:r w:rsidR="00CC6A2B">
        <w:rPr>
          <w:rFonts w:ascii="Franklin Gothic Book" w:hAnsi="Franklin Gothic Book"/>
        </w:rPr>
        <w:t>i</w:t>
      </w:r>
      <w:r w:rsidRPr="00F32551">
        <w:rPr>
          <w:rFonts w:ascii="Franklin Gothic Book" w:hAnsi="Franklin Gothic Book"/>
        </w:rPr>
        <w:t xml:space="preserve"> stanowi Załącznik nr 1 do Umowy. </w:t>
      </w:r>
    </w:p>
    <w:p w14:paraId="05D6BF49" w14:textId="77777777" w:rsidR="00B827F4" w:rsidRPr="00F32551" w:rsidRDefault="00B827F4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/>
          <w:b/>
        </w:rPr>
        <w:t>TERMIN WYKONANIA</w:t>
      </w:r>
    </w:p>
    <w:p w14:paraId="1A74FBE9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Strony ustalają następujące terminy wykonania przedmiotu Umowy: </w:t>
      </w:r>
    </w:p>
    <w:p w14:paraId="14F0C974" w14:textId="4DC8BFCB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134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  <w:color w:val="000000" w:themeColor="text1"/>
        </w:rPr>
        <w:t xml:space="preserve"> Projekt </w:t>
      </w:r>
      <w:r w:rsidR="00EA789A" w:rsidRPr="00F32551">
        <w:rPr>
          <w:rFonts w:ascii="Franklin Gothic Book" w:hAnsi="Franklin Gothic Book"/>
          <w:color w:val="000000" w:themeColor="text1"/>
        </w:rPr>
        <w:t xml:space="preserve">elektryczny </w:t>
      </w:r>
      <w:r w:rsidRPr="00F32551">
        <w:rPr>
          <w:rFonts w:ascii="Franklin Gothic Book" w:hAnsi="Franklin Gothic Book"/>
          <w:color w:val="000000" w:themeColor="text1"/>
        </w:rPr>
        <w:t xml:space="preserve">zostanie dostarczony Zamawiającemu w 4 egzemplarzach w wersji papierowej oraz w wersji elektronicznej w formacie pdf w ciągu 2 tygodni od dnia zawarcia Umowy. Projekt </w:t>
      </w:r>
      <w:r w:rsidR="00EA789A" w:rsidRPr="00F32551">
        <w:rPr>
          <w:rFonts w:ascii="Franklin Gothic Book" w:hAnsi="Franklin Gothic Book"/>
          <w:color w:val="000000" w:themeColor="text1"/>
        </w:rPr>
        <w:t xml:space="preserve">elektryczny </w:t>
      </w:r>
      <w:r w:rsidRPr="00F32551">
        <w:rPr>
          <w:rFonts w:ascii="Franklin Gothic Book" w:hAnsi="Franklin Gothic Book"/>
          <w:color w:val="000000" w:themeColor="text1"/>
        </w:rPr>
        <w:t>będzie podlegał zatwierdzeniu przez Zamawiającego.</w:t>
      </w:r>
    </w:p>
    <w:p w14:paraId="746D1645" w14:textId="45D7C2DF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134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  <w:color w:val="000000" w:themeColor="text1"/>
        </w:rPr>
        <w:t xml:space="preserve"> </w:t>
      </w:r>
      <w:r w:rsidR="00172EF1" w:rsidRPr="003148A7">
        <w:rPr>
          <w:rFonts w:ascii="Franklin Gothic Book" w:hAnsi="Franklin Gothic Book" w:cs="Arial"/>
        </w:rPr>
        <w:t>Wykonanie instalacji elektrycznej zgodnie z zatwierdzonym projektem elektrycznym</w:t>
      </w:r>
      <w:r w:rsidR="00172EF1" w:rsidRPr="00F32551">
        <w:rPr>
          <w:rFonts w:ascii="Franklin Gothic Book" w:hAnsi="Franklin Gothic Book" w:cs="Arial"/>
        </w:rPr>
        <w:t>,</w:t>
      </w:r>
      <w:r w:rsidR="00172EF1" w:rsidRPr="00F32551">
        <w:rPr>
          <w:rFonts w:ascii="Franklin Gothic Book" w:hAnsi="Franklin Gothic Book"/>
          <w:color w:val="000000" w:themeColor="text1"/>
        </w:rPr>
        <w:t xml:space="preserve"> zakup</w:t>
      </w:r>
      <w:r w:rsidRPr="00F32551">
        <w:rPr>
          <w:rFonts w:ascii="Franklin Gothic Book" w:hAnsi="Franklin Gothic Book"/>
          <w:color w:val="000000" w:themeColor="text1"/>
        </w:rPr>
        <w:t xml:space="preserve">, dostawa, montaż, uruchomienie i odbiór urządzeń klimatyzacyjnych (od daty zatwierdzenia projektu </w:t>
      </w:r>
      <w:r w:rsidR="00EA789A" w:rsidRPr="00F32551">
        <w:rPr>
          <w:rFonts w:ascii="Franklin Gothic Book" w:hAnsi="Franklin Gothic Book"/>
          <w:color w:val="000000" w:themeColor="text1"/>
        </w:rPr>
        <w:t>elektrycznego</w:t>
      </w:r>
      <w:r w:rsidRPr="00F32551">
        <w:rPr>
          <w:rFonts w:ascii="Franklin Gothic Book" w:hAnsi="Franklin Gothic Book"/>
          <w:color w:val="000000" w:themeColor="text1"/>
        </w:rPr>
        <w:t xml:space="preserve">) nastąpi w ciągu 8 tygodni od dnia uzgodnienia wykonanego projektu </w:t>
      </w:r>
      <w:r w:rsidR="003148A7" w:rsidRPr="00F32551">
        <w:rPr>
          <w:rFonts w:ascii="Franklin Gothic Book" w:hAnsi="Franklin Gothic Book"/>
          <w:color w:val="000000" w:themeColor="text1"/>
        </w:rPr>
        <w:t>elektrycznego</w:t>
      </w:r>
      <w:r w:rsidRPr="00F32551">
        <w:rPr>
          <w:rFonts w:ascii="Franklin Gothic Book" w:hAnsi="Franklin Gothic Book"/>
          <w:color w:val="000000" w:themeColor="text1"/>
        </w:rPr>
        <w:t>.</w:t>
      </w:r>
    </w:p>
    <w:p w14:paraId="17FC3893" w14:textId="7304E7C5" w:rsidR="00B827F4" w:rsidRPr="00F32551" w:rsidRDefault="00B827F4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/>
          <w:b/>
        </w:rPr>
        <w:t>MIEJSCE ŚWIADCZENIA USŁUG</w:t>
      </w:r>
      <w:r w:rsidR="00CC6A2B">
        <w:rPr>
          <w:rFonts w:ascii="Franklin Gothic Book" w:hAnsi="Franklin Gothic Book"/>
          <w:b/>
        </w:rPr>
        <w:t>I</w:t>
      </w:r>
    </w:p>
    <w:p w14:paraId="42131B45" w14:textId="77777777" w:rsidR="00B827F4" w:rsidRPr="00F32551" w:rsidRDefault="00B827F4" w:rsidP="00D92CDD">
      <w:pPr>
        <w:pStyle w:val="Akapitzlist"/>
        <w:spacing w:after="120" w:line="240" w:lineRule="auto"/>
        <w:ind w:left="360"/>
        <w:contextualSpacing w:val="0"/>
        <w:jc w:val="both"/>
        <w:rPr>
          <w:rFonts w:ascii="Franklin Gothic Book" w:hAnsi="Franklin Gothic Book" w:cs="Calibri"/>
          <w:color w:val="000000"/>
        </w:rPr>
      </w:pPr>
      <w:r w:rsidRPr="00F32551">
        <w:rPr>
          <w:rFonts w:ascii="Franklin Gothic Book" w:hAnsi="Franklin Gothic Book"/>
        </w:rPr>
        <w:t xml:space="preserve">Strony uzgadniają, że miejscem świadczenia Usług będzie </w:t>
      </w:r>
      <w:r w:rsidRPr="00F32551">
        <w:rPr>
          <w:rFonts w:ascii="Franklin Gothic Book" w:hAnsi="Franklin Gothic Book" w:cs="Calibri"/>
          <w:color w:val="000000"/>
        </w:rPr>
        <w:t xml:space="preserve">teren Zamawiającego w Zawadzie 26, 28-230 Połaniec. </w:t>
      </w:r>
    </w:p>
    <w:p w14:paraId="720A04EC" w14:textId="77777777" w:rsidR="00B827F4" w:rsidRPr="00F32551" w:rsidRDefault="00B827F4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/>
          <w:b/>
        </w:rPr>
        <w:t>WYNAGRODZENIE I WARUNKI PŁATNOŚCI</w:t>
      </w:r>
    </w:p>
    <w:p w14:paraId="56A5D8DB" w14:textId="77777777" w:rsidR="001239D3" w:rsidRPr="00F32551" w:rsidRDefault="001239D3" w:rsidP="005A54A9">
      <w:pPr>
        <w:pStyle w:val="Akapitzlist"/>
        <w:numPr>
          <w:ilvl w:val="1"/>
          <w:numId w:val="36"/>
        </w:numPr>
        <w:shd w:val="clear" w:color="auto" w:fill="FFFFFF"/>
        <w:autoSpaceDE w:val="0"/>
        <w:autoSpaceDN w:val="0"/>
        <w:adjustRightInd w:val="0"/>
        <w:spacing w:after="120" w:line="240" w:lineRule="auto"/>
        <w:contextualSpacing w:val="0"/>
        <w:jc w:val="both"/>
        <w:textAlignment w:val="baseline"/>
        <w:rPr>
          <w:rFonts w:ascii="Franklin Gothic Book" w:hAnsi="Franklin Gothic Book" w:cstheme="minorHAnsi"/>
        </w:rPr>
      </w:pPr>
      <w:bookmarkStart w:id="24" w:name="_Ref27928940"/>
      <w:bookmarkStart w:id="25" w:name="_Ref28239942"/>
      <w:bookmarkStart w:id="26" w:name="_Toc23329915"/>
      <w:bookmarkStart w:id="27" w:name="_Toc23338948"/>
      <w:r w:rsidRPr="00F32551">
        <w:rPr>
          <w:rFonts w:ascii="Franklin Gothic Book" w:hAnsi="Franklin Gothic Book" w:cs="Calibri"/>
        </w:rPr>
        <w:t xml:space="preserve">Z tytułu należytego wykonania Umowy przez Wykonawcę Zamawiający zobowiązuje się do zapłaty wynagrodzenia, które podzielone jest </w:t>
      </w:r>
      <w:r w:rsidRPr="00F32551">
        <w:rPr>
          <w:rFonts w:ascii="Franklin Gothic Book" w:hAnsi="Franklin Gothic Book" w:cstheme="minorHAnsi"/>
        </w:rPr>
        <w:t>na odrębne przedmioty odbioru i rozliczeń:</w:t>
      </w:r>
    </w:p>
    <w:p w14:paraId="337D2DF7" w14:textId="37E31B05" w:rsidR="001239D3" w:rsidRPr="00F32551" w:rsidRDefault="001152A0" w:rsidP="005A54A9">
      <w:pPr>
        <w:pStyle w:val="Akapitzlist"/>
        <w:numPr>
          <w:ilvl w:val="2"/>
          <w:numId w:val="36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1276"/>
        <w:contextualSpacing w:val="0"/>
        <w:jc w:val="both"/>
        <w:textAlignment w:val="baseline"/>
        <w:rPr>
          <w:rFonts w:ascii="Franklin Gothic Book" w:hAnsi="Franklin Gothic Book" w:cs="Calibri"/>
        </w:rPr>
      </w:pPr>
      <w:r w:rsidRPr="00F32551">
        <w:rPr>
          <w:rFonts w:ascii="Franklin Gothic Book" w:hAnsi="Franklin Gothic Book" w:cs="Calibri"/>
        </w:rPr>
        <w:t xml:space="preserve"> za </w:t>
      </w:r>
      <w:r w:rsidR="001239D3" w:rsidRPr="00F32551">
        <w:rPr>
          <w:rFonts w:ascii="Franklin Gothic Book" w:hAnsi="Franklin Gothic Book" w:cs="Calibri"/>
        </w:rPr>
        <w:t xml:space="preserve">wykonanie </w:t>
      </w:r>
      <w:r w:rsidR="00431B17" w:rsidRPr="00F32551">
        <w:rPr>
          <w:rFonts w:ascii="Franklin Gothic Book" w:hAnsi="Franklin Gothic Book" w:cs="Calibri"/>
        </w:rPr>
        <w:t>Usług</w:t>
      </w:r>
      <w:r w:rsidR="00CC6A2B">
        <w:rPr>
          <w:rFonts w:ascii="Franklin Gothic Book" w:hAnsi="Franklin Gothic Book" w:cs="Calibri"/>
        </w:rPr>
        <w:t>i</w:t>
      </w:r>
      <w:r w:rsidR="00431B17" w:rsidRPr="00F32551">
        <w:rPr>
          <w:rFonts w:ascii="Franklin Gothic Book" w:hAnsi="Franklin Gothic Book" w:cs="Calibri"/>
        </w:rPr>
        <w:t xml:space="preserve"> </w:t>
      </w:r>
      <w:r w:rsidR="00431B17" w:rsidRPr="00F32551">
        <w:rPr>
          <w:rFonts w:ascii="Franklin Gothic Book" w:hAnsi="Franklin Gothic Book" w:cs="Arial"/>
        </w:rPr>
        <w:t>w budynku F-13, budynku F-9, budynku F-1 oraz budynku na Piórach</w:t>
      </w:r>
      <w:r w:rsidR="00431B17" w:rsidRPr="00F32551">
        <w:rPr>
          <w:rFonts w:ascii="Franklin Gothic Book" w:hAnsi="Franklin Gothic Book" w:cs="Calibri"/>
        </w:rPr>
        <w:t xml:space="preserve"> (określon</w:t>
      </w:r>
      <w:r w:rsidR="00E73100">
        <w:rPr>
          <w:rFonts w:ascii="Franklin Gothic Book" w:hAnsi="Franklin Gothic Book" w:cs="Calibri"/>
        </w:rPr>
        <w:t>ej</w:t>
      </w:r>
      <w:r w:rsidR="00431B17" w:rsidRPr="00F32551">
        <w:rPr>
          <w:rFonts w:ascii="Franklin Gothic Book" w:hAnsi="Franklin Gothic Book" w:cs="Calibri"/>
        </w:rPr>
        <w:t xml:space="preserve"> w pkt II </w:t>
      </w:r>
      <w:r w:rsidR="00777E88">
        <w:rPr>
          <w:rFonts w:ascii="Franklin Gothic Book" w:hAnsi="Franklin Gothic Book" w:cs="Calibri"/>
        </w:rPr>
        <w:t>ppkt 2</w:t>
      </w:r>
      <w:r w:rsidR="00FA67A9" w:rsidRPr="00F32551">
        <w:rPr>
          <w:rFonts w:ascii="Franklin Gothic Book" w:hAnsi="Franklin Gothic Book" w:cs="Calibri"/>
        </w:rPr>
        <w:t>.1</w:t>
      </w:r>
      <w:r w:rsidR="00431B17" w:rsidRPr="00F32551">
        <w:rPr>
          <w:rFonts w:ascii="Franklin Gothic Book" w:hAnsi="Franklin Gothic Book" w:cs="Calibri"/>
        </w:rPr>
        <w:t xml:space="preserve"> Załącznika nr 1 do Umowy)</w:t>
      </w:r>
      <w:r w:rsidR="001239D3" w:rsidRPr="00F32551">
        <w:rPr>
          <w:rFonts w:ascii="Franklin Gothic Book" w:hAnsi="Franklin Gothic Book" w:cs="Calibri"/>
        </w:rPr>
        <w:t xml:space="preserve"> w wysokości ………………… zł (słownie:  ………………………………………… złotych) netto.</w:t>
      </w:r>
    </w:p>
    <w:p w14:paraId="64591F7D" w14:textId="350E240B" w:rsidR="001239D3" w:rsidRPr="00F32551" w:rsidRDefault="001152A0" w:rsidP="005A54A9">
      <w:pPr>
        <w:pStyle w:val="Akapitzlist"/>
        <w:numPr>
          <w:ilvl w:val="2"/>
          <w:numId w:val="36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1276"/>
        <w:contextualSpacing w:val="0"/>
        <w:jc w:val="both"/>
        <w:textAlignment w:val="baseline"/>
        <w:rPr>
          <w:rFonts w:ascii="Franklin Gothic Book" w:hAnsi="Franklin Gothic Book" w:cs="Calibri"/>
        </w:rPr>
      </w:pPr>
      <w:r w:rsidRPr="00F32551">
        <w:rPr>
          <w:rFonts w:ascii="Franklin Gothic Book" w:hAnsi="Franklin Gothic Book" w:cs="Calibri"/>
        </w:rPr>
        <w:t xml:space="preserve"> za </w:t>
      </w:r>
      <w:r w:rsidR="001239D3" w:rsidRPr="00F32551">
        <w:rPr>
          <w:rFonts w:ascii="Franklin Gothic Book" w:hAnsi="Franklin Gothic Book" w:cs="Calibri"/>
        </w:rPr>
        <w:t xml:space="preserve">wykonanie </w:t>
      </w:r>
      <w:r w:rsidR="00431B17" w:rsidRPr="00F32551">
        <w:rPr>
          <w:rFonts w:ascii="Franklin Gothic Book" w:hAnsi="Franklin Gothic Book" w:cs="Calibri"/>
        </w:rPr>
        <w:t>Usług</w:t>
      </w:r>
      <w:r w:rsidR="00CC6A2B">
        <w:rPr>
          <w:rFonts w:ascii="Franklin Gothic Book" w:hAnsi="Franklin Gothic Book" w:cs="Calibri"/>
        </w:rPr>
        <w:t>i</w:t>
      </w:r>
      <w:r w:rsidR="00431B17" w:rsidRPr="00F32551">
        <w:rPr>
          <w:rFonts w:ascii="Franklin Gothic Book" w:hAnsi="Franklin Gothic Book" w:cs="Calibri"/>
        </w:rPr>
        <w:t xml:space="preserve"> </w:t>
      </w:r>
      <w:r w:rsidR="00431B17" w:rsidRPr="00F32551">
        <w:rPr>
          <w:rFonts w:ascii="Franklin Gothic Book" w:hAnsi="Franklin Gothic Book" w:cs="Arial"/>
        </w:rPr>
        <w:t>w budynku Biomas</w:t>
      </w:r>
      <w:r w:rsidR="004D3F87" w:rsidRPr="00F32551">
        <w:rPr>
          <w:rFonts w:ascii="Franklin Gothic Book" w:hAnsi="Franklin Gothic Book" w:cs="Arial"/>
        </w:rPr>
        <w:t>y</w:t>
      </w:r>
      <w:r w:rsidR="00431B17" w:rsidRPr="00F32551">
        <w:rPr>
          <w:rFonts w:ascii="Franklin Gothic Book" w:hAnsi="Franklin Gothic Book" w:cs="Arial"/>
        </w:rPr>
        <w:t xml:space="preserve"> II kontener PLC, budynku Odpopielani</w:t>
      </w:r>
      <w:r w:rsidR="004D3F87" w:rsidRPr="00F32551">
        <w:rPr>
          <w:rFonts w:ascii="Franklin Gothic Book" w:hAnsi="Franklin Gothic Book" w:cs="Arial"/>
        </w:rPr>
        <w:t>a</w:t>
      </w:r>
      <w:r w:rsidR="00431B17" w:rsidRPr="00F32551">
        <w:rPr>
          <w:rFonts w:ascii="Franklin Gothic Book" w:hAnsi="Franklin Gothic Book" w:cs="Arial"/>
        </w:rPr>
        <w:t>, budynku H-1, budynku Odpopielani</w:t>
      </w:r>
      <w:r w:rsidR="004D3F87" w:rsidRPr="00F32551">
        <w:rPr>
          <w:rFonts w:ascii="Franklin Gothic Book" w:hAnsi="Franklin Gothic Book" w:cs="Arial"/>
        </w:rPr>
        <w:t>a</w:t>
      </w:r>
      <w:r w:rsidR="00431B17" w:rsidRPr="00F32551">
        <w:rPr>
          <w:rFonts w:ascii="Franklin Gothic Book" w:hAnsi="Franklin Gothic Book" w:cs="Arial"/>
        </w:rPr>
        <w:t xml:space="preserve">-Nastawni oraz budynku F-14 </w:t>
      </w:r>
      <w:r w:rsidR="00431B17" w:rsidRPr="00F32551">
        <w:rPr>
          <w:rFonts w:ascii="Franklin Gothic Book" w:hAnsi="Franklin Gothic Book" w:cs="Calibri"/>
        </w:rPr>
        <w:t>(określon</w:t>
      </w:r>
      <w:r w:rsidR="00E73100">
        <w:rPr>
          <w:rFonts w:ascii="Franklin Gothic Book" w:hAnsi="Franklin Gothic Book" w:cs="Calibri"/>
        </w:rPr>
        <w:t>ej</w:t>
      </w:r>
      <w:r w:rsidR="00431B17" w:rsidRPr="00F32551">
        <w:rPr>
          <w:rFonts w:ascii="Franklin Gothic Book" w:hAnsi="Franklin Gothic Book" w:cs="Calibri"/>
        </w:rPr>
        <w:t xml:space="preserve"> w pkt II </w:t>
      </w:r>
      <w:r w:rsidR="00777E88">
        <w:rPr>
          <w:rFonts w:ascii="Franklin Gothic Book" w:hAnsi="Franklin Gothic Book" w:cs="Calibri"/>
        </w:rPr>
        <w:t>ppkt 2</w:t>
      </w:r>
      <w:r w:rsidR="00FA67A9" w:rsidRPr="00F32551">
        <w:rPr>
          <w:rFonts w:ascii="Franklin Gothic Book" w:hAnsi="Franklin Gothic Book" w:cs="Calibri"/>
        </w:rPr>
        <w:t>.2</w:t>
      </w:r>
      <w:r w:rsidR="00431B17" w:rsidRPr="00F32551">
        <w:rPr>
          <w:rFonts w:ascii="Franklin Gothic Book" w:hAnsi="Franklin Gothic Book" w:cs="Calibri"/>
        </w:rPr>
        <w:t xml:space="preserve"> Załącznika nr 1 do Umowy)</w:t>
      </w:r>
      <w:r w:rsidR="001239D3" w:rsidRPr="00F32551">
        <w:rPr>
          <w:rFonts w:ascii="Franklin Gothic Book" w:hAnsi="Franklin Gothic Book" w:cs="Calibri"/>
        </w:rPr>
        <w:t xml:space="preserve"> w wysokości ………………… zł (słownie:  ………………………………………… złotych) netto.</w:t>
      </w:r>
    </w:p>
    <w:p w14:paraId="4A19F88B" w14:textId="2E8A6464" w:rsidR="001239D3" w:rsidRPr="00F32551" w:rsidRDefault="001152A0" w:rsidP="005A54A9">
      <w:pPr>
        <w:pStyle w:val="Akapitzlist"/>
        <w:numPr>
          <w:ilvl w:val="2"/>
          <w:numId w:val="36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1276"/>
        <w:contextualSpacing w:val="0"/>
        <w:jc w:val="both"/>
        <w:textAlignment w:val="baseline"/>
        <w:rPr>
          <w:rFonts w:ascii="Franklin Gothic Book" w:hAnsi="Franklin Gothic Book" w:cs="Calibri"/>
        </w:rPr>
      </w:pPr>
      <w:r w:rsidRPr="00F32551">
        <w:rPr>
          <w:rFonts w:ascii="Franklin Gothic Book" w:hAnsi="Franklin Gothic Book" w:cs="Calibri"/>
        </w:rPr>
        <w:t xml:space="preserve"> za </w:t>
      </w:r>
      <w:r w:rsidR="001239D3" w:rsidRPr="00F32551">
        <w:rPr>
          <w:rFonts w:ascii="Franklin Gothic Book" w:hAnsi="Franklin Gothic Book" w:cs="Calibri"/>
        </w:rPr>
        <w:t xml:space="preserve">wykonanie </w:t>
      </w:r>
      <w:r w:rsidR="00431B17" w:rsidRPr="00F32551">
        <w:rPr>
          <w:rFonts w:ascii="Franklin Gothic Book" w:hAnsi="Franklin Gothic Book" w:cs="Calibri"/>
        </w:rPr>
        <w:t>Usług</w:t>
      </w:r>
      <w:r w:rsidR="00CC6A2B">
        <w:rPr>
          <w:rFonts w:ascii="Franklin Gothic Book" w:hAnsi="Franklin Gothic Book" w:cs="Calibri"/>
        </w:rPr>
        <w:t>i</w:t>
      </w:r>
      <w:r w:rsidR="00431B17" w:rsidRPr="00F32551">
        <w:rPr>
          <w:rFonts w:ascii="Franklin Gothic Book" w:hAnsi="Franklin Gothic Book" w:cs="Calibri"/>
        </w:rPr>
        <w:t xml:space="preserve"> </w:t>
      </w:r>
      <w:r w:rsidR="00431B17" w:rsidRPr="00F32551">
        <w:rPr>
          <w:rFonts w:ascii="Franklin Gothic Book" w:hAnsi="Franklin Gothic Book" w:cs="Arial"/>
        </w:rPr>
        <w:t xml:space="preserve">w </w:t>
      </w:r>
      <w:r w:rsidR="00836EB9">
        <w:rPr>
          <w:rFonts w:ascii="Franklin Gothic Book" w:hAnsi="Franklin Gothic Book" w:cs="Arial"/>
        </w:rPr>
        <w:t xml:space="preserve">budynku </w:t>
      </w:r>
      <w:r w:rsidR="00431B17" w:rsidRPr="00F32551">
        <w:rPr>
          <w:rFonts w:ascii="Franklin Gothic Book" w:hAnsi="Franklin Gothic Book" w:cs="Arial"/>
        </w:rPr>
        <w:t>Nastawni Rębaka nr 1 oraz Pomieszczeni</w:t>
      </w:r>
      <w:r w:rsidR="00084B41">
        <w:rPr>
          <w:rFonts w:ascii="Franklin Gothic Book" w:hAnsi="Franklin Gothic Book" w:cs="Arial"/>
        </w:rPr>
        <w:t>ach</w:t>
      </w:r>
      <w:r w:rsidR="00431B17" w:rsidRPr="00F32551">
        <w:rPr>
          <w:rFonts w:ascii="Franklin Gothic Book" w:hAnsi="Franklin Gothic Book" w:cs="Arial"/>
        </w:rPr>
        <w:t xml:space="preserve"> BCJ nastawni blokowych - bloki parzyste </w:t>
      </w:r>
      <w:r w:rsidR="00431B17" w:rsidRPr="00F32551">
        <w:rPr>
          <w:rFonts w:ascii="Franklin Gothic Book" w:hAnsi="Franklin Gothic Book" w:cs="Calibri"/>
        </w:rPr>
        <w:t>(określon</w:t>
      </w:r>
      <w:r w:rsidR="00E73100">
        <w:rPr>
          <w:rFonts w:ascii="Franklin Gothic Book" w:hAnsi="Franklin Gothic Book" w:cs="Calibri"/>
        </w:rPr>
        <w:t>ej</w:t>
      </w:r>
      <w:r w:rsidR="00431B17" w:rsidRPr="00F32551">
        <w:rPr>
          <w:rFonts w:ascii="Franklin Gothic Book" w:hAnsi="Franklin Gothic Book" w:cs="Calibri"/>
        </w:rPr>
        <w:t xml:space="preserve"> w pkt II </w:t>
      </w:r>
      <w:r w:rsidR="00777E88">
        <w:rPr>
          <w:rFonts w:ascii="Franklin Gothic Book" w:hAnsi="Franklin Gothic Book" w:cs="Calibri"/>
        </w:rPr>
        <w:t>ppkt 2</w:t>
      </w:r>
      <w:r w:rsidR="00FA67A9" w:rsidRPr="00F32551">
        <w:rPr>
          <w:rFonts w:ascii="Franklin Gothic Book" w:hAnsi="Franklin Gothic Book" w:cs="Calibri"/>
        </w:rPr>
        <w:t>.3</w:t>
      </w:r>
      <w:r w:rsidR="00431B17" w:rsidRPr="00F32551">
        <w:rPr>
          <w:rFonts w:ascii="Franklin Gothic Book" w:hAnsi="Franklin Gothic Book" w:cs="Calibri"/>
        </w:rPr>
        <w:t xml:space="preserve"> Załącznika nr 1 do Umowy)</w:t>
      </w:r>
      <w:r w:rsidR="001239D3" w:rsidRPr="00F32551">
        <w:rPr>
          <w:rFonts w:ascii="Franklin Gothic Book" w:hAnsi="Franklin Gothic Book" w:cs="Calibri"/>
        </w:rPr>
        <w:t xml:space="preserve"> w wysokości ………………… zł (słownie:  ………………………………………… złotych) netto.</w:t>
      </w:r>
    </w:p>
    <w:p w14:paraId="43DB7C3E" w14:textId="77777777" w:rsidR="001239D3" w:rsidRPr="00F32551" w:rsidRDefault="001239D3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Całkowite wynagrodzenie w całym okresie jej obowiązywania (dalej „</w:t>
      </w:r>
      <w:r w:rsidRPr="00F32551">
        <w:rPr>
          <w:rFonts w:ascii="Franklin Gothic Book" w:hAnsi="Franklin Gothic Book"/>
          <w:b/>
        </w:rPr>
        <w:t>Wynagrodzenie Całkowite</w:t>
      </w:r>
      <w:r w:rsidRPr="00F32551">
        <w:rPr>
          <w:rFonts w:ascii="Franklin Gothic Book" w:hAnsi="Franklin Gothic Book"/>
        </w:rPr>
        <w:t xml:space="preserve">”), </w:t>
      </w:r>
      <w:r w:rsidRPr="00F32551">
        <w:rPr>
          <w:rFonts w:ascii="Franklin Gothic Book" w:hAnsi="Franklin Gothic Book"/>
        </w:rPr>
        <w:br/>
        <w:t xml:space="preserve">nie przekroczy kwoty </w:t>
      </w:r>
      <w:r w:rsidRPr="00F32551">
        <w:rPr>
          <w:rFonts w:ascii="Franklin Gothic Book" w:hAnsi="Franklin Gothic Book"/>
          <w:b/>
        </w:rPr>
        <w:t>…………………..</w:t>
      </w:r>
      <w:r w:rsidRPr="00F32551">
        <w:rPr>
          <w:rFonts w:ascii="Franklin Gothic Book" w:hAnsi="Franklin Gothic Book" w:cs="Arial"/>
          <w:b/>
        </w:rPr>
        <w:t xml:space="preserve"> </w:t>
      </w:r>
      <w:r w:rsidRPr="00F32551">
        <w:rPr>
          <w:rFonts w:ascii="Franklin Gothic Book" w:hAnsi="Franklin Gothic Book"/>
          <w:b/>
        </w:rPr>
        <w:t>zł</w:t>
      </w:r>
      <w:r w:rsidRPr="00F32551">
        <w:rPr>
          <w:rFonts w:ascii="Franklin Gothic Book" w:hAnsi="Franklin Gothic Book"/>
        </w:rPr>
        <w:t xml:space="preserve"> (słownie: …………………………….. złotych …./100</w:t>
      </w:r>
      <w:r w:rsidRPr="00F32551">
        <w:rPr>
          <w:rFonts w:ascii="Franklin Gothic Book" w:hAnsi="Franklin Gothic Book"/>
          <w:b/>
        </w:rPr>
        <w:t>)</w:t>
      </w:r>
      <w:r w:rsidRPr="00F32551">
        <w:rPr>
          <w:rFonts w:ascii="Franklin Gothic Book" w:hAnsi="Franklin Gothic Book" w:cs="Arial"/>
        </w:rPr>
        <w:t xml:space="preserve"> </w:t>
      </w:r>
      <w:r w:rsidRPr="00F32551">
        <w:rPr>
          <w:rFonts w:ascii="Franklin Gothic Book" w:hAnsi="Franklin Gothic Book"/>
          <w:b/>
        </w:rPr>
        <w:t>netto.</w:t>
      </w:r>
    </w:p>
    <w:p w14:paraId="563A32FC" w14:textId="77777777" w:rsidR="001239D3" w:rsidRPr="00F32551" w:rsidRDefault="001239D3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 w:cs="Calibri"/>
        </w:rPr>
        <w:t xml:space="preserve">Zapłata wynagrodzenia na rachunek wskazany na fakturze za </w:t>
      </w:r>
      <w:r w:rsidRPr="00F32551">
        <w:rPr>
          <w:rFonts w:ascii="Franklin Gothic Book" w:hAnsi="Franklin Gothic Book" w:cstheme="minorHAnsi"/>
        </w:rPr>
        <w:t xml:space="preserve">odrębne przedmioty odbioru </w:t>
      </w:r>
      <w:r w:rsidRPr="00F32551">
        <w:rPr>
          <w:rFonts w:ascii="Franklin Gothic Book" w:hAnsi="Franklin Gothic Book" w:cstheme="minorHAnsi"/>
        </w:rPr>
        <w:br/>
        <w:t>i rozliczeń</w:t>
      </w:r>
      <w:r w:rsidRPr="00F32551">
        <w:rPr>
          <w:rFonts w:ascii="Franklin Gothic Book" w:hAnsi="Franklin Gothic Book" w:cs="Calibri"/>
        </w:rPr>
        <w:t xml:space="preserve"> nastąpi przelewem w terminie 30 dni od daty otrzymania przez Zamawiającego prawidłowo wystawionej faktury VAT wraz z załączonym protokołem odbioru, podpisanym przez upoważnionych przedstawicieli Stron. </w:t>
      </w:r>
    </w:p>
    <w:p w14:paraId="11C2CCEF" w14:textId="77777777" w:rsidR="001239D3" w:rsidRPr="00F32551" w:rsidRDefault="001239D3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Podstawą do wystawienia faktur VAT będzie pozytywny protokół odbioru prac za odrębne przedmioty odbioru i rozliczeń, podpisany przez upoważnionych przedstawicieli Stron.</w:t>
      </w:r>
    </w:p>
    <w:p w14:paraId="793CA910" w14:textId="77777777" w:rsidR="001239D3" w:rsidRPr="00F32551" w:rsidRDefault="001239D3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 w:cstheme="minorHAnsi"/>
        </w:rPr>
        <w:t>Wykonawca nie jest uprawniony do wystawiania faktur VAT za czynności, które nie zostały odebrane przez Zamawiającego.</w:t>
      </w:r>
    </w:p>
    <w:p w14:paraId="272ECC84" w14:textId="6B8C3D13" w:rsidR="001239D3" w:rsidRPr="00F32551" w:rsidRDefault="001239D3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 w:cstheme="minorHAnsi"/>
        </w:rPr>
        <w:t xml:space="preserve">Zamawiający, oprócz zapłaty wynagrodzenia określonego w pkt </w:t>
      </w:r>
      <w:r w:rsidR="00062AEA" w:rsidRPr="00F32551">
        <w:rPr>
          <w:rFonts w:ascii="Franklin Gothic Book" w:hAnsi="Franklin Gothic Book" w:cstheme="minorHAnsi"/>
        </w:rPr>
        <w:t>4</w:t>
      </w:r>
      <w:r w:rsidRPr="00F32551">
        <w:rPr>
          <w:rFonts w:ascii="Franklin Gothic Book" w:hAnsi="Franklin Gothic Book" w:cstheme="minorHAnsi"/>
        </w:rPr>
        <w:t xml:space="preserve">.1 Umowy, nie jest zobowiązany do zwrotu Wykonawcy jakichkolwiek wydatków, kosztów związanych z wykonywaniem niniejszej Umowy, bądź zapłaty jakiegokolwiek dodatkowego lub uzupełniającego wynagrodzenia. </w:t>
      </w:r>
    </w:p>
    <w:bookmarkEnd w:id="24"/>
    <w:p w14:paraId="142278C8" w14:textId="7E0FFD02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Wynagrodzenie </w:t>
      </w:r>
      <w:r w:rsidR="004834C9" w:rsidRPr="00F32551">
        <w:rPr>
          <w:rFonts w:ascii="Franklin Gothic Book" w:hAnsi="Franklin Gothic Book"/>
        </w:rPr>
        <w:t xml:space="preserve">określone w pkt 4.1 </w:t>
      </w:r>
      <w:r w:rsidRPr="00F32551">
        <w:rPr>
          <w:rFonts w:ascii="Franklin Gothic Book" w:hAnsi="Franklin Gothic Book"/>
        </w:rPr>
        <w:t>obejmuje wszystkie koszty wykonania Usług</w:t>
      </w:r>
      <w:r w:rsidR="00CC6A2B">
        <w:rPr>
          <w:rFonts w:ascii="Franklin Gothic Book" w:hAnsi="Franklin Gothic Book"/>
        </w:rPr>
        <w:t>i</w:t>
      </w:r>
      <w:r w:rsidRPr="00F32551">
        <w:rPr>
          <w:rFonts w:ascii="Franklin Gothic Book" w:hAnsi="Franklin Gothic Book"/>
        </w:rPr>
        <w:t xml:space="preserve">, w tym </w:t>
      </w:r>
      <w:r w:rsidR="00013722" w:rsidRPr="00F32551">
        <w:rPr>
          <w:rFonts w:ascii="Franklin Gothic Book" w:hAnsi="Franklin Gothic Book"/>
        </w:rPr>
        <w:t>wykonanie projektu elektrycznego</w:t>
      </w:r>
      <w:r w:rsidR="00760553" w:rsidRPr="00F32551">
        <w:rPr>
          <w:rFonts w:ascii="Franklin Gothic Book" w:hAnsi="Franklin Gothic Book"/>
        </w:rPr>
        <w:t xml:space="preserve"> </w:t>
      </w:r>
      <w:r w:rsidR="0060342D" w:rsidRPr="00F32551">
        <w:rPr>
          <w:rFonts w:ascii="Franklin Gothic Book" w:hAnsi="Franklin Gothic Book"/>
        </w:rPr>
        <w:t xml:space="preserve">wraz z wykonaniem instalacji elektrycznej zgodnie </w:t>
      </w:r>
      <w:r w:rsidR="005E23E9">
        <w:rPr>
          <w:rFonts w:ascii="Franklin Gothic Book" w:hAnsi="Franklin Gothic Book"/>
        </w:rPr>
        <w:br/>
      </w:r>
      <w:r w:rsidR="0060342D" w:rsidRPr="00F32551">
        <w:rPr>
          <w:rFonts w:ascii="Franklin Gothic Book" w:hAnsi="Franklin Gothic Book"/>
        </w:rPr>
        <w:t xml:space="preserve">z zatwierdzonym </w:t>
      </w:r>
      <w:r w:rsidR="00B164DD">
        <w:rPr>
          <w:rFonts w:ascii="Franklin Gothic Book" w:hAnsi="Franklin Gothic Book"/>
        </w:rPr>
        <w:t xml:space="preserve">przez Zamawiającego </w:t>
      </w:r>
      <w:r w:rsidR="0060342D" w:rsidRPr="00F32551">
        <w:rPr>
          <w:rFonts w:ascii="Franklin Gothic Book" w:hAnsi="Franklin Gothic Book"/>
        </w:rPr>
        <w:t xml:space="preserve">projektem elektrycznym </w:t>
      </w:r>
      <w:r w:rsidR="00760553" w:rsidRPr="00F32551">
        <w:rPr>
          <w:rFonts w:ascii="Franklin Gothic Book" w:hAnsi="Franklin Gothic Book"/>
        </w:rPr>
        <w:t xml:space="preserve">zasilania </w:t>
      </w:r>
      <w:r w:rsidR="00760553" w:rsidRPr="00F32551">
        <w:rPr>
          <w:rFonts w:ascii="Franklin Gothic Book" w:hAnsi="Franklin Gothic Book"/>
          <w:color w:val="000000" w:themeColor="text1"/>
        </w:rPr>
        <w:t xml:space="preserve">urządzeń </w:t>
      </w:r>
      <w:r w:rsidR="00760553" w:rsidRPr="00F32551">
        <w:rPr>
          <w:rFonts w:ascii="Franklin Gothic Book" w:hAnsi="Franklin Gothic Book"/>
          <w:color w:val="000000" w:themeColor="text1"/>
        </w:rPr>
        <w:lastRenderedPageBreak/>
        <w:t>klimatyzacyjnych</w:t>
      </w:r>
      <w:r w:rsidR="00013722" w:rsidRPr="00F32551">
        <w:rPr>
          <w:rFonts w:ascii="Franklin Gothic Book" w:hAnsi="Franklin Gothic Book"/>
        </w:rPr>
        <w:t xml:space="preserve">, </w:t>
      </w:r>
      <w:r w:rsidRPr="00F32551">
        <w:rPr>
          <w:rFonts w:ascii="Franklin Gothic Book" w:hAnsi="Franklin Gothic Book"/>
          <w:color w:val="000000" w:themeColor="text1"/>
        </w:rPr>
        <w:t>zakup, dostawę i montaż urządzeń klimatyzacyjnych wraz z materiałami niezbędnymi do realizacji prac, koszty sprzętu transportowego i narzędzi (które zapewnia Wykonawca) potrzebnych do realizacji prac, zapewnienie rusztowań, koszty robocizny wraz ze wszystkimi narzutami, koszty przeglądów  gwarancyjnych (co najmniej 2 razy do roku w okresie gwarancyjnym) wraz z zapewnieniem niezbędnych materiałów eksploatacyjnych w okresie gwarancji</w:t>
      </w:r>
      <w:r w:rsidRPr="00F32551">
        <w:rPr>
          <w:rFonts w:ascii="Franklin Gothic Book" w:hAnsi="Franklin Gothic Book"/>
        </w:rPr>
        <w:t xml:space="preserve">. </w:t>
      </w:r>
    </w:p>
    <w:bookmarkEnd w:id="25"/>
    <w:bookmarkEnd w:id="26"/>
    <w:bookmarkEnd w:id="27"/>
    <w:p w14:paraId="164C11B9" w14:textId="77777777" w:rsidR="00B827F4" w:rsidRPr="00F32551" w:rsidRDefault="00B827F4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/>
          <w:b/>
        </w:rPr>
        <w:t>OSOBY ODPOWIEDZIALNE ZA REALIZACJĘ UMOWY</w:t>
      </w:r>
    </w:p>
    <w:p w14:paraId="7F50A79E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Zamawiający wyznacza niniejszym:</w:t>
      </w:r>
    </w:p>
    <w:p w14:paraId="543B4831" w14:textId="300041D2" w:rsidR="00B827F4" w:rsidRPr="00F32551" w:rsidRDefault="00E51A03" w:rsidP="00D92CDD">
      <w:pPr>
        <w:pStyle w:val="Akapitzlist"/>
        <w:spacing w:after="120" w:line="240" w:lineRule="auto"/>
        <w:ind w:left="360"/>
        <w:contextualSpacing w:val="0"/>
        <w:rPr>
          <w:rFonts w:ascii="Franklin Gothic Book" w:hAnsi="Franklin Gothic Book" w:cs="Arial"/>
          <w:b/>
          <w:i/>
          <w:color w:val="000000" w:themeColor="text1"/>
          <w:lang w:val="nl-BE"/>
        </w:rPr>
      </w:pPr>
      <w:r w:rsidRPr="00F32551">
        <w:rPr>
          <w:rFonts w:ascii="Franklin Gothic Book" w:hAnsi="Franklin Gothic Book"/>
          <w:b/>
          <w:i/>
          <w:color w:val="000000" w:themeColor="text1"/>
        </w:rPr>
        <w:t xml:space="preserve">Ryszard </w:t>
      </w:r>
      <w:r w:rsidR="00B827F4" w:rsidRPr="00F32551">
        <w:rPr>
          <w:rFonts w:ascii="Franklin Gothic Book" w:hAnsi="Franklin Gothic Book"/>
          <w:b/>
          <w:i/>
          <w:color w:val="000000" w:themeColor="text1"/>
        </w:rPr>
        <w:t xml:space="preserve">Chmielewski </w:t>
      </w:r>
    </w:p>
    <w:p w14:paraId="014D59F2" w14:textId="77777777" w:rsidR="00B827F4" w:rsidRPr="00F32551" w:rsidRDefault="00B827F4" w:rsidP="00D92CDD">
      <w:pPr>
        <w:pStyle w:val="Akapitzlist"/>
        <w:spacing w:after="120" w:line="240" w:lineRule="auto"/>
        <w:ind w:left="360"/>
        <w:contextualSpacing w:val="0"/>
        <w:rPr>
          <w:rFonts w:ascii="Franklin Gothic Book" w:hAnsi="Franklin Gothic Book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tel.: +48 15 865 </w:t>
      </w:r>
      <w:r w:rsidRPr="00F32551">
        <w:rPr>
          <w:rFonts w:ascii="Franklin Gothic Book" w:hAnsi="Franklin Gothic Book"/>
          <w:color w:val="000000" w:themeColor="text1"/>
        </w:rPr>
        <w:t>67 89; kom. 600 278 124</w:t>
      </w:r>
    </w:p>
    <w:p w14:paraId="0F8039BC" w14:textId="77777777" w:rsidR="00B827F4" w:rsidRPr="00F32551" w:rsidRDefault="00B827F4" w:rsidP="00D92CDD">
      <w:pPr>
        <w:autoSpaceDE w:val="0"/>
        <w:autoSpaceDN w:val="0"/>
        <w:spacing w:after="120"/>
        <w:ind w:left="710"/>
        <w:jc w:val="both"/>
        <w:rPr>
          <w:rFonts w:ascii="Franklin Gothic Book" w:hAnsi="Franklin Gothic Book"/>
          <w:sz w:val="22"/>
          <w:szCs w:val="22"/>
          <w:lang w:val="en-US"/>
        </w:rPr>
      </w:pPr>
      <w:r w:rsidRPr="00F32551">
        <w:rPr>
          <w:rFonts w:ascii="Franklin Gothic Book" w:eastAsia="Calibri" w:hAnsi="Franklin Gothic Book" w:cs="Arial"/>
          <w:color w:val="000000" w:themeColor="text1"/>
          <w:sz w:val="22"/>
          <w:szCs w:val="22"/>
          <w:lang w:val="en-US" w:eastAsia="en-US"/>
        </w:rPr>
        <w:t xml:space="preserve">email:  </w:t>
      </w:r>
      <w:hyperlink r:id="rId23" w:history="1">
        <w:r w:rsidRPr="00F32551">
          <w:rPr>
            <w:rStyle w:val="Hipercze"/>
            <w:rFonts w:ascii="Franklin Gothic Book" w:eastAsia="Calibri" w:hAnsi="Franklin Gothic Book" w:cs="Arial"/>
            <w:sz w:val="22"/>
            <w:szCs w:val="22"/>
            <w:lang w:val="en-US" w:eastAsia="en-US"/>
          </w:rPr>
          <w:t>chmielewski.ryszard@enea.pl</w:t>
        </w:r>
      </w:hyperlink>
    </w:p>
    <w:p w14:paraId="4533AA34" w14:textId="77777777" w:rsidR="00B827F4" w:rsidRPr="00F32551" w:rsidRDefault="00B827F4" w:rsidP="00D92CDD">
      <w:pPr>
        <w:autoSpaceDE w:val="0"/>
        <w:autoSpaceDN w:val="0"/>
        <w:spacing w:after="120"/>
        <w:ind w:left="710"/>
        <w:jc w:val="both"/>
        <w:rPr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t>jako osobę upoważnioną do składania w jego imieniu wszelkich oświadczeń objętych niniejszą Umową, koordynowania obowiązków nałożonych Umową na Zamawiającego oraz reprezentowania Zamawiającego w stosunkach z Wykonawcą, jego personelem oraz podwykonawcami, w tym do przyjmowania pochodzących od tych podmiotów oświadczeń woli (dalej: "</w:t>
      </w:r>
      <w:r w:rsidRPr="00F32551">
        <w:rPr>
          <w:rFonts w:ascii="Franklin Gothic Book" w:hAnsi="Franklin Gothic Book"/>
          <w:b/>
          <w:sz w:val="22"/>
          <w:szCs w:val="22"/>
        </w:rPr>
        <w:t>Pełnomocnik Zamawiającego</w:t>
      </w:r>
      <w:r w:rsidRPr="00F32551">
        <w:rPr>
          <w:rFonts w:ascii="Franklin Gothic Book" w:hAnsi="Franklin Gothic Book"/>
          <w:sz w:val="22"/>
          <w:szCs w:val="22"/>
        </w:rPr>
        <w:t>"). Pełnomocnik Zamawiającego nie jest uprawniony do podejmowania czynności oraz składania oświadczeń woli, które skutkowałyby jakąkolwiek zmianą Umowy.</w:t>
      </w:r>
    </w:p>
    <w:p w14:paraId="6A15681D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Ze strony Wykonawcy osobą odpowiedzialną za realizację Umowy jest:</w:t>
      </w:r>
    </w:p>
    <w:p w14:paraId="5248132D" w14:textId="3002D395" w:rsidR="00B827F4" w:rsidRPr="00F32551" w:rsidRDefault="00B827F4" w:rsidP="00D92CDD">
      <w:pPr>
        <w:pStyle w:val="Akapitzlist"/>
        <w:autoSpaceDE w:val="0"/>
        <w:autoSpaceDN w:val="0"/>
        <w:spacing w:after="120" w:line="240" w:lineRule="auto"/>
        <w:ind w:left="792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…………………………………………tel.  …………………………….. e</w:t>
      </w:r>
      <w:r w:rsidR="00062AEA" w:rsidRPr="00F32551">
        <w:rPr>
          <w:rFonts w:ascii="Franklin Gothic Book" w:hAnsi="Franklin Gothic Book"/>
        </w:rPr>
        <w:t>-</w:t>
      </w:r>
      <w:r w:rsidRPr="00F32551">
        <w:rPr>
          <w:rFonts w:ascii="Franklin Gothic Book" w:hAnsi="Franklin Gothic Book"/>
        </w:rPr>
        <w:t>mail: …………………………………….</w:t>
      </w:r>
    </w:p>
    <w:p w14:paraId="32147BBE" w14:textId="77777777" w:rsidR="00B827F4" w:rsidRPr="00F32551" w:rsidRDefault="00B827F4" w:rsidP="00D92CDD">
      <w:pPr>
        <w:autoSpaceDE w:val="0"/>
        <w:autoSpaceDN w:val="0"/>
        <w:spacing w:after="120"/>
        <w:ind w:left="709"/>
        <w:jc w:val="both"/>
        <w:rPr>
          <w:rStyle w:val="FontStyle14"/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t>jako</w:t>
      </w:r>
      <w:r w:rsidRPr="00F32551">
        <w:rPr>
          <w:rStyle w:val="FontStyle14"/>
          <w:rFonts w:ascii="Franklin Gothic Book" w:hAnsi="Franklin Gothic Book"/>
          <w:sz w:val="22"/>
          <w:szCs w:val="22"/>
        </w:rPr>
        <w:t xml:space="preserve"> osobę upoważnioną do składania w jego imieniu wszelkich oświadczeń objętych Umową, koordynowania obowiązków nałożonych Umową na Wykonawcę oraz reprezentowania Wykonawcy w stosunkach z Zamawiającym, jego personelem, (dalej zwaną </w:t>
      </w:r>
      <w:r w:rsidRPr="00F32551">
        <w:rPr>
          <w:rStyle w:val="FontStyle13"/>
          <w:rFonts w:ascii="Franklin Gothic Book" w:hAnsi="Franklin Gothic Book"/>
          <w:sz w:val="22"/>
          <w:szCs w:val="22"/>
        </w:rPr>
        <w:t xml:space="preserve">"Pełnomocnikiem Wykonawcy" </w:t>
      </w:r>
      <w:r w:rsidRPr="00F32551">
        <w:rPr>
          <w:rStyle w:val="FontStyle14"/>
          <w:rFonts w:ascii="Franklin Gothic Book" w:hAnsi="Franklin Gothic Book"/>
          <w:sz w:val="22"/>
          <w:szCs w:val="22"/>
        </w:rPr>
        <w:t>Pełnomocnik Wykonawcy nie jest uprawniony do podejmowania czynności oraz składania oświadczeń woli, które skutkowałyby jakąkolwiek zmianą Umowy.</w:t>
      </w:r>
    </w:p>
    <w:p w14:paraId="56DBEC0F" w14:textId="777BBA9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Style w:val="FontStyle14"/>
          <w:rFonts w:ascii="Franklin Gothic Book" w:hAnsi="Franklin Gothic Book"/>
          <w:sz w:val="22"/>
          <w:szCs w:val="22"/>
          <w:lang w:eastAsia="pl-PL"/>
        </w:rPr>
      </w:pPr>
      <w:r w:rsidRPr="00F32551">
        <w:rPr>
          <w:rStyle w:val="FontStyle14"/>
          <w:rFonts w:ascii="Franklin Gothic Book" w:hAnsi="Franklin Gothic Book"/>
          <w:sz w:val="22"/>
          <w:szCs w:val="22"/>
          <w:lang w:eastAsia="pl-PL"/>
        </w:rPr>
        <w:t xml:space="preserve">Obowiązki </w:t>
      </w:r>
      <w:r w:rsidRPr="00F32551">
        <w:rPr>
          <w:rFonts w:ascii="Franklin Gothic Book" w:hAnsi="Franklin Gothic Book"/>
          <w:color w:val="000000"/>
        </w:rPr>
        <w:t xml:space="preserve"> kierownika robót posiadającego uprawnienia budowlane do kierowania robotami budowlanymi w specjalności konstrukcyjno- budowlanej, będzie pełnił …………………………………. </w:t>
      </w:r>
      <w:r w:rsidRPr="00F32551">
        <w:rPr>
          <w:rFonts w:ascii="Franklin Gothic Book" w:hAnsi="Franklin Gothic Book"/>
        </w:rPr>
        <w:t>tel.  …………………………….. e</w:t>
      </w:r>
      <w:r w:rsidR="00062AEA" w:rsidRPr="00F32551">
        <w:rPr>
          <w:rFonts w:ascii="Franklin Gothic Book" w:hAnsi="Franklin Gothic Book"/>
        </w:rPr>
        <w:t>-</w:t>
      </w:r>
      <w:r w:rsidRPr="00F32551">
        <w:rPr>
          <w:rFonts w:ascii="Franklin Gothic Book" w:hAnsi="Franklin Gothic Book"/>
        </w:rPr>
        <w:t>mail: …………………………………….</w:t>
      </w:r>
      <w:r w:rsidRPr="00F32551">
        <w:rPr>
          <w:rFonts w:ascii="Franklin Gothic Book" w:hAnsi="Franklin Gothic Book"/>
          <w:color w:val="000000"/>
        </w:rPr>
        <w:t>.</w:t>
      </w:r>
    </w:p>
    <w:p w14:paraId="4DFBD297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Style w:val="FontStyle14"/>
          <w:rFonts w:ascii="Franklin Gothic Book" w:hAnsi="Franklin Gothic Book"/>
          <w:sz w:val="22"/>
          <w:szCs w:val="22"/>
          <w:lang w:eastAsia="pl-PL"/>
        </w:rPr>
      </w:pPr>
      <w:r w:rsidRPr="00F32551">
        <w:rPr>
          <w:rStyle w:val="FontStyle14"/>
          <w:rFonts w:ascii="Franklin Gothic Book" w:hAnsi="Franklin Gothic Book"/>
          <w:sz w:val="22"/>
          <w:szCs w:val="22"/>
        </w:rPr>
        <w:t xml:space="preserve">Zmiana Pełnomocników stron nie stanowi zmiany Umowy i następować będzie z chwilą pisemnego powiadomienia Stron. </w:t>
      </w:r>
    </w:p>
    <w:p w14:paraId="50CACE36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W zakresach przedstawionych poniżej kontrola Usług będzie sprawowana również przez:</w:t>
      </w:r>
    </w:p>
    <w:p w14:paraId="0F55C1EA" w14:textId="77777777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418" w:hanging="78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Dyżurnego Inżyniera Ruchu – w zakresie operacyjnym,</w:t>
      </w:r>
    </w:p>
    <w:p w14:paraId="67FCEEBE" w14:textId="77777777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418" w:hanging="78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Służby bhp i ochrony środowiska Zamawiającego lub wskazane przez Zamawiającego – w zakresie bhp i ochrony środowiska,</w:t>
      </w:r>
    </w:p>
    <w:p w14:paraId="6D5FECD3" w14:textId="77777777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418" w:hanging="78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Służby wskazane przez Zamawiającego – w zakresie ochrony przeciwpożarowej oraz ochrony osób i mienia.</w:t>
      </w:r>
    </w:p>
    <w:p w14:paraId="140D59E2" w14:textId="77777777" w:rsidR="00B827F4" w:rsidRPr="00F32551" w:rsidRDefault="00B827F4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 w:cstheme="minorHAnsi"/>
          <w:b/>
          <w:u w:val="single"/>
        </w:rPr>
        <w:t>OGÓLNE WARUNKI ZAKUPU ZAMAWIAJĄCEGO (OWZU)</w:t>
      </w:r>
    </w:p>
    <w:p w14:paraId="5F3DF70F" w14:textId="77777777" w:rsidR="00B827F4" w:rsidRPr="00F32551" w:rsidRDefault="00B827F4" w:rsidP="00D92CDD">
      <w:pPr>
        <w:pStyle w:val="Akapitzlist"/>
        <w:autoSpaceDE w:val="0"/>
        <w:autoSpaceDN w:val="0"/>
        <w:spacing w:after="120" w:line="240" w:lineRule="auto"/>
        <w:ind w:left="284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Pkt.8.1 OWZU otrzymuje brzmienie: „Wykonawca udziela gwarancji na wykonane Usługi na okres 36 miesięcy od daty odbioru oraz zobowiązuje się do przystąpienia do usuwania zgłoszonych wad niezwłocznie, nie później niż w ciągu 3 dni kalendarzowych od zgłoszenia wady.”</w:t>
      </w:r>
    </w:p>
    <w:p w14:paraId="673BF0FC" w14:textId="77777777" w:rsidR="00B827F4" w:rsidRPr="00F32551" w:rsidRDefault="00B827F4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/>
          <w:b/>
        </w:rPr>
        <w:t xml:space="preserve">GWARANCJA I RĘKOJMIA </w:t>
      </w:r>
    </w:p>
    <w:p w14:paraId="0198DB07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Wykonawca gwarantuje, że Przedmiot Umowy wykonany jest zgodnie z obowiązującymi zgodnie z obowiązującymi przepisami i normami.</w:t>
      </w:r>
    </w:p>
    <w:p w14:paraId="60174919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Wykonawca gwarantuje należytą jakość wykonania Usług zgodnie z przedmiotem Umowy </w:t>
      </w:r>
      <w:r w:rsidRPr="00F32551">
        <w:rPr>
          <w:rFonts w:ascii="Franklin Gothic Book" w:hAnsi="Franklin Gothic Book"/>
        </w:rPr>
        <w:br/>
        <w:t>w okresie 36 miesięcy od dnia podpisania protokołu odbioru końcowego.</w:t>
      </w:r>
    </w:p>
    <w:p w14:paraId="785C2EB4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W przypadku ujawnienia wad w Usługach w ciągu 36 miesięcy okresu gwarancji, liczonym od daty podpisania protokołu odbioru, Wykonawca jest zobowiązany do usunięcia wad w ciągu 3 dni kalendarzowych, chyba, że Strony ustalą inny, wydłużony okres na usunięcie wszystkich wad. </w:t>
      </w:r>
    </w:p>
    <w:p w14:paraId="0378A6E8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lastRenderedPageBreak/>
        <w:t xml:space="preserve">W takiej sytuacji okres gwarancji zostanie wydłużony o czas określony w punkcie 7.3 (tj. czas na usunięcia wszystkich wad). </w:t>
      </w:r>
    </w:p>
    <w:p w14:paraId="46A7BAF8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Okres rękojmi za wady Przedmiotu Umowy wynosi 12 miesięcy.</w:t>
      </w:r>
    </w:p>
    <w:p w14:paraId="2BBC87C6" w14:textId="1B733D23" w:rsidR="00B827F4" w:rsidRPr="00F32551" w:rsidRDefault="00A712E8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 w:cstheme="minorHAnsi"/>
          <w:b/>
          <w:u w:val="single"/>
        </w:rPr>
        <w:t xml:space="preserve">GWARANCJA NALEŻYTEGO WYKONANIA UMOWY, </w:t>
      </w:r>
      <w:r w:rsidRPr="00F32551">
        <w:rPr>
          <w:rFonts w:ascii="Franklin Gothic Book" w:hAnsi="Franklin Gothic Book" w:cs="Arial"/>
          <w:b/>
          <w:u w:val="single"/>
        </w:rPr>
        <w:t>GWARANCJA USUNIĘCIA WAD</w:t>
      </w:r>
      <w:r w:rsidRPr="00F32551">
        <w:rPr>
          <w:rFonts w:ascii="Franklin Gothic Book" w:hAnsi="Franklin Gothic Book" w:cstheme="minorHAnsi"/>
          <w:b/>
          <w:u w:val="single"/>
        </w:rPr>
        <w:t xml:space="preserve"> I UBEZPIECZENIE</w:t>
      </w:r>
    </w:p>
    <w:p w14:paraId="4F41C0A5" w14:textId="77777777" w:rsidR="00A712E8" w:rsidRPr="00F32551" w:rsidRDefault="00A712E8" w:rsidP="005A54A9">
      <w:pPr>
        <w:pStyle w:val="Akapitzlist"/>
        <w:numPr>
          <w:ilvl w:val="1"/>
          <w:numId w:val="36"/>
        </w:numPr>
        <w:tabs>
          <w:tab w:val="clear" w:pos="792"/>
          <w:tab w:val="num" w:pos="1134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theme="minorHAnsi"/>
        </w:rPr>
      </w:pPr>
      <w:r w:rsidRPr="00F32551">
        <w:rPr>
          <w:rFonts w:ascii="Franklin Gothic Book" w:hAnsi="Franklin Gothic Book" w:cstheme="minorHAnsi"/>
        </w:rPr>
        <w:t>Celem zabezpieczenia roszczeń Zamawiającego wynikających z niewykonania lub nienależytego wykonania Umowy Wykonawca dostarczy Zamawiającemu:</w:t>
      </w:r>
    </w:p>
    <w:p w14:paraId="288856C8" w14:textId="6933CB89" w:rsidR="00A712E8" w:rsidRPr="00F32551" w:rsidRDefault="00A712E8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701" w:hanging="1071"/>
        <w:contextualSpacing w:val="0"/>
        <w:jc w:val="both"/>
        <w:rPr>
          <w:rFonts w:ascii="Franklin Gothic Book" w:hAnsi="Franklin Gothic Book" w:cstheme="minorHAnsi"/>
        </w:rPr>
      </w:pPr>
      <w:r w:rsidRPr="00F32551">
        <w:rPr>
          <w:rFonts w:ascii="Franklin Gothic Book" w:hAnsi="Franklin Gothic Book" w:cstheme="minorHAnsi"/>
        </w:rPr>
        <w:t xml:space="preserve">Gwarancję Należytego Wykonania Przedmiotu Umowy - nieodwołalną, bezwarunkową i płatną na pierwsze żądanie Zamawiającego w formie określonej w Załączniku nr 3 do Umowy w wysokości 5% kwoty Wynagrodzenia umownego brutto </w:t>
      </w:r>
      <w:r w:rsidR="0008470A">
        <w:rPr>
          <w:rFonts w:ascii="Franklin Gothic Book" w:hAnsi="Franklin Gothic Book" w:cstheme="minorHAnsi"/>
        </w:rPr>
        <w:t xml:space="preserve">określonego w pkt 4.2 </w:t>
      </w:r>
      <w:r w:rsidRPr="00F32551">
        <w:rPr>
          <w:rFonts w:ascii="Franklin Gothic Book" w:hAnsi="Franklin Gothic Book" w:cstheme="minorHAnsi"/>
        </w:rPr>
        <w:t>(wraz z podatkiem VAT), obowiązującą do 30 dni po okresie realizacji Umowy. Wykonawca zobowiązuje się dostarczyć Gwarancję Wykonania Przedmiotu Umowy w terminie 14 dni od dnia zawarcia Umowy; dostarczenie tej Gwarancji jest warunkiem wejścia Umowy w życie.</w:t>
      </w:r>
    </w:p>
    <w:p w14:paraId="1175EC29" w14:textId="031424CF" w:rsidR="00A712E8" w:rsidRPr="00F32551" w:rsidRDefault="00A712E8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701" w:hanging="1071"/>
        <w:contextualSpacing w:val="0"/>
        <w:jc w:val="both"/>
        <w:rPr>
          <w:rFonts w:ascii="Franklin Gothic Book" w:hAnsi="Franklin Gothic Book" w:cstheme="minorHAnsi"/>
        </w:rPr>
      </w:pPr>
      <w:r w:rsidRPr="00F32551">
        <w:rPr>
          <w:rFonts w:ascii="Franklin Gothic Book" w:hAnsi="Franklin Gothic Book" w:cstheme="minorHAnsi"/>
        </w:rPr>
        <w:t xml:space="preserve">Gwarancję Usunięcia Wad - nieodwołalną, bezwarunkową i płatną na pierwsze żądanie Zamawiającego w formie określonej w Załączniku nr 4 do Umowy w wysokości 5% kwoty Wynagrodzenia umownego brutto </w:t>
      </w:r>
      <w:r w:rsidR="0008470A">
        <w:rPr>
          <w:rFonts w:ascii="Franklin Gothic Book" w:hAnsi="Franklin Gothic Book" w:cstheme="minorHAnsi"/>
        </w:rPr>
        <w:t xml:space="preserve">określonego w pkt 4.2 </w:t>
      </w:r>
      <w:r w:rsidRPr="00F32551">
        <w:rPr>
          <w:rFonts w:ascii="Franklin Gothic Book" w:hAnsi="Franklin Gothic Book" w:cstheme="minorHAnsi"/>
        </w:rPr>
        <w:t>(wraz z podatkiem VAT), obowiązującą w okresie ustalonej gwarancji oraz 30 dni po zakończeniu okresu gwarancji. Gwarancja Usuwania Wad musi zostać przedłożona Zamawiającemu najpóźniej w dniu odbioru końcowego, lub będzie zatrzymana jako część płatności ostatniej faktury.</w:t>
      </w:r>
      <w:r w:rsidR="0008470A">
        <w:rPr>
          <w:rFonts w:ascii="Franklin Gothic Book" w:hAnsi="Franklin Gothic Book" w:cstheme="minorHAnsi"/>
        </w:rPr>
        <w:t xml:space="preserve"> </w:t>
      </w:r>
    </w:p>
    <w:p w14:paraId="73F18887" w14:textId="77777777" w:rsidR="00A712E8" w:rsidRPr="00F32551" w:rsidRDefault="00A712E8" w:rsidP="005A54A9">
      <w:pPr>
        <w:pStyle w:val="Akapitzlist"/>
        <w:numPr>
          <w:ilvl w:val="1"/>
          <w:numId w:val="36"/>
        </w:numPr>
        <w:tabs>
          <w:tab w:val="clear" w:pos="792"/>
          <w:tab w:val="num" w:pos="1134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theme="minorHAnsi"/>
          <w:u w:val="single"/>
        </w:rPr>
      </w:pPr>
      <w:r w:rsidRPr="00F32551">
        <w:rPr>
          <w:rFonts w:ascii="Franklin Gothic Book" w:hAnsi="Franklin Gothic Book" w:cstheme="minorHAnsi"/>
          <w:u w:val="single"/>
        </w:rPr>
        <w:t xml:space="preserve">Zabezpieczenie wnoszone jest w jednej lub kilku spośród poniższych form, zgodnie z wyborem Wykonawcy: </w:t>
      </w:r>
    </w:p>
    <w:p w14:paraId="140FA69F" w14:textId="77777777" w:rsidR="00A712E8" w:rsidRPr="005615D1" w:rsidRDefault="00A712E8" w:rsidP="005615D1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276"/>
        <w:contextualSpacing w:val="0"/>
        <w:jc w:val="both"/>
        <w:rPr>
          <w:rFonts w:ascii="Franklin Gothic Book" w:hAnsi="Franklin Gothic Book" w:cstheme="minorHAnsi"/>
        </w:rPr>
      </w:pPr>
      <w:r w:rsidRPr="005615D1">
        <w:rPr>
          <w:rFonts w:ascii="Franklin Gothic Book" w:hAnsi="Franklin Gothic Book" w:cstheme="minorHAnsi"/>
        </w:rPr>
        <w:t xml:space="preserve">pieniądzu - na rachunek bankowy wskazany przez Zamawiającego,  </w:t>
      </w:r>
    </w:p>
    <w:p w14:paraId="3777D3BD" w14:textId="77777777" w:rsidR="00A712E8" w:rsidRPr="005615D1" w:rsidRDefault="00A712E8" w:rsidP="005615D1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276"/>
        <w:contextualSpacing w:val="0"/>
        <w:jc w:val="both"/>
        <w:rPr>
          <w:rFonts w:ascii="Franklin Gothic Book" w:hAnsi="Franklin Gothic Book" w:cstheme="minorHAnsi"/>
        </w:rPr>
      </w:pPr>
      <w:r w:rsidRPr="005615D1">
        <w:rPr>
          <w:rFonts w:ascii="Franklin Gothic Book" w:hAnsi="Franklin Gothic Book" w:cstheme="minorHAnsi"/>
        </w:rPr>
        <w:t xml:space="preserve">poręczeniu bankowym lub poręczeniu spółdzielczej kasy oszczędnościowo-kredytowej, z tym że zobowiązanie kasy jest zawsze zobowiązaniem pieniężnym; </w:t>
      </w:r>
    </w:p>
    <w:p w14:paraId="0B02D96C" w14:textId="77777777" w:rsidR="00A712E8" w:rsidRPr="005615D1" w:rsidRDefault="00A712E8" w:rsidP="005615D1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276"/>
        <w:contextualSpacing w:val="0"/>
        <w:jc w:val="both"/>
        <w:rPr>
          <w:rFonts w:ascii="Franklin Gothic Book" w:hAnsi="Franklin Gothic Book" w:cstheme="minorHAnsi"/>
        </w:rPr>
      </w:pPr>
      <w:r w:rsidRPr="005615D1">
        <w:rPr>
          <w:rFonts w:ascii="Franklin Gothic Book" w:hAnsi="Franklin Gothic Book" w:cstheme="minorHAnsi"/>
        </w:rPr>
        <w:t xml:space="preserve">gwarancji bankowej; </w:t>
      </w:r>
    </w:p>
    <w:p w14:paraId="075BBCF5" w14:textId="77777777" w:rsidR="00A712E8" w:rsidRPr="005615D1" w:rsidRDefault="00A712E8" w:rsidP="005615D1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276"/>
        <w:contextualSpacing w:val="0"/>
        <w:jc w:val="both"/>
        <w:rPr>
          <w:rFonts w:ascii="Franklin Gothic Book" w:hAnsi="Franklin Gothic Book" w:cstheme="minorHAnsi"/>
        </w:rPr>
      </w:pPr>
      <w:r w:rsidRPr="005615D1">
        <w:rPr>
          <w:rFonts w:ascii="Franklin Gothic Book" w:hAnsi="Franklin Gothic Book" w:cstheme="minorHAnsi"/>
        </w:rPr>
        <w:t>gwarancji ubezpieczeniowej;</w:t>
      </w:r>
    </w:p>
    <w:p w14:paraId="656CC9BC" w14:textId="77777777" w:rsidR="00A712E8" w:rsidRPr="005615D1" w:rsidRDefault="00A712E8" w:rsidP="005615D1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276"/>
        <w:contextualSpacing w:val="0"/>
        <w:jc w:val="both"/>
        <w:rPr>
          <w:rFonts w:ascii="Franklin Gothic Book" w:hAnsi="Franklin Gothic Book" w:cstheme="minorHAnsi"/>
        </w:rPr>
      </w:pPr>
      <w:r w:rsidRPr="005615D1">
        <w:rPr>
          <w:rFonts w:ascii="Franklin Gothic Book" w:hAnsi="Franklin Gothic Book" w:cstheme="minorHAnsi"/>
        </w:rPr>
        <w:t>poręczeniu udzielanym przez podmioty, o których mowa w art. 6b ust. 5 pkt 2 ustawy z dnia 9 listopada 2000 r. o utworzeniu Polskiej Agencji Rozwoju Przedsiębiorczości (tj. Dz. U. z 2018 r. poz. 110).</w:t>
      </w:r>
    </w:p>
    <w:p w14:paraId="19841D1F" w14:textId="77777777" w:rsidR="00A712E8" w:rsidRPr="00F32551" w:rsidRDefault="00A712E8" w:rsidP="005A54A9">
      <w:pPr>
        <w:pStyle w:val="Akapitzlist"/>
        <w:numPr>
          <w:ilvl w:val="1"/>
          <w:numId w:val="36"/>
        </w:numPr>
        <w:tabs>
          <w:tab w:val="clear" w:pos="792"/>
          <w:tab w:val="num" w:pos="1134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theme="minorHAnsi"/>
        </w:rPr>
      </w:pPr>
      <w:r w:rsidRPr="00F32551">
        <w:rPr>
          <w:rFonts w:ascii="Franklin Gothic Book" w:hAnsi="Franklin Gothic Book" w:cstheme="minorHAnsi"/>
        </w:rPr>
        <w:t>Zabezpieczenie  w pieniądzu powinno być wpłacone na rachunek bankowy Zamawiającego w PKO BP nr: 24 1020 1026 0000 1102 0296 1860 w terminie 14 dni od dnia zawarcia Umowy. Zabezpieczenie w pieniądzu będzie przechowywane na oprocentowanym rachunku bankowym.</w:t>
      </w:r>
    </w:p>
    <w:p w14:paraId="7C5DF058" w14:textId="77777777" w:rsidR="00A712E8" w:rsidRPr="00F32551" w:rsidRDefault="00A712E8" w:rsidP="005A54A9">
      <w:pPr>
        <w:pStyle w:val="Akapitzlist"/>
        <w:numPr>
          <w:ilvl w:val="1"/>
          <w:numId w:val="36"/>
        </w:numPr>
        <w:tabs>
          <w:tab w:val="clear" w:pos="792"/>
          <w:tab w:val="num" w:pos="1134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theme="minorHAnsi"/>
        </w:rPr>
      </w:pPr>
      <w:r w:rsidRPr="00F32551">
        <w:rPr>
          <w:rFonts w:ascii="Franklin Gothic Book" w:hAnsi="Franklin Gothic Book" w:cstheme="minorHAnsi"/>
        </w:rPr>
        <w:t>Zamawiający zwróci Wykonawcy zabezpieczenie wniesione w pieniądzu z odsetkami wynikającymi z umowy rachunku bankowego, w formie gwarancji bankowej lub ubezpieczeniowej w terminie 45 dni od dnia odbioru końcowego, pod warunkiem dostarczenia Gwarancji Usuwania Wad. Zabezpieczenie zostanie pomniejszone o koszt prowadzenia rachunku oraz prowizji bankowej pobranej za przelew pieniędzy na rachunek bankowy Wykonawcy.</w:t>
      </w:r>
    </w:p>
    <w:p w14:paraId="3ADA681D" w14:textId="77777777" w:rsidR="00A712E8" w:rsidRPr="00F32551" w:rsidRDefault="00A712E8" w:rsidP="005A54A9">
      <w:pPr>
        <w:pStyle w:val="Akapitzlist"/>
        <w:numPr>
          <w:ilvl w:val="1"/>
          <w:numId w:val="36"/>
        </w:numPr>
        <w:tabs>
          <w:tab w:val="clear" w:pos="792"/>
          <w:tab w:val="num" w:pos="1134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theme="minorHAnsi"/>
        </w:rPr>
      </w:pPr>
      <w:r w:rsidRPr="00F32551">
        <w:rPr>
          <w:rFonts w:ascii="Franklin Gothic Book" w:hAnsi="Franklin Gothic Book" w:cstheme="minorHAnsi"/>
        </w:rPr>
        <w:t>Projekt poręczenia lub gwarancji będzie wymagał zatwierdzenia przez Zamawiającego.</w:t>
      </w:r>
    </w:p>
    <w:p w14:paraId="67D8FC05" w14:textId="77777777" w:rsidR="00A712E8" w:rsidRPr="00F32551" w:rsidRDefault="00A712E8" w:rsidP="005A54A9">
      <w:pPr>
        <w:pStyle w:val="Akapitzlist"/>
        <w:numPr>
          <w:ilvl w:val="1"/>
          <w:numId w:val="36"/>
        </w:numPr>
        <w:tabs>
          <w:tab w:val="clear" w:pos="792"/>
          <w:tab w:val="num" w:pos="1134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theme="minorHAnsi"/>
        </w:rPr>
      </w:pPr>
      <w:r w:rsidRPr="00F32551">
        <w:rPr>
          <w:rFonts w:ascii="Franklin Gothic Book" w:hAnsi="Franklin Gothic Book" w:cstheme="minorHAnsi"/>
        </w:rPr>
        <w:t>W przypadku, kiedy Gwarancja Należytego Wykonania Umowy zostanie wniesiona przez Wykonawcę w formie gwarancji bankowej lub ubezpieczeniowej, Gwarancja Należytego Wykonania Umowy powinna być przedłożona Zamawiającemu w formie wskazanej w Załączniku nr 3 do Umowy.</w:t>
      </w:r>
    </w:p>
    <w:p w14:paraId="0A4943B5" w14:textId="77777777" w:rsidR="00A712E8" w:rsidRPr="00F32551" w:rsidRDefault="00A712E8" w:rsidP="005A54A9">
      <w:pPr>
        <w:pStyle w:val="Akapitzlist"/>
        <w:numPr>
          <w:ilvl w:val="1"/>
          <w:numId w:val="36"/>
        </w:numPr>
        <w:tabs>
          <w:tab w:val="clear" w:pos="792"/>
          <w:tab w:val="num" w:pos="1134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theme="minorHAnsi"/>
        </w:rPr>
      </w:pPr>
      <w:r w:rsidRPr="00F32551">
        <w:rPr>
          <w:rFonts w:ascii="Franklin Gothic Book" w:hAnsi="Franklin Gothic Book" w:cstheme="minorHAnsi"/>
        </w:rPr>
        <w:t>Wzór Gwarancji Usunięcia Wad w formie gwarancji bankowej, ubezpieczeniowej zawiera Załącznik nr 4 do Umowy.</w:t>
      </w:r>
    </w:p>
    <w:p w14:paraId="37B71BD8" w14:textId="08F45867" w:rsidR="00A712E8" w:rsidRPr="00F32551" w:rsidRDefault="00A712E8" w:rsidP="005A54A9">
      <w:pPr>
        <w:pStyle w:val="Akapitzlist"/>
        <w:numPr>
          <w:ilvl w:val="1"/>
          <w:numId w:val="36"/>
        </w:numPr>
        <w:tabs>
          <w:tab w:val="clear" w:pos="792"/>
          <w:tab w:val="num" w:pos="1134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theme="minorHAnsi"/>
        </w:rPr>
      </w:pPr>
      <w:r w:rsidRPr="00F32551">
        <w:rPr>
          <w:rFonts w:ascii="Franklin Gothic Book" w:hAnsi="Franklin Gothic Book" w:cstheme="minorHAnsi"/>
        </w:rPr>
        <w:t xml:space="preserve">Wykonawca zobowiązany jest do posiadania przez cały okres obowiązywania Umowy ubezpieczenia od odpowiedzialności cywilnej związanej z prowadzoną przez siebie działalnością, na standardowych rynkowych warunkach dla tego rodzaju ubezpieczeń, w  towarzystwie ubezpieczeniowym, którego obszar działania obejmuje co najmniej terytorium Polski i który posiada na terytorium Polski swą siedzibę, na kwotę minimum </w:t>
      </w:r>
      <w:r w:rsidR="00836EB9" w:rsidRPr="00836EB9">
        <w:rPr>
          <w:rFonts w:ascii="Franklin Gothic Book" w:hAnsi="Franklin Gothic Book" w:cstheme="minorHAnsi"/>
        </w:rPr>
        <w:t>1</w:t>
      </w:r>
      <w:r w:rsidRPr="00836EB9">
        <w:rPr>
          <w:rFonts w:ascii="Franklin Gothic Book" w:hAnsi="Franklin Gothic Book" w:cstheme="minorHAnsi"/>
        </w:rPr>
        <w:t>.000.000,00 zł</w:t>
      </w:r>
      <w:r w:rsidRPr="00F32551">
        <w:rPr>
          <w:rFonts w:ascii="Franklin Gothic Book" w:hAnsi="Franklin Gothic Book" w:cstheme="minorHAnsi"/>
        </w:rPr>
        <w:t xml:space="preserve"> (słownie: </w:t>
      </w:r>
      <w:r w:rsidR="00836EB9">
        <w:rPr>
          <w:rFonts w:ascii="Franklin Gothic Book" w:hAnsi="Franklin Gothic Book" w:cstheme="minorHAnsi"/>
        </w:rPr>
        <w:t>jeden</w:t>
      </w:r>
      <w:r w:rsidRPr="00F32551">
        <w:rPr>
          <w:rFonts w:ascii="Franklin Gothic Book" w:hAnsi="Franklin Gothic Book" w:cstheme="minorHAnsi"/>
        </w:rPr>
        <w:t xml:space="preserve"> milion złotych). </w:t>
      </w:r>
    </w:p>
    <w:p w14:paraId="25E8FF78" w14:textId="53713560" w:rsidR="00B827F4" w:rsidRPr="00F32551" w:rsidRDefault="00A712E8" w:rsidP="005A54A9">
      <w:pPr>
        <w:pStyle w:val="Akapitzlist"/>
        <w:numPr>
          <w:ilvl w:val="1"/>
          <w:numId w:val="36"/>
        </w:numPr>
        <w:tabs>
          <w:tab w:val="clear" w:pos="792"/>
          <w:tab w:val="num" w:pos="1134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theme="minorHAnsi"/>
        </w:rPr>
      </w:pPr>
      <w:r w:rsidRPr="00F32551">
        <w:rPr>
          <w:rFonts w:ascii="Franklin Gothic Book" w:hAnsi="Franklin Gothic Book" w:cstheme="minorHAnsi"/>
        </w:rPr>
        <w:lastRenderedPageBreak/>
        <w:t>Przed podpisaniem Umowy Wykonawca zobowiązuje się przedstawić Zamawiającemu oryginał polisy OC lub Certyfikatu polisy OC do wglądu, a także przekazać Zamawiającemu jej kopię poświadczoną za zgodność z oryginałem przez osoby uprawnione do reprezentacji Wykonawcy.</w:t>
      </w:r>
    </w:p>
    <w:p w14:paraId="769D707D" w14:textId="77777777" w:rsidR="00B827F4" w:rsidRPr="00F32551" w:rsidRDefault="00B827F4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/>
          <w:b/>
        </w:rPr>
        <w:t>ODPOWIEDZIALNOŚĆ ZA NIEWYKONANIE LUB NIENALEŻYTE WYKONANIE UMOWY</w:t>
      </w:r>
    </w:p>
    <w:p w14:paraId="10F159B5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Niezależnie od postanowień OWZU o karach umownych Strony ustalają następujące kary umowne:</w:t>
      </w:r>
    </w:p>
    <w:p w14:paraId="160B369E" w14:textId="28566A09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za opóźnienie w wykonaniu Usług określonych w pkt 1 Umowy w wysokości 1% Wynagrodzenia określonego w pkt 4.</w:t>
      </w:r>
      <w:r w:rsidR="00631CBF" w:rsidRPr="00F32551">
        <w:rPr>
          <w:rFonts w:ascii="Franklin Gothic Book" w:hAnsi="Franklin Gothic Book"/>
        </w:rPr>
        <w:t>2</w:t>
      </w:r>
      <w:r w:rsidRPr="00F32551">
        <w:rPr>
          <w:rFonts w:ascii="Franklin Gothic Book" w:hAnsi="Franklin Gothic Book"/>
        </w:rPr>
        <w:t xml:space="preserve"> Umowy za każdy dzień opóźnienia wykonania Usług w stosunku do terminu wskazanego w pkt 2 Umowy.</w:t>
      </w:r>
    </w:p>
    <w:p w14:paraId="473B1846" w14:textId="162EA4C7" w:rsidR="00B827F4" w:rsidRPr="00F32551" w:rsidRDefault="00B827F4" w:rsidP="005A54A9">
      <w:pPr>
        <w:numPr>
          <w:ilvl w:val="1"/>
          <w:numId w:val="36"/>
        </w:numPr>
        <w:spacing w:after="120"/>
        <w:jc w:val="both"/>
        <w:rPr>
          <w:rFonts w:ascii="Franklin Gothic Book" w:eastAsia="Calibri" w:hAnsi="Franklin Gothic Book" w:cs="Arial"/>
          <w:sz w:val="22"/>
          <w:szCs w:val="22"/>
          <w:lang w:eastAsia="en-US"/>
        </w:rPr>
      </w:pPr>
      <w:r w:rsidRPr="00F32551">
        <w:rPr>
          <w:rFonts w:ascii="Franklin Gothic Book" w:eastAsia="Calibri" w:hAnsi="Franklin Gothic Book" w:cs="Arial"/>
          <w:sz w:val="22"/>
          <w:szCs w:val="22"/>
          <w:lang w:eastAsia="en-US"/>
        </w:rPr>
        <w:t>za odstąpienie od realizacji Umowy przez Zamawiającego z przyczyn zależnych od Wykonawcy lub przez Wykonawcę z przyczyn niezależnych od Zamawiającego – w wysokości 10% Wynagrodzenia netto, o którym mowa w pkt 4.</w:t>
      </w:r>
      <w:r w:rsidR="00631CBF" w:rsidRPr="00F32551">
        <w:rPr>
          <w:rFonts w:ascii="Franklin Gothic Book" w:eastAsia="Calibri" w:hAnsi="Franklin Gothic Book" w:cs="Arial"/>
          <w:sz w:val="22"/>
          <w:szCs w:val="22"/>
          <w:lang w:eastAsia="en-US"/>
        </w:rPr>
        <w:t>2</w:t>
      </w:r>
      <w:r w:rsidRPr="00F32551">
        <w:rPr>
          <w:rFonts w:ascii="Franklin Gothic Book" w:eastAsia="Calibri" w:hAnsi="Franklin Gothic Book" w:cs="Arial"/>
          <w:sz w:val="22"/>
          <w:szCs w:val="22"/>
          <w:lang w:eastAsia="en-US"/>
        </w:rPr>
        <w:t xml:space="preserve"> Umowy,</w:t>
      </w:r>
    </w:p>
    <w:p w14:paraId="411F1D35" w14:textId="1674210A" w:rsidR="00B827F4" w:rsidRPr="00F32551" w:rsidRDefault="00B827F4" w:rsidP="005A54A9">
      <w:pPr>
        <w:numPr>
          <w:ilvl w:val="1"/>
          <w:numId w:val="36"/>
        </w:numPr>
        <w:spacing w:after="120"/>
        <w:jc w:val="both"/>
        <w:rPr>
          <w:rFonts w:ascii="Franklin Gothic Book" w:eastAsia="Calibri" w:hAnsi="Franklin Gothic Book" w:cs="Arial"/>
          <w:sz w:val="22"/>
          <w:szCs w:val="22"/>
          <w:lang w:eastAsia="en-US"/>
        </w:rPr>
      </w:pPr>
      <w:r w:rsidRPr="00F32551">
        <w:rPr>
          <w:rFonts w:ascii="Franklin Gothic Book" w:eastAsia="Calibri" w:hAnsi="Franklin Gothic Book" w:cs="Arial"/>
          <w:sz w:val="22"/>
          <w:szCs w:val="22"/>
          <w:lang w:eastAsia="en-US"/>
        </w:rPr>
        <w:t>za opóźnienie w usunięciu wad stwierdzonych przy odbiorze przedmiotu Umowy lub w okresie gwarancji i rękojmi za wady – w wysokości 1% Wynagrodzenia netto, o którym mowa w pkt 4.</w:t>
      </w:r>
      <w:r w:rsidR="00631CBF" w:rsidRPr="00F32551">
        <w:rPr>
          <w:rFonts w:ascii="Franklin Gothic Book" w:eastAsia="Calibri" w:hAnsi="Franklin Gothic Book" w:cs="Arial"/>
          <w:sz w:val="22"/>
          <w:szCs w:val="22"/>
          <w:lang w:eastAsia="en-US"/>
        </w:rPr>
        <w:t>2</w:t>
      </w:r>
      <w:r w:rsidRPr="00F32551">
        <w:rPr>
          <w:rFonts w:ascii="Franklin Gothic Book" w:eastAsia="Calibri" w:hAnsi="Franklin Gothic Book" w:cs="Arial"/>
          <w:sz w:val="22"/>
          <w:szCs w:val="22"/>
          <w:lang w:eastAsia="en-US"/>
        </w:rPr>
        <w:t xml:space="preserve"> Umowy za każdy dzień opóźnienia liczony od upływu terminu wyznaczonego przez Zamawiającego na usunięcie wad,</w:t>
      </w:r>
    </w:p>
    <w:p w14:paraId="61B043AF" w14:textId="77777777" w:rsidR="00B827F4" w:rsidRPr="00F32551" w:rsidRDefault="00B827F4" w:rsidP="005A54A9">
      <w:pPr>
        <w:numPr>
          <w:ilvl w:val="1"/>
          <w:numId w:val="36"/>
        </w:numPr>
        <w:spacing w:after="120"/>
        <w:jc w:val="both"/>
        <w:rPr>
          <w:rFonts w:ascii="Franklin Gothic Book" w:eastAsia="Calibri" w:hAnsi="Franklin Gothic Book" w:cs="Arial"/>
          <w:sz w:val="22"/>
          <w:szCs w:val="22"/>
          <w:lang w:eastAsia="en-US"/>
        </w:rPr>
      </w:pPr>
      <w:r w:rsidRPr="00F32551">
        <w:rPr>
          <w:rFonts w:ascii="Franklin Gothic Book" w:eastAsia="Calibri" w:hAnsi="Franklin Gothic Book" w:cs="Arial"/>
          <w:sz w:val="22"/>
          <w:szCs w:val="22"/>
          <w:lang w:eastAsia="en-US"/>
        </w:rPr>
        <w:t xml:space="preserve"> w kwocie 5000 zł (słownie: pięć tysięcy złotych) za każdy stwierdzony przypadek przebywania członka zespołu Wykonawcy lub jego podwykonawcy w stanie nietrzeźwości lub pod wpływem środków odurzających na terenie Zamawiającego,</w:t>
      </w:r>
    </w:p>
    <w:p w14:paraId="42216AB7" w14:textId="77777777" w:rsidR="00B827F4" w:rsidRPr="00F32551" w:rsidRDefault="00B827F4" w:rsidP="005A54A9">
      <w:pPr>
        <w:numPr>
          <w:ilvl w:val="1"/>
          <w:numId w:val="36"/>
        </w:numPr>
        <w:spacing w:after="120"/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eastAsia="Calibri" w:hAnsi="Franklin Gothic Book" w:cs="Arial"/>
          <w:sz w:val="22"/>
          <w:szCs w:val="22"/>
          <w:lang w:eastAsia="en-US"/>
        </w:rPr>
        <w:t xml:space="preserve"> w wysokości 1000 zł (słownie: jeden tysiąc złotych) – z tytułu każdego zawinionego </w:t>
      </w:r>
      <w:r w:rsidRPr="00F32551">
        <w:rPr>
          <w:rFonts w:ascii="Franklin Gothic Book" w:eastAsia="Calibri" w:hAnsi="Franklin Gothic Book" w:cs="Arial"/>
          <w:sz w:val="22"/>
          <w:szCs w:val="22"/>
          <w:lang w:eastAsia="en-US"/>
        </w:rPr>
        <w:br/>
        <w:t>i udokumentowanego naruszenia przez Wykonawcę, jego pracowników lub inne osoby, którymi się posługuje przy wykonywaniu robót, przepisów bhp i ppoż. oraz ochrony środowiska, które stanowią zagrożenie dla bezpieczeństwa pracy oraz majątku Zamawiającego,</w:t>
      </w:r>
    </w:p>
    <w:p w14:paraId="1707B5AA" w14:textId="00243FB3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Suma kar umownych nie może przekroczyć 100% wynagrodzenia umownego określonego w pkt 4.</w:t>
      </w:r>
      <w:r w:rsidR="00631CBF" w:rsidRPr="00F32551">
        <w:rPr>
          <w:rFonts w:ascii="Franklin Gothic Book" w:hAnsi="Franklin Gothic Book"/>
        </w:rPr>
        <w:t>2</w:t>
      </w:r>
      <w:r w:rsidRPr="00F32551">
        <w:rPr>
          <w:rFonts w:ascii="Franklin Gothic Book" w:hAnsi="Franklin Gothic Book"/>
        </w:rPr>
        <w:t xml:space="preserve"> Umowy.</w:t>
      </w:r>
    </w:p>
    <w:p w14:paraId="1DD103AA" w14:textId="77777777" w:rsidR="00B827F4" w:rsidRPr="00F32551" w:rsidRDefault="00B827F4" w:rsidP="005A54A9">
      <w:pPr>
        <w:pStyle w:val="Akapitzlist"/>
        <w:numPr>
          <w:ilvl w:val="1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Zamawiający ma prawo do potrącenia kar umownych z wynagrodzenia Wykonawcy.</w:t>
      </w:r>
    </w:p>
    <w:p w14:paraId="1C3032B7" w14:textId="77777777" w:rsidR="00B827F4" w:rsidRPr="00F32551" w:rsidRDefault="00B827F4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/>
          <w:b/>
        </w:rPr>
        <w:t>OCHRONA DANYCH OSOBOWYCH</w:t>
      </w:r>
    </w:p>
    <w:p w14:paraId="00165CD8" w14:textId="77777777" w:rsidR="00B827F4" w:rsidRPr="00F32551" w:rsidRDefault="00B827F4" w:rsidP="003E0A0B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="Calibri"/>
        </w:rPr>
      </w:pPr>
      <w:r w:rsidRPr="00F32551">
        <w:rPr>
          <w:rFonts w:ascii="Franklin Gothic Book" w:hAnsi="Franklin Gothic Book"/>
        </w:rPr>
        <w:t>Wykonawca będzie wykonywał roboty/świadczył Usługi zgodnie z przepisami powszechnie obowiązującego prawa z zakresu ochrony danych osobowych na terytorium Rzeczypospolitej Polskiej, w tym w szczególności z:</w:t>
      </w:r>
    </w:p>
    <w:p w14:paraId="74F46D15" w14:textId="77777777" w:rsidR="00B827F4" w:rsidRPr="00F32551" w:rsidRDefault="00B827F4" w:rsidP="003E0A0B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134" w:hanging="708"/>
        <w:contextualSpacing w:val="0"/>
        <w:jc w:val="both"/>
        <w:rPr>
          <w:rFonts w:ascii="Franklin Gothic Book" w:hAnsi="Franklin Gothic Book" w:cs="Calibri"/>
        </w:rPr>
      </w:pPr>
      <w:r w:rsidRPr="00F32551">
        <w:rPr>
          <w:rFonts w:ascii="Franklin Gothic Book" w:hAnsi="Franklin Gothic Book"/>
        </w:rPr>
        <w:t>Ustawą z dn. 10 maja 2018r. o ochronie danych osobowych, (Dz.U. z 2018r. poz. 1000),</w:t>
      </w:r>
    </w:p>
    <w:p w14:paraId="6009BBAF" w14:textId="77777777" w:rsidR="00B827F4" w:rsidRPr="00F32551" w:rsidRDefault="00B827F4" w:rsidP="003E0A0B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134" w:hanging="708"/>
        <w:contextualSpacing w:val="0"/>
        <w:jc w:val="both"/>
        <w:rPr>
          <w:rFonts w:ascii="Franklin Gothic Book" w:hAnsi="Franklin Gothic Book" w:cs="Calibri"/>
        </w:rPr>
      </w:pPr>
      <w:r w:rsidRPr="00F32551">
        <w:rPr>
          <w:rFonts w:ascii="Franklin Gothic Book" w:hAnsi="Franklin Gothic Book"/>
        </w:rPr>
        <w:t>Rozporządzeniem Parlamentu Europejskiego i Rady (UE) 2016/679 z dnia 27 kwietnia 2016 r. w sprawie ochrony osób fizycznych w związku z przetwarzaniem danych osobowych w sprawie swobodnego przepływu takich danych oraz uchylenia dyrektywy 95/46/WE (ogólne rozporządzenie o ochronie danych).</w:t>
      </w:r>
    </w:p>
    <w:p w14:paraId="70721631" w14:textId="77777777" w:rsidR="00B827F4" w:rsidRPr="00F32551" w:rsidRDefault="00B827F4" w:rsidP="003E0A0B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="Calibri"/>
        </w:rPr>
      </w:pPr>
      <w:r w:rsidRPr="00F32551">
        <w:rPr>
          <w:rFonts w:ascii="Franklin Gothic Book" w:hAnsi="Franklin Gothic Book"/>
        </w:rPr>
        <w:t>Strony zgodnie postanawiają rozszerzyć zapisy Umowy o umowę powierzenia przetwarzania danych osobowych w każdym przypadku powierzenia przez Strony do przetwarzania danych osobowych.</w:t>
      </w:r>
    </w:p>
    <w:p w14:paraId="63CA4C09" w14:textId="77777777" w:rsidR="00B827F4" w:rsidRPr="00F32551" w:rsidRDefault="00B827F4" w:rsidP="003E0A0B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="Calibri"/>
        </w:rPr>
      </w:pPr>
      <w:r w:rsidRPr="00F32551">
        <w:rPr>
          <w:rFonts w:ascii="Franklin Gothic Book" w:hAnsi="Franklin Gothic Book"/>
        </w:rPr>
        <w:t>Wykonawca jest zobowiązany poinformować:</w:t>
      </w:r>
    </w:p>
    <w:p w14:paraId="62D3E762" w14:textId="77777777" w:rsidR="00B827F4" w:rsidRPr="00F32551" w:rsidRDefault="00B827F4" w:rsidP="003E0A0B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134" w:hanging="708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swoich pracowników i współpracowników, których dane osobowe są wskazane w Umowie jako dane Reprezentantów, Pełnomocników, osób kontaktowych dla Zamawiającego,</w:t>
      </w:r>
    </w:p>
    <w:p w14:paraId="76608CF0" w14:textId="77777777" w:rsidR="00B827F4" w:rsidRPr="00F32551" w:rsidRDefault="00B827F4" w:rsidP="003E0A0B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134" w:hanging="708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osoby, których dane osobowe przekazuje Zamawiającemu w związku z realizacją dostaw, usług,</w:t>
      </w:r>
    </w:p>
    <w:p w14:paraId="710BDA6E" w14:textId="23BED2B9" w:rsidR="00B827F4" w:rsidRPr="00F32551" w:rsidRDefault="00B827F4" w:rsidP="00D92CDD">
      <w:pPr>
        <w:pStyle w:val="Akapitzlist"/>
        <w:autoSpaceDE w:val="0"/>
        <w:autoSpaceDN w:val="0"/>
        <w:spacing w:after="120" w:line="240" w:lineRule="auto"/>
        <w:ind w:left="792"/>
        <w:contextualSpacing w:val="0"/>
        <w:jc w:val="both"/>
        <w:rPr>
          <w:rFonts w:ascii="Franklin Gothic Book" w:hAnsi="Franklin Gothic Book" w:cs="Calibri"/>
        </w:rPr>
      </w:pPr>
      <w:r w:rsidRPr="00F32551">
        <w:rPr>
          <w:rFonts w:ascii="Franklin Gothic Book" w:hAnsi="Franklin Gothic Book"/>
        </w:rPr>
        <w:t xml:space="preserve">o celach i zasadach przetwarzania ich danych osobowych przez Zamawiającego, określonych w Załączniku nr </w:t>
      </w:r>
      <w:r w:rsidR="004323E4" w:rsidRPr="00F32551">
        <w:rPr>
          <w:rFonts w:ascii="Franklin Gothic Book" w:hAnsi="Franklin Gothic Book"/>
        </w:rPr>
        <w:t xml:space="preserve">9 </w:t>
      </w:r>
      <w:r w:rsidRPr="00F32551">
        <w:rPr>
          <w:rFonts w:ascii="Franklin Gothic Book" w:hAnsi="Franklin Gothic Book"/>
        </w:rPr>
        <w:t>do Umowy. Przekazanie tych informacji swoim pracownikom i współpracownikom powinno zostać udokumentowane przez Wykonawcę i na każde żądanie Zamawiającego przedstawione Zamawiającemu do wglądu.</w:t>
      </w:r>
    </w:p>
    <w:p w14:paraId="71622A4C" w14:textId="2A1899A8" w:rsidR="00B57451" w:rsidRDefault="00B57451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PROCEDURA ODBIORU</w:t>
      </w:r>
    </w:p>
    <w:p w14:paraId="713234E5" w14:textId="6A6615DE" w:rsidR="00B57451" w:rsidRPr="00DB1242" w:rsidRDefault="00B57451" w:rsidP="003E0A0B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lastRenderedPageBreak/>
        <w:t>Projekt</w:t>
      </w:r>
      <w:r w:rsidR="00841702">
        <w:rPr>
          <w:rFonts w:ascii="Franklin Gothic Book" w:hAnsi="Franklin Gothic Book"/>
        </w:rPr>
        <w:t xml:space="preserve"> elektryczny</w:t>
      </w:r>
      <w:r w:rsidRPr="004A2D4A">
        <w:rPr>
          <w:rFonts w:ascii="Franklin Gothic Book" w:hAnsi="Franklin Gothic Book"/>
        </w:rPr>
        <w:t>, o któr</w:t>
      </w:r>
      <w:r w:rsidR="00C54EB8">
        <w:rPr>
          <w:rFonts w:ascii="Franklin Gothic Book" w:hAnsi="Franklin Gothic Book"/>
        </w:rPr>
        <w:t>ym</w:t>
      </w:r>
      <w:r w:rsidRPr="004A2D4A">
        <w:rPr>
          <w:rFonts w:ascii="Franklin Gothic Book" w:hAnsi="Franklin Gothic Book"/>
        </w:rPr>
        <w:t xml:space="preserve"> mowa w pkt 1.1 Umowy</w:t>
      </w:r>
      <w:r w:rsidR="00C54EB8">
        <w:rPr>
          <w:rFonts w:ascii="Franklin Gothic Book" w:hAnsi="Franklin Gothic Book"/>
        </w:rPr>
        <w:t>,</w:t>
      </w:r>
      <w:r w:rsidRPr="004A2D4A">
        <w:rPr>
          <w:rFonts w:ascii="Franklin Gothic Book" w:hAnsi="Franklin Gothic Book"/>
        </w:rPr>
        <w:t xml:space="preserve"> zostanie przekazan</w:t>
      </w:r>
      <w:r w:rsidR="00C54EB8">
        <w:rPr>
          <w:rFonts w:ascii="Franklin Gothic Book" w:hAnsi="Franklin Gothic Book"/>
        </w:rPr>
        <w:t>y</w:t>
      </w:r>
      <w:r w:rsidRPr="004A2D4A">
        <w:rPr>
          <w:rFonts w:ascii="Franklin Gothic Book" w:hAnsi="Franklin Gothic Book"/>
        </w:rPr>
        <w:t xml:space="preserve"> Zamawiającemu </w:t>
      </w:r>
      <w:r w:rsidR="00841702">
        <w:rPr>
          <w:rFonts w:ascii="Franklin Gothic Book" w:hAnsi="Franklin Gothic Book"/>
        </w:rPr>
        <w:br/>
      </w:r>
      <w:r w:rsidRPr="004A2D4A">
        <w:rPr>
          <w:rFonts w:ascii="Franklin Gothic Book" w:hAnsi="Franklin Gothic Book"/>
        </w:rPr>
        <w:t xml:space="preserve">w formie elektronicznej (plik doc oraz pdf) oraz w formie pisemnej. Datą doręczenia </w:t>
      </w:r>
      <w:r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841702">
        <w:rPr>
          <w:rFonts w:ascii="Franklin Gothic Book" w:hAnsi="Franklin Gothic Book"/>
        </w:rPr>
        <w:t>ele</w:t>
      </w:r>
      <w:r w:rsidR="00841702">
        <w:rPr>
          <w:rFonts w:ascii="Franklin Gothic Book" w:hAnsi="Franklin Gothic Book"/>
        </w:rPr>
        <w:t xml:space="preserve">ktrycznego </w:t>
      </w:r>
      <w:r w:rsidRPr="004A2D4A">
        <w:rPr>
          <w:rFonts w:ascii="Franklin Gothic Book" w:hAnsi="Franklin Gothic Book"/>
        </w:rPr>
        <w:t xml:space="preserve">zgodnie z niniejszą Umową będzie dzień roboczy dostarczenia </w:t>
      </w:r>
      <w:r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841702">
        <w:rPr>
          <w:rFonts w:ascii="Franklin Gothic Book" w:hAnsi="Franklin Gothic Book"/>
        </w:rPr>
        <w:t>elektryczn</w:t>
      </w:r>
      <w:r w:rsidR="00841702">
        <w:rPr>
          <w:rFonts w:ascii="Franklin Gothic Book" w:hAnsi="Franklin Gothic Book"/>
        </w:rPr>
        <w:t>ego</w:t>
      </w:r>
      <w:r w:rsidR="00841702" w:rsidRPr="004A2D4A">
        <w:rPr>
          <w:rFonts w:ascii="Franklin Gothic Book" w:hAnsi="Franklin Gothic Book"/>
        </w:rPr>
        <w:t xml:space="preserve"> </w:t>
      </w:r>
      <w:r w:rsidRPr="004A2D4A">
        <w:rPr>
          <w:rFonts w:ascii="Franklin Gothic Book" w:hAnsi="Franklin Gothic Book"/>
        </w:rPr>
        <w:t xml:space="preserve">Zamawiającemu. Za dni robocze Strony przyjmują dni od poniedziałku do piątku, </w:t>
      </w:r>
      <w:r w:rsidR="00841702">
        <w:rPr>
          <w:rFonts w:ascii="Franklin Gothic Book" w:hAnsi="Franklin Gothic Book"/>
        </w:rPr>
        <w:br/>
      </w:r>
      <w:r w:rsidRPr="004A2D4A">
        <w:rPr>
          <w:rFonts w:ascii="Franklin Gothic Book" w:hAnsi="Franklin Gothic Book"/>
        </w:rPr>
        <w:t>z wyłączeniem</w:t>
      </w:r>
      <w:r w:rsidRPr="00DB1242">
        <w:rPr>
          <w:rFonts w:ascii="Franklin Gothic Book" w:hAnsi="Franklin Gothic Book"/>
        </w:rPr>
        <w:t xml:space="preserve"> dni ustawowo wolnych od pracy.</w:t>
      </w:r>
    </w:p>
    <w:p w14:paraId="4E8B61C2" w14:textId="619F9845" w:rsidR="00B57451" w:rsidRDefault="00B57451" w:rsidP="003E0A0B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 xml:space="preserve">Wykonawca przedłoży </w:t>
      </w:r>
      <w:r>
        <w:rPr>
          <w:rFonts w:ascii="Franklin Gothic Book" w:hAnsi="Franklin Gothic Book"/>
        </w:rPr>
        <w:t>projekt</w:t>
      </w:r>
      <w:r w:rsidRPr="004A2D4A">
        <w:rPr>
          <w:rFonts w:ascii="Franklin Gothic Book" w:hAnsi="Franklin Gothic Book"/>
        </w:rPr>
        <w:t xml:space="preserve"> </w:t>
      </w:r>
      <w:r w:rsidR="00841702">
        <w:rPr>
          <w:rFonts w:ascii="Franklin Gothic Book" w:hAnsi="Franklin Gothic Book"/>
        </w:rPr>
        <w:t>elektryczny</w:t>
      </w:r>
      <w:r w:rsidR="00841702" w:rsidRPr="004A2D4A">
        <w:rPr>
          <w:rFonts w:ascii="Franklin Gothic Book" w:hAnsi="Franklin Gothic Book"/>
        </w:rPr>
        <w:t xml:space="preserve"> </w:t>
      </w:r>
      <w:r w:rsidRPr="004A2D4A">
        <w:rPr>
          <w:rFonts w:ascii="Franklin Gothic Book" w:hAnsi="Franklin Gothic Book"/>
        </w:rPr>
        <w:t xml:space="preserve">w terminie określonym w pkt 2.1 Umowy do zweryfikowania Zamawiającemu. Zamawiający rozpatrzy i zweryfikuje </w:t>
      </w:r>
      <w:r w:rsidR="00D2649C">
        <w:rPr>
          <w:rFonts w:ascii="Franklin Gothic Book" w:hAnsi="Franklin Gothic Book"/>
        </w:rPr>
        <w:t>projekt</w:t>
      </w:r>
      <w:r w:rsidRPr="004A2D4A">
        <w:rPr>
          <w:rFonts w:ascii="Franklin Gothic Book" w:hAnsi="Franklin Gothic Book"/>
        </w:rPr>
        <w:t xml:space="preserve"> </w:t>
      </w:r>
      <w:r w:rsidR="00841702">
        <w:rPr>
          <w:rFonts w:ascii="Franklin Gothic Book" w:hAnsi="Franklin Gothic Book"/>
        </w:rPr>
        <w:t>elektryczny</w:t>
      </w:r>
      <w:r w:rsidR="00841702">
        <w:rPr>
          <w:rFonts w:ascii="Franklin Gothic Book" w:hAnsi="Franklin Gothic Book"/>
        </w:rPr>
        <w:t xml:space="preserve">, </w:t>
      </w:r>
      <w:r w:rsidRPr="004A2D4A">
        <w:rPr>
          <w:rFonts w:ascii="Franklin Gothic Book" w:hAnsi="Franklin Gothic Book"/>
        </w:rPr>
        <w:t>a także zgłosi swoje uwagi i potrzeby wniesienia poprawek lub uzupełnień w termi</w:t>
      </w:r>
      <w:r w:rsidRPr="00DB1242">
        <w:rPr>
          <w:rFonts w:ascii="Franklin Gothic Book" w:hAnsi="Franklin Gothic Book"/>
        </w:rPr>
        <w:t>nie ustalonym przez Strony.</w:t>
      </w:r>
      <w:r w:rsidRPr="004A2D4A">
        <w:rPr>
          <w:rFonts w:ascii="Franklin Gothic Book" w:hAnsi="Franklin Gothic Book"/>
        </w:rPr>
        <w:t xml:space="preserve"> </w:t>
      </w:r>
    </w:p>
    <w:p w14:paraId="331DC8C0" w14:textId="215C579E" w:rsidR="00B57451" w:rsidRDefault="00B57451" w:rsidP="003E0A0B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>Wykonawca po otrzymaniu stanowiska Zamawiającego</w:t>
      </w:r>
      <w:r w:rsidR="00477BCD">
        <w:rPr>
          <w:rFonts w:ascii="Franklin Gothic Book" w:hAnsi="Franklin Gothic Book"/>
        </w:rPr>
        <w:t>,</w:t>
      </w:r>
      <w:r w:rsidRPr="004A2D4A">
        <w:rPr>
          <w:rFonts w:ascii="Franklin Gothic Book" w:hAnsi="Franklin Gothic Book"/>
        </w:rPr>
        <w:t xml:space="preserve"> zgodnie z pkt </w:t>
      </w:r>
      <w:r>
        <w:rPr>
          <w:rFonts w:ascii="Franklin Gothic Book" w:hAnsi="Franklin Gothic Book"/>
        </w:rPr>
        <w:t>11</w:t>
      </w:r>
      <w:r w:rsidRPr="004A2D4A">
        <w:rPr>
          <w:rFonts w:ascii="Franklin Gothic Book" w:hAnsi="Franklin Gothic Book"/>
        </w:rPr>
        <w:t>.2</w:t>
      </w:r>
      <w:r w:rsidR="00477BCD">
        <w:rPr>
          <w:rFonts w:ascii="Franklin Gothic Book" w:hAnsi="Franklin Gothic Book"/>
        </w:rPr>
        <w:t>,</w:t>
      </w:r>
      <w:r w:rsidRPr="004A2D4A">
        <w:rPr>
          <w:rFonts w:ascii="Franklin Gothic Book" w:hAnsi="Franklin Gothic Book"/>
        </w:rPr>
        <w:t xml:space="preserve"> prześle Zamawiającemu w terminie </w:t>
      </w:r>
      <w:r>
        <w:rPr>
          <w:rFonts w:ascii="Franklin Gothic Book" w:hAnsi="Franklin Gothic Book"/>
        </w:rPr>
        <w:t>5</w:t>
      </w:r>
      <w:r w:rsidRPr="004A2D4A">
        <w:rPr>
          <w:rFonts w:ascii="Franklin Gothic Book" w:hAnsi="Franklin Gothic Book"/>
        </w:rPr>
        <w:t xml:space="preserve"> dni (o ile </w:t>
      </w:r>
      <w:r w:rsidR="00C54EB8" w:rsidRPr="00DB1242">
        <w:rPr>
          <w:rFonts w:ascii="Franklin Gothic Book" w:hAnsi="Franklin Gothic Book"/>
        </w:rPr>
        <w:t xml:space="preserve">Strony </w:t>
      </w:r>
      <w:r w:rsidRPr="004A2D4A">
        <w:rPr>
          <w:rFonts w:ascii="Franklin Gothic Book" w:hAnsi="Franklin Gothic Book"/>
        </w:rPr>
        <w:t xml:space="preserve">nie ustalą innego terminu), poprawioną wersję </w:t>
      </w:r>
      <w:r>
        <w:rPr>
          <w:rFonts w:ascii="Franklin Gothic Book" w:hAnsi="Franklin Gothic Book"/>
        </w:rPr>
        <w:t>projektu</w:t>
      </w:r>
      <w:r w:rsidR="00841702" w:rsidRPr="00841702">
        <w:rPr>
          <w:rFonts w:ascii="Franklin Gothic Book" w:hAnsi="Franklin Gothic Book"/>
        </w:rPr>
        <w:t xml:space="preserve"> </w:t>
      </w:r>
      <w:r w:rsidR="00841702">
        <w:rPr>
          <w:rFonts w:ascii="Franklin Gothic Book" w:hAnsi="Franklin Gothic Book"/>
        </w:rPr>
        <w:t>ele</w:t>
      </w:r>
      <w:r w:rsidR="00841702">
        <w:rPr>
          <w:rFonts w:ascii="Franklin Gothic Book" w:hAnsi="Franklin Gothic Book"/>
        </w:rPr>
        <w:t>ktrycznego</w:t>
      </w:r>
      <w:r w:rsidRPr="004A2D4A">
        <w:rPr>
          <w:rFonts w:ascii="Franklin Gothic Book" w:hAnsi="Franklin Gothic Book"/>
        </w:rPr>
        <w:t xml:space="preserve">, lub dokona innych czynności, uwzględniając w ten sposób uwagi Zamawiającego. </w:t>
      </w:r>
    </w:p>
    <w:p w14:paraId="1BACEA3E" w14:textId="627FE902" w:rsidR="00B57451" w:rsidRDefault="00B57451" w:rsidP="003E0A0B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>Po dostarczeniu przez Wykonawcę uzupełnione</w:t>
      </w:r>
      <w:r w:rsidR="00C54EB8">
        <w:rPr>
          <w:rFonts w:ascii="Franklin Gothic Book" w:hAnsi="Franklin Gothic Book"/>
        </w:rPr>
        <w:t>go</w:t>
      </w:r>
      <w:r w:rsidRPr="004A2D4A">
        <w:rPr>
          <w:rFonts w:ascii="Franklin Gothic Book" w:hAnsi="Franklin Gothic Book"/>
        </w:rPr>
        <w:t xml:space="preserve"> (poprawione</w:t>
      </w:r>
      <w:r w:rsidR="00C54EB8">
        <w:rPr>
          <w:rFonts w:ascii="Franklin Gothic Book" w:hAnsi="Franklin Gothic Book"/>
        </w:rPr>
        <w:t>go</w:t>
      </w:r>
      <w:r w:rsidRPr="004A2D4A">
        <w:rPr>
          <w:rFonts w:ascii="Franklin Gothic Book" w:hAnsi="Franklin Gothic Book"/>
        </w:rPr>
        <w:t xml:space="preserve">) </w:t>
      </w:r>
      <w:r>
        <w:rPr>
          <w:rFonts w:ascii="Franklin Gothic Book" w:hAnsi="Franklin Gothic Book"/>
        </w:rPr>
        <w:t>projektu</w:t>
      </w:r>
      <w:r w:rsidR="00841702" w:rsidRPr="00841702">
        <w:rPr>
          <w:rFonts w:ascii="Franklin Gothic Book" w:hAnsi="Franklin Gothic Book"/>
        </w:rPr>
        <w:t xml:space="preserve"> </w:t>
      </w:r>
      <w:r w:rsidR="00841702">
        <w:rPr>
          <w:rFonts w:ascii="Franklin Gothic Book" w:hAnsi="Franklin Gothic Book"/>
        </w:rPr>
        <w:t>ele</w:t>
      </w:r>
      <w:r w:rsidR="00841702">
        <w:rPr>
          <w:rFonts w:ascii="Franklin Gothic Book" w:hAnsi="Franklin Gothic Book"/>
        </w:rPr>
        <w:t>ktrycznego</w:t>
      </w:r>
      <w:r w:rsidRPr="004A2D4A">
        <w:rPr>
          <w:rFonts w:ascii="Franklin Gothic Book" w:hAnsi="Franklin Gothic Book"/>
        </w:rPr>
        <w:t xml:space="preserve"> Zamawiający rozpocznie ponowny odbiór </w:t>
      </w:r>
      <w:r w:rsidR="00477BCD"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841702">
        <w:rPr>
          <w:rFonts w:ascii="Franklin Gothic Book" w:hAnsi="Franklin Gothic Book"/>
        </w:rPr>
        <w:t xml:space="preserve">elektrycznego </w:t>
      </w:r>
      <w:r w:rsidRPr="004A2D4A">
        <w:rPr>
          <w:rFonts w:ascii="Franklin Gothic Book" w:hAnsi="Franklin Gothic Book"/>
        </w:rPr>
        <w:t xml:space="preserve">zgodnie z pkt </w:t>
      </w:r>
      <w:r>
        <w:rPr>
          <w:rFonts w:ascii="Franklin Gothic Book" w:hAnsi="Franklin Gothic Book"/>
        </w:rPr>
        <w:t>11</w:t>
      </w:r>
      <w:r w:rsidRPr="004A2D4A">
        <w:rPr>
          <w:rFonts w:ascii="Franklin Gothic Book" w:hAnsi="Franklin Gothic Book"/>
        </w:rPr>
        <w:t xml:space="preserve">.3. </w:t>
      </w:r>
    </w:p>
    <w:p w14:paraId="1FEB89F7" w14:textId="3E00CCE2" w:rsidR="00B57451" w:rsidRPr="004A2D4A" w:rsidRDefault="00B57451" w:rsidP="003E0A0B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 xml:space="preserve">Z czynności odbioru końcowego spisany zostanie protokół potwierdzający odbiór </w:t>
      </w:r>
      <w:r w:rsidR="00C54EB8">
        <w:rPr>
          <w:rFonts w:ascii="Franklin Gothic Book" w:hAnsi="Franklin Gothic Book"/>
        </w:rPr>
        <w:t>projektu</w:t>
      </w:r>
      <w:r w:rsidR="00841702">
        <w:rPr>
          <w:rFonts w:ascii="Franklin Gothic Book" w:hAnsi="Franklin Gothic Book"/>
        </w:rPr>
        <w:t xml:space="preserve"> </w:t>
      </w:r>
      <w:r w:rsidR="00841702">
        <w:rPr>
          <w:rFonts w:ascii="Franklin Gothic Book" w:hAnsi="Franklin Gothic Book"/>
        </w:rPr>
        <w:t>ele</w:t>
      </w:r>
      <w:r w:rsidR="00841702">
        <w:rPr>
          <w:rFonts w:ascii="Franklin Gothic Book" w:hAnsi="Franklin Gothic Book"/>
        </w:rPr>
        <w:t>ktrycznego</w:t>
      </w:r>
      <w:r w:rsidRPr="004A2D4A">
        <w:rPr>
          <w:rFonts w:ascii="Franklin Gothic Book" w:hAnsi="Franklin Gothic Book"/>
        </w:rPr>
        <w:t>.</w:t>
      </w:r>
    </w:p>
    <w:p w14:paraId="655C628B" w14:textId="610F3A41" w:rsidR="00B57451" w:rsidRDefault="00B57451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PRAWA AUTORSKIE</w:t>
      </w:r>
    </w:p>
    <w:p w14:paraId="7614C4C3" w14:textId="7BAF75B0" w:rsidR="00B57451" w:rsidRDefault="00B57451" w:rsidP="003E0A0B">
      <w:pPr>
        <w:pStyle w:val="Akapitzlist"/>
        <w:numPr>
          <w:ilvl w:val="1"/>
          <w:numId w:val="36"/>
        </w:numPr>
        <w:tabs>
          <w:tab w:val="clear" w:pos="792"/>
          <w:tab w:val="num" w:pos="993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 xml:space="preserve">Z chwilą odbioru </w:t>
      </w:r>
      <w:r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elektrycznego </w:t>
      </w:r>
      <w:r w:rsidRPr="004A2D4A">
        <w:rPr>
          <w:rFonts w:ascii="Franklin Gothic Book" w:hAnsi="Franklin Gothic Book"/>
        </w:rPr>
        <w:t>opracowane</w:t>
      </w:r>
      <w:r>
        <w:rPr>
          <w:rFonts w:ascii="Franklin Gothic Book" w:hAnsi="Franklin Gothic Book"/>
        </w:rPr>
        <w:t>go</w:t>
      </w:r>
      <w:r w:rsidRPr="004A2D4A">
        <w:rPr>
          <w:rFonts w:ascii="Franklin Gothic Book" w:hAnsi="Franklin Gothic Book"/>
        </w:rPr>
        <w:t xml:space="preserve"> na podstawie Umowy Wykonawca</w:t>
      </w:r>
      <w:r w:rsidRPr="00DB1242">
        <w:rPr>
          <w:rFonts w:ascii="Franklin Gothic Book" w:hAnsi="Franklin Gothic Book"/>
        </w:rPr>
        <w:t xml:space="preserve"> przenosi na Za</w:t>
      </w:r>
      <w:r w:rsidRPr="004A2D4A">
        <w:rPr>
          <w:rFonts w:ascii="Franklin Gothic Book" w:hAnsi="Franklin Gothic Book"/>
        </w:rPr>
        <w:t>mawiającego autorsk</w:t>
      </w:r>
      <w:r w:rsidRPr="00DB1242">
        <w:rPr>
          <w:rFonts w:ascii="Franklin Gothic Book" w:hAnsi="Franklin Gothic Book"/>
        </w:rPr>
        <w:t>ie prawa majątkowe do wykonanego projektu</w:t>
      </w:r>
      <w:r w:rsidR="00DB1242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elektrycznego </w:t>
      </w:r>
      <w:r w:rsidR="00DB1242" w:rsidRPr="00DB1242">
        <w:rPr>
          <w:rFonts w:ascii="Franklin Gothic Book" w:hAnsi="Franklin Gothic Book"/>
        </w:rPr>
        <w:t>wraz z prawem do wy</w:t>
      </w:r>
      <w:r w:rsidRPr="004A2D4A">
        <w:rPr>
          <w:rFonts w:ascii="Franklin Gothic Book" w:hAnsi="Franklin Gothic Book"/>
        </w:rPr>
        <w:t xml:space="preserve">konywania autorskich praw zależnych na następujących polach eksploatacji: </w:t>
      </w:r>
    </w:p>
    <w:p w14:paraId="24CDF3A2" w14:textId="41C6D39F" w:rsidR="00B57451" w:rsidRDefault="00B57451" w:rsidP="003E0A0B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276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 xml:space="preserve">W zakresie utrwalania i zwielokrotniania </w:t>
      </w:r>
      <w:r w:rsidR="00C54EB8"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elektrycznego </w:t>
      </w:r>
      <w:r w:rsidRPr="004A2D4A">
        <w:rPr>
          <w:rFonts w:ascii="Franklin Gothic Book" w:hAnsi="Franklin Gothic Book"/>
        </w:rPr>
        <w:t>– wytwarzania dowolną tech</w:t>
      </w:r>
      <w:r w:rsidRPr="00DB1242">
        <w:rPr>
          <w:rFonts w:ascii="Franklin Gothic Book" w:hAnsi="Franklin Gothic Book"/>
        </w:rPr>
        <w:t>n</w:t>
      </w:r>
      <w:r w:rsidR="00DB1242">
        <w:rPr>
          <w:rFonts w:ascii="Franklin Gothic Book" w:hAnsi="Franklin Gothic Book"/>
        </w:rPr>
        <w:t>i</w:t>
      </w:r>
      <w:r w:rsidRPr="004A2D4A">
        <w:rPr>
          <w:rFonts w:ascii="Franklin Gothic Book" w:hAnsi="Franklin Gothic Book"/>
        </w:rPr>
        <w:t xml:space="preserve">ką dalszych egzemplarzy </w:t>
      </w:r>
      <w:r w:rsidR="00C54EB8"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>, w szczególnoś</w:t>
      </w:r>
      <w:r w:rsidRPr="00DB1242">
        <w:rPr>
          <w:rFonts w:ascii="Franklin Gothic Book" w:hAnsi="Franklin Gothic Book"/>
        </w:rPr>
        <w:t>ci techniką drukarską, reprogra</w:t>
      </w:r>
      <w:r w:rsidRPr="004A2D4A">
        <w:rPr>
          <w:rFonts w:ascii="Franklin Gothic Book" w:hAnsi="Franklin Gothic Book"/>
        </w:rPr>
        <w:t xml:space="preserve">ficzną, zapisu magnetycznego oraz techniką cyfrową; </w:t>
      </w:r>
    </w:p>
    <w:p w14:paraId="1051C2BD" w14:textId="5CF679C8" w:rsidR="00B57451" w:rsidRDefault="00B57451" w:rsidP="003E0A0B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276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 xml:space="preserve">W zakresie rozpowszechniania </w:t>
      </w:r>
      <w:r w:rsidR="00C54EB8">
        <w:rPr>
          <w:rFonts w:ascii="Franklin Gothic Book" w:hAnsi="Franklin Gothic Book"/>
        </w:rPr>
        <w:t>projektu</w:t>
      </w:r>
      <w:r w:rsidR="00E66C81" w:rsidRPr="00E66C81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>elektrycznego</w:t>
      </w:r>
      <w:r w:rsidRPr="004A2D4A">
        <w:rPr>
          <w:rFonts w:ascii="Franklin Gothic Book" w:hAnsi="Franklin Gothic Book"/>
        </w:rPr>
        <w:t xml:space="preserve"> – udostępniania </w:t>
      </w:r>
      <w:r w:rsidR="002F374C"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elektrycznego </w:t>
      </w:r>
      <w:r w:rsidRPr="004A2D4A">
        <w:rPr>
          <w:rFonts w:ascii="Franklin Gothic Book" w:hAnsi="Franklin Gothic Book"/>
        </w:rPr>
        <w:t>osobom trzecim w dowolnej formie w całości lub części w zależności od potrzeb</w:t>
      </w:r>
      <w:r w:rsidR="00DB1242" w:rsidRPr="00DB1242">
        <w:rPr>
          <w:rFonts w:ascii="Franklin Gothic Book" w:hAnsi="Franklin Gothic Book"/>
        </w:rPr>
        <w:t xml:space="preserve"> Zamawiającego, w szczególności </w:t>
      </w:r>
      <w:r w:rsidRPr="004A2D4A">
        <w:rPr>
          <w:rFonts w:ascii="Franklin Gothic Book" w:hAnsi="Franklin Gothic Book"/>
        </w:rPr>
        <w:t xml:space="preserve">w celu wdrożenia rozwiązań przedstawionych w </w:t>
      </w:r>
      <w:r w:rsidR="002F374C">
        <w:rPr>
          <w:rFonts w:ascii="Franklin Gothic Book" w:hAnsi="Franklin Gothic Book"/>
        </w:rPr>
        <w:t>projek</w:t>
      </w:r>
      <w:r w:rsidR="001F5C99">
        <w:rPr>
          <w:rFonts w:ascii="Franklin Gothic Book" w:hAnsi="Franklin Gothic Book"/>
        </w:rPr>
        <w:t>cie</w:t>
      </w:r>
      <w:r w:rsidR="00E66C81">
        <w:rPr>
          <w:rFonts w:ascii="Franklin Gothic Book" w:hAnsi="Franklin Gothic Book"/>
        </w:rPr>
        <w:t xml:space="preserve"> elektrycznym</w:t>
      </w:r>
      <w:r w:rsidRPr="004A2D4A">
        <w:rPr>
          <w:rFonts w:ascii="Franklin Gothic Book" w:hAnsi="Franklin Gothic Book"/>
        </w:rPr>
        <w:t xml:space="preserve"> w p</w:t>
      </w:r>
      <w:r w:rsidR="00DB1242" w:rsidRPr="004A2D4A">
        <w:rPr>
          <w:rFonts w:ascii="Franklin Gothic Book" w:hAnsi="Franklin Gothic Book"/>
        </w:rPr>
        <w:t>rzedsiębiorstwie Zamawiającego</w:t>
      </w:r>
      <w:r w:rsidRPr="004A2D4A">
        <w:rPr>
          <w:rFonts w:ascii="Franklin Gothic Book" w:hAnsi="Franklin Gothic Book"/>
        </w:rPr>
        <w:t xml:space="preserve">, </w:t>
      </w:r>
    </w:p>
    <w:p w14:paraId="0C38C439" w14:textId="12BF73C2" w:rsidR="00DB1242" w:rsidRPr="004A2D4A" w:rsidRDefault="00BF7D8A" w:rsidP="003E0A0B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276"/>
        <w:contextualSpacing w:val="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Zamawiający może </w:t>
      </w:r>
      <w:r w:rsidR="00DB1242" w:rsidRPr="00DB1242">
        <w:rPr>
          <w:rFonts w:ascii="Franklin Gothic Book" w:hAnsi="Franklin Gothic Book"/>
        </w:rPr>
        <w:t xml:space="preserve">użytkować </w:t>
      </w:r>
      <w:r w:rsidR="00DB1242">
        <w:rPr>
          <w:rFonts w:ascii="Franklin Gothic Book" w:hAnsi="Franklin Gothic Book"/>
        </w:rPr>
        <w:t>projekt</w:t>
      </w:r>
      <w:r w:rsidR="00E66C81">
        <w:rPr>
          <w:rFonts w:ascii="Franklin Gothic Book" w:hAnsi="Franklin Gothic Book"/>
        </w:rPr>
        <w:t xml:space="preserve"> elektryczny</w:t>
      </w:r>
      <w:r w:rsidR="00DB1242" w:rsidRPr="00DB1242">
        <w:rPr>
          <w:rFonts w:ascii="Franklin Gothic Book" w:hAnsi="Franklin Gothic Book"/>
        </w:rPr>
        <w:t xml:space="preserve"> na własny użytek i użytek jednostek związanych, dla potrzeb ustawowych i statutowych zadań Zamawiającego, w tym w szczególności przekazać </w:t>
      </w:r>
      <w:r w:rsidR="00DB1242">
        <w:rPr>
          <w:rFonts w:ascii="Franklin Gothic Book" w:hAnsi="Franklin Gothic Book"/>
        </w:rPr>
        <w:t>projekt</w:t>
      </w:r>
      <w:r w:rsidR="00DB1242" w:rsidRPr="00DB1242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elektryczny </w:t>
      </w:r>
      <w:r w:rsidR="00DB1242" w:rsidRPr="00DB1242">
        <w:rPr>
          <w:rFonts w:ascii="Franklin Gothic Book" w:hAnsi="Franklin Gothic Book"/>
        </w:rPr>
        <w:t xml:space="preserve">lub </w:t>
      </w:r>
      <w:r w:rsidR="004D53EC">
        <w:rPr>
          <w:rFonts w:ascii="Franklin Gothic Book" w:hAnsi="Franklin Gothic Book"/>
        </w:rPr>
        <w:t>jego</w:t>
      </w:r>
      <w:r w:rsidR="00DB1242" w:rsidRPr="00DB1242">
        <w:rPr>
          <w:rFonts w:ascii="Franklin Gothic Book" w:hAnsi="Franklin Gothic Book"/>
        </w:rPr>
        <w:t xml:space="preserve"> dowolną część, a także </w:t>
      </w:r>
      <w:r w:rsidR="004D53EC">
        <w:rPr>
          <w:rFonts w:ascii="Franklin Gothic Book" w:hAnsi="Franklin Gothic Book"/>
        </w:rPr>
        <w:t>jego</w:t>
      </w:r>
      <w:r w:rsidR="00DB1242" w:rsidRPr="00DB1242">
        <w:rPr>
          <w:rFonts w:ascii="Franklin Gothic Book" w:hAnsi="Franklin Gothic Book"/>
        </w:rPr>
        <w:t xml:space="preserve"> kopie: - innym wykonawcom, jako podstawę lub materiał wyjściowy do wykonania innych opracowań projektowych, - wykonawcom biorącym udział w postępowaniu o udzielenie zamówień publicznych, jako część specyfikacji istotnych warunków zamówienia, - innym wykonawcom jako podstawę dla wykonania lub nadzorowania robót budowlanych, - stronom trzecim biorącym udział w procesie inwestycyjnym.</w:t>
      </w:r>
    </w:p>
    <w:p w14:paraId="11E4660E" w14:textId="55C885FC" w:rsidR="00DB1242" w:rsidRDefault="00DB1242" w:rsidP="00553595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DB1242">
        <w:rPr>
          <w:rFonts w:ascii="Franklin Gothic Book" w:hAnsi="Franklin Gothic Book"/>
        </w:rPr>
        <w:t xml:space="preserve">W przypadku niewymienionych pól eksploatacji, na których </w:t>
      </w:r>
      <w:r w:rsidR="00D2649C" w:rsidRPr="00DB1242">
        <w:rPr>
          <w:rFonts w:ascii="Franklin Gothic Book" w:hAnsi="Franklin Gothic Book"/>
        </w:rPr>
        <w:t>Zamawiający</w:t>
      </w:r>
      <w:r w:rsidRPr="00DB1242">
        <w:rPr>
          <w:rFonts w:ascii="Franklin Gothic Book" w:hAnsi="Franklin Gothic Book"/>
        </w:rPr>
        <w:t xml:space="preserve"> będzie zainteresowany wykorzystywać </w:t>
      </w:r>
      <w:r>
        <w:rPr>
          <w:rFonts w:ascii="Franklin Gothic Book" w:hAnsi="Franklin Gothic Book"/>
        </w:rPr>
        <w:t>projekt</w:t>
      </w:r>
      <w:r w:rsidRPr="00DB1242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elektryczny </w:t>
      </w:r>
      <w:r w:rsidRPr="00DB1242">
        <w:rPr>
          <w:rFonts w:ascii="Franklin Gothic Book" w:hAnsi="Franklin Gothic Book"/>
        </w:rPr>
        <w:t>Wykonawcy, to Wykonawca</w:t>
      </w:r>
      <w:r w:rsidR="00BF7D8A">
        <w:rPr>
          <w:rFonts w:ascii="Franklin Gothic Book" w:hAnsi="Franklin Gothic Book"/>
        </w:rPr>
        <w:t>,</w:t>
      </w:r>
      <w:r w:rsidRPr="00DB1242">
        <w:rPr>
          <w:rFonts w:ascii="Franklin Gothic Book" w:hAnsi="Franklin Gothic Book"/>
        </w:rPr>
        <w:t xml:space="preserve"> w ramach wynagrodzenia umownego po otrzymaniu pisemnego zawiadomienia w tym przedmiocie, niezwłocznie przeniesie na Zamawiającego stosowne majątkowe prawa autorskie do wskazanych przez Zamawiającego pól eksploatacji nie później niż w terminie 7 dni od dnia złożenia takiego żądania.</w:t>
      </w:r>
    </w:p>
    <w:p w14:paraId="391AF90E" w14:textId="69D75095" w:rsidR="00B57451" w:rsidRDefault="00B57451" w:rsidP="00553595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Z </w:t>
      </w:r>
      <w:r w:rsidRPr="004A2D4A">
        <w:rPr>
          <w:rFonts w:ascii="Franklin Gothic Book" w:hAnsi="Franklin Gothic Book"/>
        </w:rPr>
        <w:t xml:space="preserve">chwilą odbioru </w:t>
      </w:r>
      <w:r w:rsidR="00E06761"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elektrycznego </w:t>
      </w:r>
      <w:r w:rsidRPr="004A2D4A">
        <w:rPr>
          <w:rFonts w:ascii="Franklin Gothic Book" w:hAnsi="Franklin Gothic Book"/>
        </w:rPr>
        <w:t>opracowane</w:t>
      </w:r>
      <w:r w:rsidR="00E06761">
        <w:rPr>
          <w:rFonts w:ascii="Franklin Gothic Book" w:hAnsi="Franklin Gothic Book"/>
        </w:rPr>
        <w:t>go</w:t>
      </w:r>
      <w:r w:rsidRPr="004A2D4A">
        <w:rPr>
          <w:rFonts w:ascii="Franklin Gothic Book" w:hAnsi="Franklin Gothic Book"/>
        </w:rPr>
        <w:t xml:space="preserve"> na podstawie Umowy Wykonawca przenosi na Zamawiającego własność do </w:t>
      </w:r>
      <w:r w:rsidR="00E61F7E">
        <w:rPr>
          <w:rFonts w:ascii="Franklin Gothic Book" w:hAnsi="Franklin Gothic Book"/>
        </w:rPr>
        <w:t>jego</w:t>
      </w:r>
      <w:r w:rsidRPr="004A2D4A">
        <w:rPr>
          <w:rFonts w:ascii="Franklin Gothic Book" w:hAnsi="Franklin Gothic Book"/>
        </w:rPr>
        <w:t xml:space="preserve"> egzemplarza. </w:t>
      </w:r>
    </w:p>
    <w:p w14:paraId="6967B07D" w14:textId="043B549A" w:rsidR="00B57451" w:rsidRDefault="00B57451" w:rsidP="00553595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>Wynagrodzenie za przeniesienie autorskich praw majątk</w:t>
      </w:r>
      <w:r w:rsidRPr="00DB1242">
        <w:rPr>
          <w:rFonts w:ascii="Franklin Gothic Book" w:hAnsi="Franklin Gothic Book"/>
        </w:rPr>
        <w:t>owych oraz wynagrodzenie za pra</w:t>
      </w:r>
      <w:r w:rsidRPr="004A2D4A">
        <w:rPr>
          <w:rFonts w:ascii="Franklin Gothic Book" w:hAnsi="Franklin Gothic Book"/>
        </w:rPr>
        <w:t xml:space="preserve">wo do wyrażania zgody na wykonywanie praw zależnych do </w:t>
      </w:r>
      <w:r w:rsidR="00E06761"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elektrycznego </w:t>
      </w:r>
      <w:r w:rsidRPr="004A2D4A">
        <w:rPr>
          <w:rFonts w:ascii="Franklin Gothic Book" w:hAnsi="Franklin Gothic Book"/>
        </w:rPr>
        <w:t xml:space="preserve">zostało uwzględnione w kwocie Wynagrodzenia za wykonanie Umowy. </w:t>
      </w:r>
    </w:p>
    <w:p w14:paraId="03F734E5" w14:textId="10313793" w:rsidR="00B57451" w:rsidRPr="00DB1242" w:rsidRDefault="00B57451" w:rsidP="00553595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>Zamawiający jest uprawniony do przenoszenia autorskic</w:t>
      </w:r>
      <w:r w:rsidRPr="00DB1242">
        <w:rPr>
          <w:rFonts w:ascii="Franklin Gothic Book" w:hAnsi="Franklin Gothic Book"/>
        </w:rPr>
        <w:t>h praw majątkowych i praw zależ</w:t>
      </w:r>
      <w:r w:rsidRPr="004A2D4A">
        <w:rPr>
          <w:rFonts w:ascii="Franklin Gothic Book" w:hAnsi="Franklin Gothic Book"/>
        </w:rPr>
        <w:t xml:space="preserve">nych na inne osoby oraz podmioty oraz udzielania im licencji na </w:t>
      </w:r>
      <w:r w:rsidRPr="00DB1242">
        <w:rPr>
          <w:rFonts w:ascii="Franklin Gothic Book" w:hAnsi="Franklin Gothic Book"/>
        </w:rPr>
        <w:t xml:space="preserve">korzystanie z </w:t>
      </w:r>
      <w:r w:rsidR="00E06761">
        <w:rPr>
          <w:rFonts w:ascii="Franklin Gothic Book" w:hAnsi="Franklin Gothic Book"/>
        </w:rPr>
        <w:t>projektu</w:t>
      </w:r>
      <w:r w:rsidRPr="00DB1242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elektrycznego </w:t>
      </w:r>
      <w:r w:rsidRPr="00DB1242">
        <w:rPr>
          <w:rFonts w:ascii="Franklin Gothic Book" w:hAnsi="Franklin Gothic Book"/>
        </w:rPr>
        <w:t>opra</w:t>
      </w:r>
      <w:r w:rsidRPr="004A2D4A">
        <w:rPr>
          <w:rFonts w:ascii="Franklin Gothic Book" w:hAnsi="Franklin Gothic Book"/>
        </w:rPr>
        <w:t>cowane</w:t>
      </w:r>
      <w:r w:rsidR="00E06761">
        <w:rPr>
          <w:rFonts w:ascii="Franklin Gothic Book" w:hAnsi="Franklin Gothic Book"/>
        </w:rPr>
        <w:t>go</w:t>
      </w:r>
      <w:r w:rsidRPr="004A2D4A">
        <w:rPr>
          <w:rFonts w:ascii="Franklin Gothic Book" w:hAnsi="Franklin Gothic Book"/>
        </w:rPr>
        <w:t xml:space="preserve"> w ramach niniejszej </w:t>
      </w:r>
      <w:r w:rsidR="00A5584C" w:rsidRPr="00DB1242">
        <w:rPr>
          <w:rFonts w:ascii="Franklin Gothic Book" w:hAnsi="Franklin Gothic Book"/>
        </w:rPr>
        <w:t>Umowy</w:t>
      </w:r>
      <w:r w:rsidRPr="00DB1242">
        <w:rPr>
          <w:rFonts w:ascii="Franklin Gothic Book" w:hAnsi="Franklin Gothic Book"/>
        </w:rPr>
        <w:t>.</w:t>
      </w:r>
    </w:p>
    <w:p w14:paraId="4645968A" w14:textId="7B8C522C" w:rsidR="00B57451" w:rsidRDefault="00B57451" w:rsidP="00553595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>Wykonawca jest odpowiedzialny względem Zamawiającego i</w:t>
      </w:r>
      <w:r w:rsidRPr="00DB1242">
        <w:rPr>
          <w:rFonts w:ascii="Franklin Gothic Book" w:hAnsi="Franklin Gothic Book"/>
        </w:rPr>
        <w:t xml:space="preserve"> w tym zakresie zwalnia go z od</w:t>
      </w:r>
      <w:r w:rsidRPr="004A2D4A">
        <w:rPr>
          <w:rFonts w:ascii="Franklin Gothic Book" w:hAnsi="Franklin Gothic Book"/>
        </w:rPr>
        <w:t xml:space="preserve">powiedzialności za wszelkie wady prawne, a w szczególności za </w:t>
      </w:r>
      <w:r w:rsidRPr="00DB1242">
        <w:rPr>
          <w:rFonts w:ascii="Franklin Gothic Book" w:hAnsi="Franklin Gothic Book"/>
        </w:rPr>
        <w:t>ewentualne roszczenia osób trze</w:t>
      </w:r>
      <w:r w:rsidRPr="004A2D4A">
        <w:rPr>
          <w:rFonts w:ascii="Franklin Gothic Book" w:hAnsi="Franklin Gothic Book"/>
        </w:rPr>
        <w:t xml:space="preserve">cich wynikające z naruszenia praw własności intelektualnej, w tym za nieprzestrzeganie </w:t>
      </w:r>
      <w:r w:rsidRPr="004A2D4A">
        <w:rPr>
          <w:rFonts w:ascii="Franklin Gothic Book" w:hAnsi="Franklin Gothic Book"/>
        </w:rPr>
        <w:lastRenderedPageBreak/>
        <w:t xml:space="preserve">przepisów ustawy z dnia 4 lutego 1994 r. o prawie autorskim i prawach pokrewnych (Dz. U. z 2017 r. poz. 880 ze zm.), w związku z wykonywaniem przedmiotu </w:t>
      </w:r>
      <w:r w:rsidR="00A5584C" w:rsidRPr="00DB1242">
        <w:rPr>
          <w:rFonts w:ascii="Franklin Gothic Book" w:hAnsi="Franklin Gothic Book"/>
        </w:rPr>
        <w:t>Umowy</w:t>
      </w:r>
      <w:r w:rsidRPr="004A2D4A">
        <w:rPr>
          <w:rFonts w:ascii="Franklin Gothic Book" w:hAnsi="Franklin Gothic Book"/>
        </w:rPr>
        <w:t xml:space="preserve">. </w:t>
      </w:r>
    </w:p>
    <w:p w14:paraId="243D5C6B" w14:textId="0FDECE80" w:rsidR="00B57451" w:rsidRPr="004A2D4A" w:rsidRDefault="00B57451" w:rsidP="00553595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4A2D4A">
        <w:rPr>
          <w:rFonts w:ascii="Franklin Gothic Book" w:hAnsi="Franklin Gothic Book"/>
        </w:rPr>
        <w:t xml:space="preserve">W przypadku stwierdzenia, że korzystanie z </w:t>
      </w:r>
      <w:r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elektrycznego </w:t>
      </w:r>
      <w:r w:rsidRPr="004A2D4A">
        <w:rPr>
          <w:rFonts w:ascii="Franklin Gothic Book" w:hAnsi="Franklin Gothic Book"/>
        </w:rPr>
        <w:t xml:space="preserve">przez Zamawiającego narusza lub stwarza ryzyko naruszenia praw własności intelektualnej osób trzecich, Wykonawca będzie zobowiązany, wedle swego uznania i po konsultacji z Zamawiającym: a) wymienić </w:t>
      </w:r>
      <w:r w:rsidR="00E06761">
        <w:rPr>
          <w:rFonts w:ascii="Franklin Gothic Book" w:hAnsi="Franklin Gothic Book"/>
        </w:rPr>
        <w:t>projekt</w:t>
      </w:r>
      <w:r w:rsidRPr="004A2D4A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elektryczny </w:t>
      </w:r>
      <w:r w:rsidRPr="004A2D4A">
        <w:rPr>
          <w:rFonts w:ascii="Franklin Gothic Book" w:hAnsi="Franklin Gothic Book"/>
        </w:rPr>
        <w:t>na nienaruszając</w:t>
      </w:r>
      <w:r w:rsidR="00A5584C">
        <w:rPr>
          <w:rFonts w:ascii="Franklin Gothic Book" w:hAnsi="Franklin Gothic Book"/>
        </w:rPr>
        <w:t>y</w:t>
      </w:r>
      <w:r w:rsidRPr="004A2D4A">
        <w:rPr>
          <w:rFonts w:ascii="Franklin Gothic Book" w:hAnsi="Franklin Gothic Book"/>
        </w:rPr>
        <w:t xml:space="preserve"> prawa osób trzecich lub b) nabyć prawa do korzystania z </w:t>
      </w:r>
      <w:r w:rsidR="00E06761">
        <w:rPr>
          <w:rFonts w:ascii="Franklin Gothic Book" w:hAnsi="Franklin Gothic Book"/>
        </w:rPr>
        <w:t>projektu</w:t>
      </w:r>
      <w:r w:rsidR="00E66C81" w:rsidRPr="00E66C81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>elektrycznego</w:t>
      </w:r>
      <w:r w:rsidRPr="004A2D4A">
        <w:rPr>
          <w:rFonts w:ascii="Franklin Gothic Book" w:hAnsi="Franklin Gothic Book"/>
        </w:rPr>
        <w:t xml:space="preserve">, lub c) zmodyfikować </w:t>
      </w:r>
      <w:r w:rsidR="00E06761">
        <w:rPr>
          <w:rFonts w:ascii="Franklin Gothic Book" w:hAnsi="Franklin Gothic Book"/>
        </w:rPr>
        <w:t>projekt</w:t>
      </w:r>
      <w:r w:rsidRPr="004A2D4A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elektryczny </w:t>
      </w:r>
      <w:r w:rsidRPr="004A2D4A">
        <w:rPr>
          <w:rFonts w:ascii="Franklin Gothic Book" w:hAnsi="Franklin Gothic Book"/>
        </w:rPr>
        <w:t xml:space="preserve">w taki sposób, aby uniknąć naruszenia, w każdym przypadku bez ponoszenia przez Zamawiającego dodatkowych kosztów, przekraczających uzgodnione Wynagrodzenie oraz bez ograniczania praw Zamawiającego do korzystania z </w:t>
      </w:r>
      <w:r w:rsidR="00E06761"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elektrycznego </w:t>
      </w:r>
      <w:r w:rsidRPr="004A2D4A">
        <w:rPr>
          <w:rFonts w:ascii="Franklin Gothic Book" w:hAnsi="Franklin Gothic Book"/>
        </w:rPr>
        <w:t xml:space="preserve">względem </w:t>
      </w:r>
      <w:r w:rsidR="00E06761">
        <w:rPr>
          <w:rFonts w:ascii="Franklin Gothic Book" w:hAnsi="Franklin Gothic Book"/>
        </w:rPr>
        <w:t>projektu</w:t>
      </w:r>
      <w:r w:rsidRPr="004A2D4A">
        <w:rPr>
          <w:rFonts w:ascii="Franklin Gothic Book" w:hAnsi="Franklin Gothic Book"/>
        </w:rPr>
        <w:t xml:space="preserve"> </w:t>
      </w:r>
      <w:r w:rsidR="00E66C81">
        <w:rPr>
          <w:rFonts w:ascii="Franklin Gothic Book" w:hAnsi="Franklin Gothic Book"/>
        </w:rPr>
        <w:t xml:space="preserve">elektrycznego </w:t>
      </w:r>
      <w:r w:rsidRPr="004A2D4A">
        <w:rPr>
          <w:rFonts w:ascii="Franklin Gothic Book" w:hAnsi="Franklin Gothic Book"/>
        </w:rPr>
        <w:t>dostarczone</w:t>
      </w:r>
      <w:r w:rsidR="00E06761">
        <w:rPr>
          <w:rFonts w:ascii="Franklin Gothic Book" w:hAnsi="Franklin Gothic Book"/>
        </w:rPr>
        <w:t>go</w:t>
      </w:r>
      <w:r w:rsidRPr="004A2D4A">
        <w:rPr>
          <w:rFonts w:ascii="Franklin Gothic Book" w:hAnsi="Franklin Gothic Book"/>
        </w:rPr>
        <w:t xml:space="preserve"> pierwotnie.</w:t>
      </w:r>
    </w:p>
    <w:p w14:paraId="6EC7A8EA" w14:textId="77777777" w:rsidR="00B827F4" w:rsidRPr="00F32551" w:rsidRDefault="00B827F4" w:rsidP="005A54A9">
      <w:pPr>
        <w:pStyle w:val="Akapitzlist"/>
        <w:numPr>
          <w:ilvl w:val="0"/>
          <w:numId w:val="36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F32551">
        <w:rPr>
          <w:rFonts w:ascii="Franklin Gothic Book" w:hAnsi="Franklin Gothic Book"/>
          <w:b/>
        </w:rPr>
        <w:t>POZOSTAŁE UREGULOWANIA</w:t>
      </w:r>
      <w:bookmarkStart w:id="28" w:name="_Toc23329986"/>
      <w:bookmarkStart w:id="29" w:name="_Toc23339026"/>
      <w:bookmarkStart w:id="30" w:name="_Toc23489331"/>
      <w:bookmarkStart w:id="31" w:name="_Toc23491658"/>
      <w:bookmarkStart w:id="32" w:name="_Toc23578760"/>
      <w:bookmarkStart w:id="33" w:name="_Toc23649792"/>
      <w:bookmarkStart w:id="34" w:name="_Toc23680596"/>
      <w:bookmarkStart w:id="35" w:name="_Toc24279172"/>
      <w:bookmarkStart w:id="36" w:name="_Toc24547201"/>
    </w:p>
    <w:p w14:paraId="7CA81C0E" w14:textId="77777777" w:rsidR="00B827F4" w:rsidRPr="00F32551" w:rsidRDefault="00B827F4" w:rsidP="00553595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Wszelkie zmiany i uzupełnienia Umowy wymagają formy pisemnej pod rygorem nieważności.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58493973" w14:textId="77777777" w:rsidR="00B827F4" w:rsidRPr="00F32551" w:rsidRDefault="00B827F4" w:rsidP="00553595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 w:cs="Calibri"/>
        </w:rPr>
      </w:pPr>
      <w:bookmarkStart w:id="37" w:name="_Toc23329988"/>
      <w:bookmarkStart w:id="38" w:name="_Toc23339028"/>
      <w:bookmarkStart w:id="39" w:name="_Toc23489333"/>
      <w:bookmarkStart w:id="40" w:name="_Toc23491660"/>
      <w:bookmarkStart w:id="41" w:name="_Toc23578762"/>
      <w:bookmarkStart w:id="42" w:name="_Toc23649794"/>
      <w:bookmarkStart w:id="43" w:name="_Toc23680598"/>
      <w:bookmarkStart w:id="44" w:name="_Toc24279174"/>
      <w:bookmarkStart w:id="45" w:name="_Toc24547203"/>
      <w:r w:rsidRPr="00F32551">
        <w:rPr>
          <w:rFonts w:ascii="Franklin Gothic Book" w:hAnsi="Franklin Gothic Book" w:cs="Calibri"/>
        </w:rPr>
        <w:t>Strony uzgadniają następujące adresy do doręczeń:</w:t>
      </w:r>
    </w:p>
    <w:p w14:paraId="0C2DCE11" w14:textId="77777777" w:rsidR="00B827F4" w:rsidRPr="00F32551" w:rsidRDefault="00B827F4" w:rsidP="005A54A9">
      <w:pPr>
        <w:pStyle w:val="Nagwek3"/>
        <w:numPr>
          <w:ilvl w:val="2"/>
          <w:numId w:val="36"/>
        </w:numPr>
        <w:spacing w:before="0" w:after="120" w:line="240" w:lineRule="auto"/>
        <w:ind w:firstLine="63"/>
        <w:rPr>
          <w:rFonts w:ascii="Franklin Gothic Book" w:hAnsi="Franklin Gothic Book" w:cs="Calibri"/>
          <w:iCs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Zamawiający: </w:t>
      </w:r>
    </w:p>
    <w:p w14:paraId="54471B1F" w14:textId="77777777" w:rsidR="00B827F4" w:rsidRPr="00F32551" w:rsidRDefault="00B827F4" w:rsidP="00D92CDD">
      <w:pPr>
        <w:pStyle w:val="Nagwek3"/>
        <w:spacing w:before="0" w:after="120" w:line="240" w:lineRule="auto"/>
        <w:ind w:left="1069"/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  <w:t xml:space="preserve">Enea Elektrownia Połaniec S.A. </w:t>
      </w:r>
    </w:p>
    <w:p w14:paraId="46E84FE6" w14:textId="77777777" w:rsidR="00B827F4" w:rsidRPr="00F32551" w:rsidRDefault="00B827F4" w:rsidP="00D92CDD">
      <w:pPr>
        <w:pStyle w:val="Nagwek3"/>
        <w:spacing w:before="0" w:after="120" w:line="240" w:lineRule="auto"/>
        <w:ind w:left="1416"/>
        <w:rPr>
          <w:rFonts w:ascii="Franklin Gothic Book" w:hAnsi="Franklin Gothic Book" w:cs="Calibri"/>
          <w:iCs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  <w:t>Zawada 26; 28-230 Połaniec</w:t>
      </w:r>
    </w:p>
    <w:p w14:paraId="594E0A03" w14:textId="1A2EC633" w:rsidR="00B827F4" w:rsidRPr="00F32551" w:rsidRDefault="00B827F4" w:rsidP="00D92CDD">
      <w:pPr>
        <w:pStyle w:val="Nagwek3"/>
        <w:spacing w:before="0" w:after="120" w:line="240" w:lineRule="auto"/>
        <w:ind w:left="1416"/>
        <w:rPr>
          <w:rFonts w:ascii="Franklin Gothic Book" w:hAnsi="Franklin Gothic Book" w:cs="Calibri"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tel.: </w:t>
      </w:r>
      <w:r w:rsidR="004323E4"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48 </w:t>
      </w:r>
      <w:r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15 865 65 50; </w:t>
      </w:r>
      <w:r w:rsidRPr="00F32551">
        <w:rPr>
          <w:rStyle w:val="Nagwek3Znak"/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fax: </w:t>
      </w:r>
      <w:r w:rsidR="004323E4" w:rsidRPr="00F32551">
        <w:rPr>
          <w:rStyle w:val="Nagwek3Znak"/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48 </w:t>
      </w:r>
      <w:r w:rsidRPr="00F32551">
        <w:rPr>
          <w:rStyle w:val="Nagwek3Znak"/>
          <w:rFonts w:ascii="Franklin Gothic Book" w:hAnsi="Franklin Gothic Book" w:cs="Calibri"/>
          <w:color w:val="auto"/>
          <w:sz w:val="22"/>
          <w:szCs w:val="22"/>
          <w:lang w:val="pl-PL"/>
        </w:rPr>
        <w:t>15 865 68 78</w:t>
      </w:r>
      <w:r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t>.</w:t>
      </w:r>
    </w:p>
    <w:p w14:paraId="21E2FEAA" w14:textId="77777777" w:rsidR="00B827F4" w:rsidRPr="00F32551" w:rsidRDefault="00B827F4" w:rsidP="005A54A9">
      <w:pPr>
        <w:pStyle w:val="Nagwek3"/>
        <w:numPr>
          <w:ilvl w:val="2"/>
          <w:numId w:val="36"/>
        </w:numPr>
        <w:spacing w:before="0" w:after="120" w:line="240" w:lineRule="auto"/>
        <w:ind w:firstLine="63"/>
        <w:rPr>
          <w:rFonts w:ascii="Franklin Gothic Book" w:hAnsi="Franklin Gothic Book" w:cs="Calibri"/>
          <w:iCs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Zamawiający (adres do doręczeń faktur): </w:t>
      </w:r>
    </w:p>
    <w:p w14:paraId="1C5096FA" w14:textId="77777777" w:rsidR="00B827F4" w:rsidRPr="00F32551" w:rsidRDefault="00B827F4" w:rsidP="00D92CDD">
      <w:pPr>
        <w:pStyle w:val="Nagwek3"/>
        <w:spacing w:before="0" w:after="120" w:line="240" w:lineRule="auto"/>
        <w:ind w:left="1416"/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  <w:t xml:space="preserve">Enea Elektrownia Połaniec S.A. </w:t>
      </w:r>
    </w:p>
    <w:p w14:paraId="5ABCB8C7" w14:textId="77777777" w:rsidR="00B827F4" w:rsidRPr="00F32551" w:rsidRDefault="00B827F4" w:rsidP="00D92CDD">
      <w:pPr>
        <w:pStyle w:val="Nagwek3"/>
        <w:spacing w:before="0" w:after="120" w:line="240" w:lineRule="auto"/>
        <w:ind w:left="1416"/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  <w:t xml:space="preserve">Centrum Zarządzania Dokumentami  </w:t>
      </w:r>
    </w:p>
    <w:p w14:paraId="1509A0D5" w14:textId="77777777" w:rsidR="00B827F4" w:rsidRPr="00F32551" w:rsidRDefault="00B827F4" w:rsidP="00D92CDD">
      <w:pPr>
        <w:pStyle w:val="Nagwek3"/>
        <w:spacing w:before="0" w:after="120" w:line="240" w:lineRule="auto"/>
        <w:ind w:left="1416"/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  <w:t>ul. Zacisze 28; 65-775 Zielona Góra</w:t>
      </w:r>
    </w:p>
    <w:p w14:paraId="2D6BCC7E" w14:textId="4AB58003" w:rsidR="00B827F4" w:rsidRPr="00F32551" w:rsidRDefault="00B827F4" w:rsidP="00D92CDD">
      <w:pPr>
        <w:pStyle w:val="Nagwek3"/>
        <w:spacing w:before="0" w:after="120" w:line="240" w:lineRule="auto"/>
        <w:ind w:left="1066"/>
        <w:rPr>
          <w:rFonts w:ascii="Franklin Gothic Book" w:hAnsi="Franklin Gothic Book" w:cs="Calibri"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tel.: </w:t>
      </w:r>
      <w:r w:rsidR="004323E4"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48 </w:t>
      </w:r>
      <w:r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15 865 65 50; </w:t>
      </w:r>
      <w:r w:rsidRPr="00F32551">
        <w:rPr>
          <w:rStyle w:val="Nagwek3Znak"/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fax: </w:t>
      </w:r>
      <w:r w:rsidR="004323E4" w:rsidRPr="00F32551">
        <w:rPr>
          <w:rStyle w:val="Nagwek3Znak"/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48 </w:t>
      </w:r>
      <w:r w:rsidRPr="00F32551">
        <w:rPr>
          <w:rStyle w:val="Nagwek3Znak"/>
          <w:rFonts w:ascii="Franklin Gothic Book" w:hAnsi="Franklin Gothic Book" w:cs="Calibri"/>
          <w:color w:val="auto"/>
          <w:sz w:val="22"/>
          <w:szCs w:val="22"/>
          <w:lang w:val="pl-PL"/>
        </w:rPr>
        <w:t>15 865 68 78</w:t>
      </w:r>
      <w:r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t>.</w:t>
      </w:r>
    </w:p>
    <w:p w14:paraId="1B90D1B2" w14:textId="77777777" w:rsidR="00B827F4" w:rsidRPr="00F32551" w:rsidRDefault="00B827F4" w:rsidP="00553595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Integralną częścią Umowy są załączniki:</w:t>
      </w:r>
    </w:p>
    <w:p w14:paraId="1DC95DED" w14:textId="77777777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560" w:hanging="64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Załącznik nr 1 do Umowy -  Specyfikacja Istotnych Warunków Zamówienia (SIWZ).</w:t>
      </w:r>
    </w:p>
    <w:p w14:paraId="512512C8" w14:textId="77777777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560" w:hanging="64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Załącznik nr 2 do Umowy – Ogólne Warunki Zakupu Usług (OWZU).</w:t>
      </w:r>
    </w:p>
    <w:p w14:paraId="13085D39" w14:textId="09E4F648" w:rsidR="004323E4" w:rsidRPr="00F32551" w:rsidRDefault="004323E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560" w:hanging="64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Załącznik nr 3 do Umowy - </w:t>
      </w:r>
      <w:r w:rsidR="00C67D2E" w:rsidRPr="00F32551">
        <w:rPr>
          <w:rFonts w:ascii="Franklin Gothic Book" w:hAnsi="Franklin Gothic Book"/>
        </w:rPr>
        <w:t xml:space="preserve"> </w:t>
      </w:r>
      <w:r w:rsidRPr="00F32551">
        <w:rPr>
          <w:rFonts w:ascii="Franklin Gothic Book" w:hAnsi="Franklin Gothic Book"/>
        </w:rPr>
        <w:t xml:space="preserve">Wzór </w:t>
      </w:r>
      <w:r w:rsidRPr="00F32551">
        <w:rPr>
          <w:rFonts w:ascii="Franklin Gothic Book" w:hAnsi="Franklin Gothic Book" w:cs="Arial"/>
        </w:rPr>
        <w:t>Gwarancji Należytego Wykonania Umowy</w:t>
      </w:r>
      <w:r w:rsidR="009A6A0C" w:rsidRPr="00F32551">
        <w:rPr>
          <w:rFonts w:ascii="Franklin Gothic Book" w:hAnsi="Franklin Gothic Book" w:cs="Arial"/>
        </w:rPr>
        <w:t>.</w:t>
      </w:r>
    </w:p>
    <w:p w14:paraId="164E59A7" w14:textId="6AA6B748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560" w:hanging="64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Załącznik nr </w:t>
      </w:r>
      <w:r w:rsidR="004323E4" w:rsidRPr="00F32551">
        <w:rPr>
          <w:rFonts w:ascii="Franklin Gothic Book" w:hAnsi="Franklin Gothic Book"/>
        </w:rPr>
        <w:t>4</w:t>
      </w:r>
      <w:r w:rsidRPr="00F32551">
        <w:rPr>
          <w:rFonts w:ascii="Franklin Gothic Book" w:hAnsi="Franklin Gothic Book"/>
        </w:rPr>
        <w:t xml:space="preserve"> do Umowy – Wzór Gwarancji Usunięcia Wad.</w:t>
      </w:r>
    </w:p>
    <w:p w14:paraId="56D20AB9" w14:textId="18D22837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560" w:hanging="64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Załącznik nr </w:t>
      </w:r>
      <w:r w:rsidR="004323E4" w:rsidRPr="00F32551">
        <w:rPr>
          <w:rFonts w:ascii="Franklin Gothic Book" w:hAnsi="Franklin Gothic Book"/>
        </w:rPr>
        <w:t>5</w:t>
      </w:r>
      <w:r w:rsidRPr="00F32551">
        <w:rPr>
          <w:rFonts w:ascii="Franklin Gothic Book" w:hAnsi="Franklin Gothic Book"/>
        </w:rPr>
        <w:t xml:space="preserve"> do Umowy – Lista podwykonawców.</w:t>
      </w:r>
    </w:p>
    <w:p w14:paraId="52F237BE" w14:textId="515D7E67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560" w:hanging="64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Załącznik nr </w:t>
      </w:r>
      <w:r w:rsidR="004323E4" w:rsidRPr="00F32551">
        <w:rPr>
          <w:rFonts w:ascii="Franklin Gothic Book" w:hAnsi="Franklin Gothic Book"/>
        </w:rPr>
        <w:t>6</w:t>
      </w:r>
      <w:r w:rsidRPr="00F32551">
        <w:rPr>
          <w:rFonts w:ascii="Franklin Gothic Book" w:hAnsi="Franklin Gothic Book"/>
        </w:rPr>
        <w:t xml:space="preserve"> do Umowy – Kopia polisy ( certyfikatu) ubezpieczenia OC Wykonawcy.</w:t>
      </w:r>
    </w:p>
    <w:p w14:paraId="31515A60" w14:textId="0AC706A5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560" w:hanging="64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Załącznik nr </w:t>
      </w:r>
      <w:r w:rsidR="004323E4" w:rsidRPr="00F32551">
        <w:rPr>
          <w:rFonts w:ascii="Franklin Gothic Book" w:hAnsi="Franklin Gothic Book"/>
        </w:rPr>
        <w:t>7</w:t>
      </w:r>
      <w:r w:rsidRPr="00F32551">
        <w:rPr>
          <w:rFonts w:ascii="Franklin Gothic Book" w:hAnsi="Franklin Gothic Book"/>
        </w:rPr>
        <w:t xml:space="preserve"> do Umowy – Oferta nr …………… z dnia ……………….. roku.</w:t>
      </w:r>
    </w:p>
    <w:p w14:paraId="1904F35D" w14:textId="10569786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560" w:hanging="64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Załącznik nr </w:t>
      </w:r>
      <w:r w:rsidR="004323E4" w:rsidRPr="00F32551">
        <w:rPr>
          <w:rFonts w:ascii="Franklin Gothic Book" w:hAnsi="Franklin Gothic Book"/>
        </w:rPr>
        <w:t>8</w:t>
      </w:r>
      <w:r w:rsidRPr="00F32551">
        <w:rPr>
          <w:rFonts w:ascii="Franklin Gothic Book" w:hAnsi="Franklin Gothic Book"/>
        </w:rPr>
        <w:t xml:space="preserve"> do Umowy – Mapa Elektrowni.</w:t>
      </w:r>
    </w:p>
    <w:p w14:paraId="6DF8EC22" w14:textId="64FFB044" w:rsidR="00B827F4" w:rsidRPr="00F32551" w:rsidRDefault="00B827F4" w:rsidP="005A54A9">
      <w:pPr>
        <w:pStyle w:val="Akapitzlist"/>
        <w:numPr>
          <w:ilvl w:val="2"/>
          <w:numId w:val="36"/>
        </w:numPr>
        <w:autoSpaceDE w:val="0"/>
        <w:autoSpaceDN w:val="0"/>
        <w:spacing w:after="120" w:line="240" w:lineRule="auto"/>
        <w:ind w:left="1560" w:hanging="647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Załącznik nr </w:t>
      </w:r>
      <w:r w:rsidR="004323E4" w:rsidRPr="00F32551">
        <w:rPr>
          <w:rFonts w:ascii="Franklin Gothic Book" w:hAnsi="Franklin Gothic Book"/>
        </w:rPr>
        <w:t>9</w:t>
      </w:r>
      <w:r w:rsidRPr="00F32551">
        <w:rPr>
          <w:rFonts w:ascii="Franklin Gothic Book" w:hAnsi="Franklin Gothic Book"/>
        </w:rPr>
        <w:t xml:space="preserve"> do Umowy – Klauzula informacyjna.</w:t>
      </w:r>
    </w:p>
    <w:p w14:paraId="0187BAC8" w14:textId="77777777" w:rsidR="00B827F4" w:rsidRPr="00F32551" w:rsidRDefault="00B827F4" w:rsidP="005A54A9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W razie sporu co do ważności, zawarcia lub wykonania Umowy, sprawa rozstrzygana będzie przez sąd właściwy dla siedziby Zamawiającego.</w:t>
      </w:r>
    </w:p>
    <w:p w14:paraId="4F1549D2" w14:textId="77777777" w:rsidR="00B827F4" w:rsidRPr="00F32551" w:rsidRDefault="00B827F4" w:rsidP="005A54A9">
      <w:pPr>
        <w:pStyle w:val="Akapitzlist"/>
        <w:numPr>
          <w:ilvl w:val="1"/>
          <w:numId w:val="36"/>
        </w:numPr>
        <w:tabs>
          <w:tab w:val="clear" w:pos="792"/>
          <w:tab w:val="num" w:pos="851"/>
        </w:tabs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Umowa została sporządzona w dwóch jednobrzmiących egzemplarzach, po jednym dla każdej ze Stron.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7EBDDBD9" w14:textId="77777777" w:rsidR="00B827F4" w:rsidRPr="00F32551" w:rsidRDefault="00B827F4" w:rsidP="00B827F4">
      <w:pPr>
        <w:tabs>
          <w:tab w:val="center" w:pos="1704"/>
          <w:tab w:val="center" w:pos="7100"/>
        </w:tabs>
        <w:spacing w:line="320" w:lineRule="atLeast"/>
        <w:rPr>
          <w:rFonts w:ascii="Franklin Gothic Book" w:hAnsi="Franklin Gothic Book" w:cs="Arial"/>
          <w:b/>
          <w:bCs/>
          <w:sz w:val="22"/>
          <w:szCs w:val="22"/>
        </w:rPr>
      </w:pPr>
    </w:p>
    <w:p w14:paraId="54A801FA" w14:textId="77777777" w:rsidR="00B827F4" w:rsidRPr="00F32551" w:rsidRDefault="00B827F4" w:rsidP="00B827F4">
      <w:pPr>
        <w:tabs>
          <w:tab w:val="center" w:pos="1704"/>
          <w:tab w:val="center" w:pos="7100"/>
        </w:tabs>
        <w:spacing w:line="320" w:lineRule="atLeast"/>
        <w:jc w:val="center"/>
        <w:rPr>
          <w:rFonts w:ascii="Franklin Gothic Book" w:hAnsi="Franklin Gothic Book" w:cs="Arial"/>
          <w:b/>
          <w:bCs/>
          <w:sz w:val="22"/>
          <w:szCs w:val="22"/>
        </w:rPr>
      </w:pPr>
      <w:r w:rsidRPr="00F32551">
        <w:rPr>
          <w:rFonts w:ascii="Franklin Gothic Book" w:hAnsi="Franklin Gothic Book" w:cs="Arial"/>
          <w:b/>
          <w:bCs/>
          <w:sz w:val="22"/>
          <w:szCs w:val="22"/>
        </w:rPr>
        <w:t>WYKONAWCA</w:t>
      </w:r>
      <w:r w:rsidRPr="00F32551">
        <w:rPr>
          <w:rFonts w:ascii="Franklin Gothic Book" w:hAnsi="Franklin Gothic Book" w:cs="Arial"/>
          <w:b/>
          <w:bCs/>
          <w:sz w:val="22"/>
          <w:szCs w:val="22"/>
        </w:rPr>
        <w:tab/>
      </w:r>
      <w:r w:rsidRPr="00F32551">
        <w:rPr>
          <w:rFonts w:ascii="Franklin Gothic Book" w:hAnsi="Franklin Gothic Book" w:cs="Arial"/>
          <w:b/>
          <w:bCs/>
          <w:sz w:val="22"/>
          <w:szCs w:val="22"/>
        </w:rPr>
        <w:tab/>
        <w:t xml:space="preserve"> ZAMAWIAJĄCY</w:t>
      </w:r>
    </w:p>
    <w:p w14:paraId="4C60AE42" w14:textId="77777777" w:rsidR="00B827F4" w:rsidRPr="00F32551" w:rsidRDefault="00B827F4" w:rsidP="00B827F4">
      <w:pPr>
        <w:tabs>
          <w:tab w:val="center" w:pos="1704"/>
          <w:tab w:val="center" w:pos="7100"/>
        </w:tabs>
        <w:spacing w:line="320" w:lineRule="atLeast"/>
        <w:jc w:val="right"/>
        <w:rPr>
          <w:rFonts w:ascii="Franklin Gothic Book" w:hAnsi="Franklin Gothic Book" w:cs="Arial"/>
          <w:b/>
          <w:bCs/>
          <w:sz w:val="22"/>
          <w:szCs w:val="22"/>
        </w:rPr>
      </w:pPr>
    </w:p>
    <w:p w14:paraId="3409FD08" w14:textId="77777777" w:rsidR="00B827F4" w:rsidRPr="00F32551" w:rsidRDefault="00B827F4" w:rsidP="00B827F4">
      <w:pPr>
        <w:tabs>
          <w:tab w:val="center" w:pos="1704"/>
          <w:tab w:val="center" w:pos="7100"/>
        </w:tabs>
        <w:spacing w:line="320" w:lineRule="atLeast"/>
        <w:jc w:val="right"/>
        <w:rPr>
          <w:rFonts w:ascii="Franklin Gothic Book" w:hAnsi="Franklin Gothic Book" w:cs="Arial"/>
          <w:b/>
          <w:bCs/>
          <w:sz w:val="22"/>
          <w:szCs w:val="22"/>
        </w:rPr>
      </w:pPr>
    </w:p>
    <w:p w14:paraId="7E3CFAB0" w14:textId="77777777" w:rsidR="00B827F4" w:rsidRPr="00F32551" w:rsidRDefault="00B827F4" w:rsidP="00B827F4">
      <w:pPr>
        <w:tabs>
          <w:tab w:val="center" w:pos="1704"/>
          <w:tab w:val="center" w:pos="7100"/>
        </w:tabs>
        <w:spacing w:line="320" w:lineRule="atLeast"/>
        <w:jc w:val="center"/>
        <w:rPr>
          <w:rFonts w:ascii="Franklin Gothic Book" w:hAnsi="Franklin Gothic Book" w:cs="Arial"/>
          <w:b/>
          <w:bCs/>
          <w:sz w:val="22"/>
          <w:szCs w:val="22"/>
        </w:rPr>
      </w:pPr>
      <w:r w:rsidRPr="00F32551">
        <w:rPr>
          <w:rFonts w:ascii="Franklin Gothic Book" w:hAnsi="Franklin Gothic Book" w:cs="Arial"/>
          <w:b/>
          <w:bCs/>
          <w:sz w:val="22"/>
          <w:szCs w:val="22"/>
        </w:rPr>
        <w:t xml:space="preserve">……………………………………. </w:t>
      </w:r>
      <w:r w:rsidRPr="00F32551">
        <w:rPr>
          <w:rFonts w:ascii="Franklin Gothic Book" w:hAnsi="Franklin Gothic Book" w:cs="Arial"/>
          <w:b/>
          <w:bCs/>
          <w:sz w:val="22"/>
          <w:szCs w:val="22"/>
        </w:rPr>
        <w:tab/>
        <w:t>…………………………………….</w:t>
      </w:r>
    </w:p>
    <w:p w14:paraId="48F2E8AF" w14:textId="77777777" w:rsidR="00B827F4" w:rsidRPr="00F32551" w:rsidRDefault="00B827F4">
      <w:pPr>
        <w:spacing w:after="160" w:line="259" w:lineRule="auto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br w:type="page"/>
      </w:r>
    </w:p>
    <w:p w14:paraId="599DA23E" w14:textId="534B7366" w:rsidR="000F2C9B" w:rsidRPr="00F32551" w:rsidRDefault="000F2C9B" w:rsidP="00D94E1A">
      <w:pPr>
        <w:jc w:val="right"/>
        <w:rPr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lastRenderedPageBreak/>
        <w:t>Załącznik nr 1 do Umowy</w:t>
      </w:r>
      <w:r w:rsidR="007506DC" w:rsidRPr="00F32551">
        <w:rPr>
          <w:rFonts w:ascii="Franklin Gothic Book" w:hAnsi="Franklin Gothic Book"/>
          <w:sz w:val="22"/>
          <w:szCs w:val="22"/>
        </w:rPr>
        <w:t xml:space="preserve"> nr NZ/C/………………………………</w:t>
      </w:r>
    </w:p>
    <w:p w14:paraId="109702C6" w14:textId="77777777" w:rsidR="007506DC" w:rsidRPr="00F32551" w:rsidRDefault="007506DC" w:rsidP="00D94E1A">
      <w:pPr>
        <w:jc w:val="right"/>
        <w:rPr>
          <w:rFonts w:ascii="Franklin Gothic Book" w:hAnsi="Franklin Gothic Book"/>
          <w:sz w:val="22"/>
          <w:szCs w:val="22"/>
        </w:rPr>
      </w:pPr>
    </w:p>
    <w:p w14:paraId="0DD30530" w14:textId="77777777" w:rsidR="00E6021C" w:rsidRPr="00F32551" w:rsidRDefault="00E6021C" w:rsidP="00E6021C">
      <w:pPr>
        <w:jc w:val="center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>SPECYFIKACJA ISTOTNYCH WARUNKÓW ZAMÓWIENIA</w:t>
      </w:r>
      <w:r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 (SIWZ)</w:t>
      </w:r>
    </w:p>
    <w:p w14:paraId="737AA86C" w14:textId="77777777" w:rsidR="00E6021C" w:rsidRPr="00F32551" w:rsidRDefault="00E6021C" w:rsidP="00E6021C">
      <w:pPr>
        <w:jc w:val="center"/>
        <w:outlineLvl w:val="0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na</w:t>
      </w:r>
    </w:p>
    <w:p w14:paraId="439C3AF5" w14:textId="77777777" w:rsidR="00E6021C" w:rsidRPr="00F32551" w:rsidRDefault="00E6021C" w:rsidP="00E6021C">
      <w:pPr>
        <w:jc w:val="center"/>
        <w:outlineLvl w:val="0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5B8EAF6E" w14:textId="79739626" w:rsidR="00E6021C" w:rsidRPr="00F32551" w:rsidRDefault="00E6021C" w:rsidP="00E6021C">
      <w:pPr>
        <w:pStyle w:val="Akapitzlist"/>
        <w:spacing w:after="0" w:line="320" w:lineRule="atLeast"/>
        <w:ind w:left="360"/>
        <w:jc w:val="both"/>
        <w:rPr>
          <w:rFonts w:ascii="Franklin Gothic Book" w:hAnsi="Franklin Gothic Book" w:cs="Arial"/>
          <w:b/>
          <w:color w:val="000000" w:themeColor="text1"/>
        </w:rPr>
      </w:pPr>
      <w:r w:rsidRPr="00F32551">
        <w:rPr>
          <w:rFonts w:ascii="Franklin Gothic Book" w:hAnsi="Franklin Gothic Book" w:cs="Arial"/>
          <w:b/>
          <w:color w:val="000000" w:themeColor="text1"/>
        </w:rPr>
        <w:t>„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wykonanie projektu elektrycznego wraz z </w:t>
      </w:r>
      <w:r w:rsidR="004E12A8" w:rsidRPr="00F32551">
        <w:rPr>
          <w:rFonts w:ascii="Franklin Gothic Book" w:hAnsi="Franklin Gothic Book" w:cs="Arial"/>
          <w:b/>
          <w:color w:val="000000" w:themeColor="text1"/>
        </w:rPr>
        <w:t xml:space="preserve">wykonaniem instalacji elektrycznej 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dla zasilania urządzeń klimatyzacyjnych oraz zakup, dostawa, montaż i uruchomienie powyższych urządzeń klimatyzacyjnych w budynkach elektrowni </w:t>
      </w:r>
      <w:r w:rsidR="00EA789A" w:rsidRPr="00F32551">
        <w:rPr>
          <w:rFonts w:ascii="Franklin Gothic Book" w:hAnsi="Franklin Gothic Book" w:cstheme="minorHAnsi"/>
          <w:b/>
        </w:rPr>
        <w:t>w Enea Połaniec S.A.</w:t>
      </w:r>
      <w:r w:rsidRPr="00F32551">
        <w:rPr>
          <w:rFonts w:ascii="Franklin Gothic Book" w:hAnsi="Franklin Gothic Book" w:cs="Arial"/>
          <w:b/>
          <w:color w:val="000000" w:themeColor="text1"/>
        </w:rPr>
        <w:t>”</w:t>
      </w:r>
    </w:p>
    <w:p w14:paraId="0BECF46B" w14:textId="77777777" w:rsidR="00E6021C" w:rsidRPr="00F32551" w:rsidRDefault="00E6021C" w:rsidP="00E6021C">
      <w:pPr>
        <w:pStyle w:val="Akapitzlist"/>
        <w:spacing w:after="0" w:line="320" w:lineRule="atLeast"/>
        <w:ind w:left="360"/>
        <w:jc w:val="both"/>
        <w:rPr>
          <w:rFonts w:ascii="Franklin Gothic Book" w:hAnsi="Franklin Gothic Book" w:cs="Arial"/>
          <w:b/>
          <w:color w:val="000000" w:themeColor="text1"/>
        </w:rPr>
      </w:pPr>
    </w:p>
    <w:p w14:paraId="1C695E1A" w14:textId="77777777" w:rsidR="00E6021C" w:rsidRPr="00F32551" w:rsidRDefault="00E6021C" w:rsidP="00E6021C">
      <w:pPr>
        <w:pStyle w:val="Akapitzlist"/>
        <w:spacing w:after="0" w:line="320" w:lineRule="atLeast"/>
        <w:ind w:left="360"/>
        <w:jc w:val="both"/>
        <w:rPr>
          <w:rFonts w:ascii="Franklin Gothic Book" w:hAnsi="Franklin Gothic Book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Zamawiający: Enea Połaniec S.A., Zawada 26, 28-230 Połaniec (dalej „</w:t>
      </w:r>
      <w:r w:rsidRPr="00F32551">
        <w:rPr>
          <w:rFonts w:ascii="Franklin Gothic Book" w:hAnsi="Franklin Gothic Book" w:cs="Arial"/>
          <w:b/>
          <w:color w:val="000000" w:themeColor="text1"/>
        </w:rPr>
        <w:t>Elektrownia</w:t>
      </w:r>
      <w:r w:rsidRPr="00F32551">
        <w:rPr>
          <w:rFonts w:ascii="Franklin Gothic Book" w:hAnsi="Franklin Gothic Book" w:cs="Arial"/>
          <w:color w:val="000000" w:themeColor="text1"/>
        </w:rPr>
        <w:t>”)</w:t>
      </w:r>
    </w:p>
    <w:p w14:paraId="114BCBE3" w14:textId="77777777" w:rsidR="00E6021C" w:rsidRPr="00F32551" w:rsidRDefault="00E6021C" w:rsidP="00E6021C">
      <w:pPr>
        <w:spacing w:line="280" w:lineRule="atLeast"/>
        <w:jc w:val="both"/>
        <w:rPr>
          <w:rFonts w:ascii="Franklin Gothic Book" w:hAnsi="Franklin Gothic Book" w:cs="Tahoma"/>
          <w:bCs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b/>
          <w:color w:val="000000" w:themeColor="text1"/>
          <w:sz w:val="22"/>
          <w:szCs w:val="22"/>
          <w:u w:val="single"/>
        </w:rPr>
        <w:t xml:space="preserve"> </w:t>
      </w:r>
    </w:p>
    <w:p w14:paraId="23D97F09" w14:textId="77777777" w:rsidR="00E6021C" w:rsidRPr="00F32551" w:rsidRDefault="00E6021C" w:rsidP="00E6021C">
      <w:pPr>
        <w:jc w:val="center"/>
        <w:rPr>
          <w:rFonts w:ascii="Franklin Gothic Book" w:hAnsi="Franklin Gothic Book" w:cs="Arial"/>
          <w:color w:val="000000" w:themeColor="text1"/>
          <w:sz w:val="22"/>
          <w:szCs w:val="22"/>
        </w:rPr>
      </w:pPr>
    </w:p>
    <w:p w14:paraId="69EB3F41" w14:textId="77777777" w:rsidR="00E6021C" w:rsidRPr="00F32551" w:rsidRDefault="00E6021C" w:rsidP="005A54A9">
      <w:pPr>
        <w:pStyle w:val="Akapitzlist"/>
        <w:numPr>
          <w:ilvl w:val="0"/>
          <w:numId w:val="42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  <w:u w:val="single"/>
        </w:rPr>
        <w:t xml:space="preserve">PRZEDMIOT ZAMÓWIENIA   </w:t>
      </w:r>
    </w:p>
    <w:p w14:paraId="00E6894B" w14:textId="62542417" w:rsidR="00E6021C" w:rsidRPr="00F32551" w:rsidRDefault="00E6021C" w:rsidP="00E6021C">
      <w:pPr>
        <w:pStyle w:val="Akapitzlist"/>
        <w:spacing w:after="0" w:line="320" w:lineRule="atLeast"/>
        <w:ind w:left="360"/>
        <w:jc w:val="both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b/>
          <w:color w:val="000000" w:themeColor="text1"/>
        </w:rPr>
        <w:t>„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wykonanie projektu elektrycznego wraz z </w:t>
      </w:r>
      <w:r w:rsidR="004E12A8" w:rsidRPr="00F32551">
        <w:rPr>
          <w:rFonts w:ascii="Franklin Gothic Book" w:hAnsi="Franklin Gothic Book" w:cs="Arial"/>
          <w:b/>
          <w:color w:val="000000" w:themeColor="text1"/>
        </w:rPr>
        <w:t xml:space="preserve">wykonaniem instalacji elektrycznej </w:t>
      </w:r>
      <w:r w:rsidR="00EA789A" w:rsidRPr="00F32551">
        <w:rPr>
          <w:rFonts w:ascii="Franklin Gothic Book" w:hAnsi="Franklin Gothic Book" w:cs="Arial"/>
          <w:b/>
          <w:color w:val="000000" w:themeColor="text1"/>
        </w:rPr>
        <w:t xml:space="preserve">dla zasilania urządzeń klimatyzacyjnych oraz zakup, dostawa, montaż i uruchomienie powyższych urządzeń klimatyzacyjnych w budynkach elektrowni </w:t>
      </w:r>
      <w:r w:rsidR="00EA789A" w:rsidRPr="00F32551">
        <w:rPr>
          <w:rFonts w:ascii="Franklin Gothic Book" w:hAnsi="Franklin Gothic Book" w:cstheme="minorHAnsi"/>
          <w:b/>
        </w:rPr>
        <w:t>w Enea Połaniec S.A.</w:t>
      </w:r>
      <w:r w:rsidRPr="00F32551">
        <w:rPr>
          <w:rFonts w:ascii="Franklin Gothic Book" w:hAnsi="Franklin Gothic Book" w:cstheme="minorHAnsi"/>
          <w:b/>
          <w:color w:val="000000" w:themeColor="text1"/>
        </w:rPr>
        <w:t>”</w:t>
      </w:r>
    </w:p>
    <w:p w14:paraId="272DAC35" w14:textId="77777777" w:rsidR="00E6021C" w:rsidRPr="00F32551" w:rsidRDefault="00E6021C" w:rsidP="005A54A9">
      <w:pPr>
        <w:pStyle w:val="Akapitzlist"/>
        <w:numPr>
          <w:ilvl w:val="0"/>
          <w:numId w:val="44"/>
        </w:numPr>
        <w:spacing w:before="120" w:after="120" w:line="312" w:lineRule="atLeast"/>
        <w:rPr>
          <w:rFonts w:ascii="Franklin Gothic Book" w:hAnsi="Franklin Gothic Book" w:cs="Arial"/>
          <w:bCs/>
          <w:color w:val="000000" w:themeColor="text1"/>
        </w:rPr>
      </w:pPr>
      <w:r w:rsidRPr="00F32551">
        <w:rPr>
          <w:rFonts w:ascii="Franklin Gothic Book" w:hAnsi="Franklin Gothic Book" w:cs="Arial"/>
          <w:b/>
          <w:bCs/>
          <w:color w:val="000000" w:themeColor="text1"/>
        </w:rPr>
        <w:t>Szczegółowy zakres robót/ Usług obejmuje:</w:t>
      </w:r>
    </w:p>
    <w:p w14:paraId="2EF0DFFF" w14:textId="77777777" w:rsidR="003D3C57" w:rsidRPr="00F32551" w:rsidRDefault="003D3C57" w:rsidP="003D3C57">
      <w:pPr>
        <w:pStyle w:val="Akapitzlist"/>
        <w:numPr>
          <w:ilvl w:val="0"/>
          <w:numId w:val="59"/>
        </w:numPr>
        <w:ind w:left="993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color w:val="000000" w:themeColor="text1"/>
        </w:rPr>
        <w:t>Wykonanie projektu elektrycznego wraz z wykonaniem instalacji elektrycznej dla zasilania urządzeń klimatyzacyjnych.</w:t>
      </w:r>
    </w:p>
    <w:p w14:paraId="5C4279F1" w14:textId="3C4F4801" w:rsidR="00232F1E" w:rsidRPr="00F32551" w:rsidRDefault="003D3C57" w:rsidP="003D3C57">
      <w:pPr>
        <w:pStyle w:val="Akapitzlist"/>
        <w:numPr>
          <w:ilvl w:val="0"/>
          <w:numId w:val="59"/>
        </w:numPr>
        <w:ind w:left="993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Zakup, dostawa, montaż i uruchomienie urządzeń klimatyzacyjnych w </w:t>
      </w:r>
      <w:r w:rsidR="00CC061E">
        <w:rPr>
          <w:rFonts w:ascii="Franklin Gothic Book" w:hAnsi="Franklin Gothic Book" w:cs="Arial"/>
          <w:color w:val="000000" w:themeColor="text1"/>
        </w:rPr>
        <w:t xml:space="preserve">poniżej podanych </w:t>
      </w:r>
      <w:r w:rsidRPr="00F32551">
        <w:rPr>
          <w:rFonts w:ascii="Franklin Gothic Book" w:hAnsi="Franklin Gothic Book" w:cs="Arial"/>
          <w:color w:val="000000" w:themeColor="text1"/>
        </w:rPr>
        <w:t xml:space="preserve">budynkach elektrowni </w:t>
      </w:r>
      <w:r w:rsidRPr="00F32551">
        <w:rPr>
          <w:rFonts w:ascii="Franklin Gothic Book" w:hAnsi="Franklin Gothic Book" w:cstheme="minorHAnsi"/>
        </w:rPr>
        <w:t>w Enea Połaniec S.A</w:t>
      </w:r>
      <w:r w:rsidR="00461B9F" w:rsidRPr="00F32551">
        <w:rPr>
          <w:rFonts w:ascii="Franklin Gothic Book" w:hAnsi="Franklin Gothic Book" w:cs="Arial"/>
        </w:rPr>
        <w:t>.</w:t>
      </w:r>
    </w:p>
    <w:p w14:paraId="5939BFDA" w14:textId="77777777" w:rsidR="00FA67A9" w:rsidRPr="00F32551" w:rsidRDefault="00FA67A9" w:rsidP="00FA67A9">
      <w:pPr>
        <w:pStyle w:val="Akapitzlist"/>
        <w:ind w:left="1080"/>
        <w:jc w:val="both"/>
        <w:rPr>
          <w:rFonts w:ascii="Franklin Gothic Book" w:hAnsi="Franklin Gothic Book" w:cs="Arial"/>
        </w:rPr>
      </w:pPr>
    </w:p>
    <w:p w14:paraId="7D4CEC89" w14:textId="4F42B339" w:rsidR="00232F1E" w:rsidRPr="001868F3" w:rsidRDefault="007B1357" w:rsidP="003D3C57">
      <w:pPr>
        <w:pStyle w:val="Akapitzlist"/>
        <w:numPr>
          <w:ilvl w:val="1"/>
          <w:numId w:val="37"/>
        </w:numPr>
        <w:jc w:val="both"/>
        <w:rPr>
          <w:rFonts w:ascii="Franklin Gothic Book" w:hAnsi="Franklin Gothic Book" w:cs="Arial"/>
          <w:b/>
          <w:u w:val="single"/>
        </w:rPr>
      </w:pPr>
      <w:r w:rsidRPr="001868F3">
        <w:rPr>
          <w:rFonts w:ascii="Franklin Gothic Book" w:hAnsi="Franklin Gothic Book" w:cs="Arial"/>
          <w:b/>
          <w:color w:val="000000" w:themeColor="text1"/>
          <w:u w:val="single"/>
        </w:rPr>
        <w:t>Zakres dla: budynku F-13, budynku F-9, budynku F-1, budynku w lokalizacji Pióry</w:t>
      </w:r>
      <w:r w:rsidR="00232F1E" w:rsidRPr="001868F3">
        <w:rPr>
          <w:rFonts w:ascii="Franklin Gothic Book" w:hAnsi="Franklin Gothic Book" w:cs="Arial"/>
          <w:b/>
          <w:u w:val="single"/>
        </w:rPr>
        <w:t>:</w:t>
      </w:r>
    </w:p>
    <w:p w14:paraId="0B1B49BF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30E8CF2C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bud. F-13   21 szt.  lokalizacja </w:t>
      </w:r>
      <w:r w:rsidRPr="00F32551">
        <w:rPr>
          <w:rFonts w:ascii="Franklin Gothic Book" w:hAnsi="Franklin Gothic Book" w:cs="Arial"/>
          <w:sz w:val="22"/>
          <w:szCs w:val="22"/>
        </w:rPr>
        <w:t xml:space="preserve">pok . </w:t>
      </w:r>
      <w:r w:rsidRPr="00F32551">
        <w:rPr>
          <w:rFonts w:ascii="Franklin Gothic Book" w:hAnsi="Franklin Gothic Book" w:cs="Arial"/>
          <w:b/>
          <w:sz w:val="22"/>
          <w:szCs w:val="22"/>
        </w:rPr>
        <w:t>323, 325, 327, 324, 312, 311, 310, 304, 307, 303, 302, 301, 110, 109, 107, 106, 105, 104, 103, 102 oraz 202</w:t>
      </w:r>
    </w:p>
    <w:p w14:paraId="6E6099F5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0AFF3714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bud    F-9    - 2 szt.</w:t>
      </w:r>
      <w:r w:rsidRPr="00F32551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7BF0C378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5E87BE30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bud    F-1 -  1szt </w:t>
      </w:r>
      <w:r w:rsidRPr="00F32551">
        <w:rPr>
          <w:rFonts w:ascii="Franklin Gothic Book" w:hAnsi="Franklin Gothic Book" w:cs="Arial"/>
          <w:sz w:val="22"/>
          <w:szCs w:val="22"/>
        </w:rPr>
        <w:t>pok 100 A</w:t>
      </w:r>
      <w:r w:rsidRPr="00F32551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F32551">
        <w:rPr>
          <w:rFonts w:ascii="Franklin Gothic Book" w:hAnsi="Franklin Gothic Book" w:cs="Arial"/>
          <w:sz w:val="22"/>
          <w:szCs w:val="22"/>
        </w:rPr>
        <w:t xml:space="preserve">  </w:t>
      </w:r>
    </w:p>
    <w:p w14:paraId="18983159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21A9EB1E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Pióry /Waga/ kontener   3 szt.</w:t>
      </w:r>
      <w:r w:rsidRPr="00F32551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0EAD91D4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33C020C6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parametry techniczne:</w:t>
      </w:r>
    </w:p>
    <w:p w14:paraId="6CB60C97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1F0DF3B2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-</w:t>
      </w:r>
      <w:r w:rsidRPr="00F32551">
        <w:rPr>
          <w:rFonts w:ascii="Franklin Gothic Book" w:hAnsi="Franklin Gothic Book" w:cs="Arial"/>
          <w:b/>
          <w:sz w:val="22"/>
          <w:szCs w:val="22"/>
        </w:rPr>
        <w:t>dla klimatyzatorów 2,5 kW:</w:t>
      </w:r>
    </w:p>
    <w:p w14:paraId="754AAA6F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wydajność  chłodzenie 2,5 kW ( 0,9 – 3,2) , grzanie 2,8 (0,9 – 4,0) moc elektryczna  0,63/0,62 kW, EER – 3.97, COP – 4.52, SEER 7,4 SCOP 4.1,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6,5 A, grzanie 9,0 A czynnik chłodzący R-32/675  Dopuszczalny zakres temperatur chłodzenie  -15 , grzanie  +24, max . różnica poziomów 15 m.</w:t>
      </w:r>
    </w:p>
    <w:p w14:paraId="4C795C0F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66CD8F7A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o mocy chłodniczej 3,4 kW  </w:t>
      </w:r>
    </w:p>
    <w:p w14:paraId="770627F7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   </w:t>
      </w:r>
    </w:p>
    <w:p w14:paraId="4238171B" w14:textId="5D0EB134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Bud.    F-13                          - 6 szt.</w:t>
      </w:r>
      <w:r w:rsidRPr="00F32551">
        <w:rPr>
          <w:rFonts w:ascii="Franklin Gothic Book" w:hAnsi="Franklin Gothic Book" w:cs="Arial"/>
          <w:sz w:val="22"/>
          <w:szCs w:val="22"/>
        </w:rPr>
        <w:t xml:space="preserve">  /pok. </w:t>
      </w:r>
      <w:r w:rsidRPr="00F32551">
        <w:rPr>
          <w:rFonts w:ascii="Franklin Gothic Book" w:hAnsi="Franklin Gothic Book" w:cs="Arial"/>
          <w:b/>
          <w:sz w:val="22"/>
          <w:szCs w:val="22"/>
        </w:rPr>
        <w:t>328</w:t>
      </w:r>
      <w:r w:rsidRPr="00F32551">
        <w:rPr>
          <w:rFonts w:ascii="Franklin Gothic Book" w:hAnsi="Franklin Gothic Book" w:cs="Arial"/>
          <w:sz w:val="22"/>
          <w:szCs w:val="22"/>
        </w:rPr>
        <w:t xml:space="preserve"> oraz </w:t>
      </w:r>
      <w:r w:rsidRPr="00F32551">
        <w:rPr>
          <w:rFonts w:ascii="Franklin Gothic Book" w:hAnsi="Franklin Gothic Book" w:cs="Arial"/>
          <w:b/>
          <w:sz w:val="22"/>
          <w:szCs w:val="22"/>
        </w:rPr>
        <w:t>sala narad</w:t>
      </w:r>
      <w:r w:rsidRPr="00F32551">
        <w:rPr>
          <w:rFonts w:ascii="Franklin Gothic Book" w:hAnsi="Franklin Gothic Book" w:cs="Arial"/>
          <w:sz w:val="22"/>
          <w:szCs w:val="22"/>
        </w:rPr>
        <w:t xml:space="preserve"> 2 x 3,4, pok. </w:t>
      </w:r>
      <w:r w:rsidRPr="00F32551">
        <w:rPr>
          <w:rFonts w:ascii="Franklin Gothic Book" w:hAnsi="Franklin Gothic Book" w:cs="Arial"/>
          <w:b/>
          <w:sz w:val="22"/>
          <w:szCs w:val="22"/>
        </w:rPr>
        <w:t>308</w:t>
      </w:r>
      <w:r w:rsidR="006B2BA2" w:rsidRPr="00F32551">
        <w:rPr>
          <w:rFonts w:ascii="Franklin Gothic Book" w:hAnsi="Franklin Gothic Book" w:cs="Arial"/>
          <w:b/>
          <w:sz w:val="22"/>
          <w:szCs w:val="22"/>
        </w:rPr>
        <w:t xml:space="preserve"> – 2 szt.</w:t>
      </w:r>
      <w:r w:rsidRPr="00F32551">
        <w:rPr>
          <w:rFonts w:ascii="Franklin Gothic Book" w:hAnsi="Franklin Gothic Book" w:cs="Arial"/>
          <w:b/>
          <w:sz w:val="22"/>
          <w:szCs w:val="22"/>
        </w:rPr>
        <w:t>, 108</w:t>
      </w:r>
      <w:r w:rsidRPr="00F32551">
        <w:rPr>
          <w:rFonts w:ascii="Franklin Gothic Book" w:hAnsi="Franklin Gothic Book" w:cs="Arial"/>
          <w:sz w:val="22"/>
          <w:szCs w:val="22"/>
        </w:rPr>
        <w:t xml:space="preserve"> /</w:t>
      </w:r>
    </w:p>
    <w:p w14:paraId="7CDB41B1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0274302C" w14:textId="02146853" w:rsidR="00232F1E" w:rsidRPr="001868F3" w:rsidRDefault="007B1357" w:rsidP="003D3C57">
      <w:pPr>
        <w:pStyle w:val="Akapitzlist"/>
        <w:numPr>
          <w:ilvl w:val="1"/>
          <w:numId w:val="37"/>
        </w:numPr>
        <w:jc w:val="both"/>
        <w:rPr>
          <w:rFonts w:ascii="Franklin Gothic Book" w:hAnsi="Franklin Gothic Book" w:cs="Arial"/>
          <w:b/>
          <w:u w:val="single"/>
        </w:rPr>
      </w:pPr>
      <w:r w:rsidRPr="001868F3">
        <w:rPr>
          <w:rFonts w:ascii="Franklin Gothic Book" w:hAnsi="Franklin Gothic Book" w:cs="Arial"/>
          <w:b/>
          <w:color w:val="000000" w:themeColor="text1"/>
          <w:u w:val="single"/>
        </w:rPr>
        <w:t xml:space="preserve">Zakres dla: budynku Biomasa II kontener PLC, budynku </w:t>
      </w:r>
      <w:r w:rsidR="00056F62" w:rsidRPr="001868F3">
        <w:rPr>
          <w:rFonts w:ascii="Franklin Gothic Book" w:hAnsi="Franklin Gothic Book" w:cs="Arial"/>
          <w:b/>
          <w:color w:val="000000" w:themeColor="text1"/>
          <w:u w:val="single"/>
        </w:rPr>
        <w:t>Odpopielania</w:t>
      </w:r>
      <w:r w:rsidRPr="001868F3">
        <w:rPr>
          <w:rFonts w:ascii="Franklin Gothic Book" w:hAnsi="Franklin Gothic Book" w:cs="Arial"/>
          <w:b/>
          <w:color w:val="000000" w:themeColor="text1"/>
          <w:u w:val="single"/>
        </w:rPr>
        <w:t>, budynku H-1, budynku Odpopielanie-Nastawnia, budynku F-14</w:t>
      </w:r>
      <w:r w:rsidR="00232F1E" w:rsidRPr="001868F3">
        <w:rPr>
          <w:rFonts w:ascii="Franklin Gothic Book" w:hAnsi="Franklin Gothic Book" w:cs="Arial"/>
          <w:b/>
          <w:u w:val="single"/>
        </w:rPr>
        <w:t>:</w:t>
      </w:r>
    </w:p>
    <w:p w14:paraId="3E68A7AE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4FF591AF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AE2BE65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Biomasa II kontener PLC  - 1 szt</w:t>
      </w:r>
    </w:p>
    <w:p w14:paraId="07AED7AD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5994B70D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Parametry techniczne dla klimatyzatora o mocy chłodniczej 3,4 kW:</w:t>
      </w:r>
    </w:p>
    <w:p w14:paraId="393F5832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 xml:space="preserve"> wydajność  chłodzenie 3,4 kW ( 0,9 – 3,9) , grzanie 4,0 (0,9 – 5,3) moc elektryczna  0,93  /0,96 kW, EER -3.65, COP – 4.17, SEER 7.3 , SCOP 4.4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 xml:space="preserve">, grzanie </w:t>
      </w:r>
      <w:r w:rsidRPr="00F32551">
        <w:rPr>
          <w:rFonts w:ascii="Franklin Gothic Book" w:hAnsi="Franklin Gothic Book" w:cs="Arial"/>
          <w:sz w:val="22"/>
          <w:szCs w:val="22"/>
        </w:rPr>
        <w:lastRenderedPageBreak/>
        <w:t>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6,5 A, grzanie 9,0 A czynnik chłodzący R-32/675 Dopuszczalny zakres temperatur chłodzenie -10 +46 , grzanie -15 +24, max . różnica poziomów 15 m.</w:t>
      </w:r>
    </w:p>
    <w:p w14:paraId="4E275446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55D8E0AA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o mocy chłodniczej 5,2 kW :</w:t>
      </w:r>
    </w:p>
    <w:p w14:paraId="7C2FAE6C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4C436F2D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- Odpopielanie  -  szt</w:t>
      </w:r>
      <w:r w:rsidRPr="00F32551">
        <w:rPr>
          <w:rFonts w:ascii="Franklin Gothic Book" w:hAnsi="Franklin Gothic Book" w:cs="Arial"/>
          <w:sz w:val="22"/>
          <w:szCs w:val="22"/>
        </w:rPr>
        <w:t xml:space="preserve">. </w:t>
      </w:r>
      <w:r w:rsidRPr="00F32551">
        <w:rPr>
          <w:rFonts w:ascii="Franklin Gothic Book" w:hAnsi="Franklin Gothic Book" w:cs="Arial"/>
          <w:b/>
          <w:sz w:val="22"/>
          <w:szCs w:val="22"/>
        </w:rPr>
        <w:t>1</w:t>
      </w:r>
      <w:r w:rsidRPr="00F32551">
        <w:rPr>
          <w:rFonts w:ascii="Franklin Gothic Book" w:hAnsi="Franklin Gothic Book" w:cs="Arial"/>
          <w:sz w:val="22"/>
          <w:szCs w:val="22"/>
        </w:rPr>
        <w:t xml:space="preserve">  -   5,2 kW   / laboratorium/</w:t>
      </w:r>
    </w:p>
    <w:p w14:paraId="520CFA9F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56F78778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- Budynek H-1  -  szt 1</w:t>
      </w:r>
      <w:r w:rsidRPr="00F32551">
        <w:rPr>
          <w:rFonts w:ascii="Franklin Gothic Book" w:hAnsi="Franklin Gothic Book" w:cs="Arial"/>
          <w:sz w:val="22"/>
          <w:szCs w:val="22"/>
        </w:rPr>
        <w:t>.      -  5,2 kW   Stanowisko UPS i sterowników( poz. 0 m. )</w:t>
      </w:r>
    </w:p>
    <w:p w14:paraId="7114DB09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4823DD4F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Parametry techniczne dla klimatyzatora o mocy chłodniczej 5,2 kW:</w:t>
      </w:r>
    </w:p>
    <w:p w14:paraId="22EDEF0D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 xml:space="preserve"> wydajność  chłodzenie 5,2 kW ( 0,9 – 5,5) , grzanie 6,3 (0,9 – 6,6) moc elektryczna  1,68/1,8 kW, EER 3.09, COP 3.5, SEER 7.2 , SCOP 4.3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9,5 A, grzanie 13,5 A czynnik chłodzący R-32/675 Dopuszczalny zakres temperatur chłodzenie -10 +46 , grzanie -15 +24, max . różnica poziomów 15 m</w:t>
      </w:r>
    </w:p>
    <w:p w14:paraId="1CF886EA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055C7389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Odpopielanie  - 1 szt. Nastawnia</w:t>
      </w:r>
    </w:p>
    <w:p w14:paraId="46C90EE8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2A4DC6B4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o mocy chłodniczej 8,5 kW kasetonowy</w:t>
      </w:r>
    </w:p>
    <w:p w14:paraId="04CCBADD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3D297119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Parametry techniczne klimatyzatora:</w:t>
      </w:r>
    </w:p>
    <w:p w14:paraId="79E4AA7D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wydajność  chłodzenie 8,5 kW (2,8 – 10,0) , grzanie 10,0 (2,7 – 11,2) moc elektryczna  2,65/2,77 kW, EER 3,21, COP 3,61,SEER 6,5 , SCOP 4.3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17,0 A, grzanie 17,0 A czynnik chłodzący R-410A Dopuszczalny zakres temperatur chłodzenie -10 +43 , grzanie -15 +24, max . różnica poziomów 15 m</w:t>
      </w:r>
    </w:p>
    <w:p w14:paraId="546D7884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06B54A94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Bud. F-14  </w:t>
      </w:r>
    </w:p>
    <w:p w14:paraId="73FAD572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78DB73C4" w14:textId="17B10178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Stanowisko monitorów / Dowodzenia/</w:t>
      </w:r>
      <w:r w:rsidR="006B2BA2" w:rsidRPr="00F32551">
        <w:rPr>
          <w:rFonts w:ascii="Franklin Gothic Book" w:hAnsi="Franklin Gothic Book" w:cs="Arial"/>
          <w:b/>
          <w:sz w:val="22"/>
          <w:szCs w:val="22"/>
        </w:rPr>
        <w:t xml:space="preserve"> - 1 szt.</w:t>
      </w:r>
    </w:p>
    <w:p w14:paraId="15F52210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 </w:t>
      </w:r>
    </w:p>
    <w:p w14:paraId="78287D07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o mocy chłodniczej 8,5 kW kasetonowy </w:t>
      </w:r>
    </w:p>
    <w:p w14:paraId="44515EBE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wydajność  chłodzenie 8,5 kW (2,8 – 10,0) , grzanie 10,0 (2,7 – 11,2) moc elektryczna  2,65/2,77 kW, EER 3,21, COP 3,61,SEER 6,5 , SCOP 4.3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17,0 A, grzanie 17,0 A czynnik chłodzący R-410A Dopuszczalny zakres temperatur chłodzenie -10 +43 , grzanie -15 +24, max . różnica poziomów 15 m</w:t>
      </w:r>
    </w:p>
    <w:p w14:paraId="00AC79C4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73C80667" w14:textId="2B8E1EEB" w:rsidR="00232F1E" w:rsidRPr="001868F3" w:rsidRDefault="007B1357" w:rsidP="003D3C57">
      <w:pPr>
        <w:pStyle w:val="Akapitzlist"/>
        <w:numPr>
          <w:ilvl w:val="1"/>
          <w:numId w:val="37"/>
        </w:numPr>
        <w:ind w:left="1276"/>
        <w:jc w:val="both"/>
        <w:rPr>
          <w:rFonts w:ascii="Franklin Gothic Book" w:hAnsi="Franklin Gothic Book" w:cs="Arial"/>
          <w:b/>
          <w:u w:val="single"/>
        </w:rPr>
      </w:pPr>
      <w:r w:rsidRPr="001868F3">
        <w:rPr>
          <w:rFonts w:ascii="Franklin Gothic Book" w:hAnsi="Franklin Gothic Book" w:cs="Arial"/>
          <w:b/>
          <w:u w:val="single"/>
        </w:rPr>
        <w:t xml:space="preserve">Zakres dla: </w:t>
      </w:r>
      <w:r w:rsidRPr="001868F3">
        <w:rPr>
          <w:rFonts w:ascii="Franklin Gothic Book" w:hAnsi="Franklin Gothic Book" w:cs="Arial"/>
          <w:b/>
          <w:color w:val="000000" w:themeColor="text1"/>
          <w:u w:val="single"/>
        </w:rPr>
        <w:t xml:space="preserve">budynku </w:t>
      </w:r>
      <w:r w:rsidR="00056F62" w:rsidRPr="001868F3">
        <w:rPr>
          <w:rFonts w:ascii="Franklin Gothic Book" w:hAnsi="Franklin Gothic Book" w:cs="Arial"/>
          <w:b/>
          <w:u w:val="single"/>
        </w:rPr>
        <w:t>Nastawni</w:t>
      </w:r>
      <w:r w:rsidRPr="001868F3">
        <w:rPr>
          <w:rFonts w:ascii="Franklin Gothic Book" w:hAnsi="Franklin Gothic Book" w:cs="Arial"/>
          <w:b/>
          <w:u w:val="single"/>
        </w:rPr>
        <w:t xml:space="preserve"> Rębak</w:t>
      </w:r>
      <w:r w:rsidR="00056F62" w:rsidRPr="001868F3">
        <w:rPr>
          <w:rFonts w:ascii="Franklin Gothic Book" w:hAnsi="Franklin Gothic Book" w:cs="Arial"/>
          <w:b/>
          <w:u w:val="single"/>
        </w:rPr>
        <w:t>a</w:t>
      </w:r>
      <w:r w:rsidRPr="001868F3">
        <w:rPr>
          <w:rFonts w:ascii="Franklin Gothic Book" w:hAnsi="Franklin Gothic Book" w:cs="Arial"/>
          <w:b/>
          <w:u w:val="single"/>
        </w:rPr>
        <w:t xml:space="preserve"> nr 1, Pomieszcze</w:t>
      </w:r>
      <w:r w:rsidR="00056F62" w:rsidRPr="001868F3">
        <w:rPr>
          <w:rFonts w:ascii="Franklin Gothic Book" w:hAnsi="Franklin Gothic Book" w:cs="Arial"/>
          <w:b/>
          <w:u w:val="single"/>
        </w:rPr>
        <w:t>ń</w:t>
      </w:r>
      <w:r w:rsidRPr="001868F3">
        <w:rPr>
          <w:rFonts w:ascii="Franklin Gothic Book" w:hAnsi="Franklin Gothic Book" w:cs="Arial"/>
          <w:b/>
          <w:u w:val="single"/>
        </w:rPr>
        <w:t xml:space="preserve"> BCJ nastawni blokowych - bloki parzyste</w:t>
      </w:r>
      <w:r w:rsidRPr="001868F3">
        <w:rPr>
          <w:rFonts w:ascii="Franklin Gothic Book" w:hAnsi="Franklin Gothic Book" w:cs="Arial"/>
          <w:b/>
          <w:u w:val="single"/>
        </w:rPr>
        <w:t>:</w:t>
      </w:r>
    </w:p>
    <w:p w14:paraId="5BAA9215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39B30DF7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Nastawnia Rębak nr 1 </w:t>
      </w:r>
    </w:p>
    <w:p w14:paraId="252B8A82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26D6589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o mocy chłodniczej 4,3 kW kasetonowy </w:t>
      </w:r>
    </w:p>
    <w:p w14:paraId="09DCF71D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7D00CBCE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wydajność  chłodzenie 4,3 kW ( 0,9 – 5,4) , grzanie 5,0 (0,9 – 6,5) moc elektryczna  1,33/1,34 kW, EER 3,21 , COP 3,71 SEER 6.4 , SCOP 4.4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9,0 A, grzanie 12,5 A czynnik chłodzący R-410A Dopuszczalny zakres temperatur chłodzenie -10 +46 , grzanie -15 +24, max . różnica poziomów 15 m.</w:t>
      </w:r>
    </w:p>
    <w:p w14:paraId="2297877D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2A357E62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Pomieszczenie BCJ nastawni  blokowych bloki parzyste 4 szt.</w:t>
      </w:r>
    </w:p>
    <w:p w14:paraId="613E4360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2CABA88C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Montaż  nowych klimatyzatorów o mocy chłodniczej 9,4 kW, oraz demontaż starych klimatyzatorów  </w:t>
      </w:r>
    </w:p>
    <w:p w14:paraId="506DC133" w14:textId="77777777" w:rsidR="00232F1E" w:rsidRPr="00F32551" w:rsidRDefault="00232F1E" w:rsidP="00232F1E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D99A02A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wydajność  chłodzenie 9,4 kW ( 2,9 – 10,0) , grzanie 10,1 (2,7 –11,2) moc elektryczna  3,16/2,96 kW, EER 2,97 , COP 3,41 SEER 5.73 , SCOP 4.19 klasa efektywności energetycznej  chłodzenie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>+</w:t>
      </w:r>
      <w:r w:rsidRPr="00F32551">
        <w:rPr>
          <w:rFonts w:ascii="Franklin Gothic Book" w:hAnsi="Franklin Gothic Book" w:cs="Arial"/>
          <w:sz w:val="22"/>
          <w:szCs w:val="22"/>
        </w:rPr>
        <w:t>, grzanie A</w:t>
      </w:r>
      <w:r w:rsidRPr="00F32551">
        <w:rPr>
          <w:rFonts w:ascii="Franklin Gothic Book" w:hAnsi="Franklin Gothic Book" w:cs="Arial"/>
          <w:sz w:val="22"/>
          <w:szCs w:val="22"/>
          <w:vertAlign w:val="superscript"/>
        </w:rPr>
        <w:t xml:space="preserve">+, </w:t>
      </w:r>
      <w:r w:rsidRPr="00F32551">
        <w:rPr>
          <w:rFonts w:ascii="Franklin Gothic Book" w:hAnsi="Franklin Gothic Book" w:cs="Arial"/>
          <w:sz w:val="22"/>
          <w:szCs w:val="22"/>
        </w:rPr>
        <w:t>max. prąd pracy chłodzenie 19,0 A, grzanie 19,0 A czynnik chłodzący R-410A Dopuszczalny zakres temperatur chłodzenie -15 +46 , grzanie -15 +24, max . różnica poziomów 30 m.</w:t>
      </w:r>
    </w:p>
    <w:p w14:paraId="29A22E8C" w14:textId="77777777" w:rsidR="00232F1E" w:rsidRPr="00F32551" w:rsidRDefault="00232F1E" w:rsidP="00232F1E">
      <w:pPr>
        <w:jc w:val="both"/>
        <w:rPr>
          <w:rFonts w:ascii="Franklin Gothic Book" w:hAnsi="Franklin Gothic Book" w:cs="Arial"/>
          <w:sz w:val="22"/>
          <w:szCs w:val="22"/>
        </w:rPr>
      </w:pPr>
    </w:p>
    <w:p w14:paraId="2B34D00F" w14:textId="5CD2B95D" w:rsidR="00232F1E" w:rsidRPr="00F32551" w:rsidRDefault="00232F1E" w:rsidP="008227BF">
      <w:pPr>
        <w:pStyle w:val="Akapitzlist"/>
        <w:numPr>
          <w:ilvl w:val="0"/>
          <w:numId w:val="37"/>
        </w:numPr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Wykonawca zobowiązany jest do wykonania projektów elektrycznych zasilania klimatyzatorów i uzgodnienia ich z przedstawicielem  Enea Połaniec S.A. zgodnie z załączonymi warunkami</w:t>
      </w:r>
      <w:r w:rsidR="00666C29" w:rsidRPr="00F32551">
        <w:rPr>
          <w:rFonts w:ascii="Franklin Gothic Book" w:hAnsi="Franklin Gothic Book" w:cs="Arial"/>
        </w:rPr>
        <w:t>.</w:t>
      </w:r>
    </w:p>
    <w:p w14:paraId="241E8D0B" w14:textId="1B1E05F8" w:rsidR="00232F1E" w:rsidRPr="00F32551" w:rsidRDefault="00232F1E" w:rsidP="008227BF">
      <w:pPr>
        <w:pStyle w:val="Akapitzlist"/>
        <w:numPr>
          <w:ilvl w:val="0"/>
          <w:numId w:val="37"/>
        </w:numPr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lastRenderedPageBreak/>
        <w:t>Preferowane klimatyzatory firmy Fujitsu lub inne równoważne</w:t>
      </w:r>
      <w:r w:rsidR="00666C29" w:rsidRPr="00F32551">
        <w:rPr>
          <w:rFonts w:ascii="Franklin Gothic Book" w:hAnsi="Franklin Gothic Book" w:cs="Arial"/>
        </w:rPr>
        <w:t>.</w:t>
      </w:r>
    </w:p>
    <w:p w14:paraId="43159E50" w14:textId="50F982F6" w:rsidR="00232F1E" w:rsidRPr="00115A38" w:rsidRDefault="008227BF" w:rsidP="008227BF">
      <w:pPr>
        <w:pStyle w:val="Akapitzlist"/>
        <w:numPr>
          <w:ilvl w:val="0"/>
          <w:numId w:val="37"/>
        </w:numPr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 xml:space="preserve">Po </w:t>
      </w:r>
      <w:r w:rsidR="006B2BA2" w:rsidRPr="00F32551">
        <w:rPr>
          <w:rFonts w:ascii="Franklin Gothic Book" w:hAnsi="Franklin Gothic Book" w:cs="Arial"/>
        </w:rPr>
        <w:t xml:space="preserve">stronie Wykonawcy jest opracowanie projektów elektrycznych, uzgodnienie projektu elektrycznego z Zamawiającym, następnie </w:t>
      </w:r>
      <w:r w:rsidR="006B2BA2" w:rsidRPr="00115A38">
        <w:rPr>
          <w:rFonts w:ascii="Franklin Gothic Book" w:hAnsi="Franklin Gothic Book" w:cs="Arial"/>
        </w:rPr>
        <w:t>wykonanie instalacji elektrycznej zgodnie z zatwierdzonym projektem elektrycznym oraz zakup, dostawa, montaż i uruchomienie klimatyzatorów</w:t>
      </w:r>
      <w:r w:rsidR="00232F1E" w:rsidRPr="00115A38">
        <w:rPr>
          <w:rFonts w:ascii="Franklin Gothic Book" w:hAnsi="Franklin Gothic Book" w:cs="Arial"/>
        </w:rPr>
        <w:t>.</w:t>
      </w:r>
    </w:p>
    <w:p w14:paraId="2F672932" w14:textId="65F6EAAD" w:rsidR="00232F1E" w:rsidRPr="00F32551" w:rsidRDefault="00232F1E" w:rsidP="008227BF">
      <w:pPr>
        <w:pStyle w:val="Akapitzlist"/>
        <w:numPr>
          <w:ilvl w:val="0"/>
          <w:numId w:val="37"/>
        </w:numPr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Minimalny okres gwarancji 36 miesięcy</w:t>
      </w:r>
      <w:r w:rsidR="00666C29" w:rsidRPr="00F32551">
        <w:rPr>
          <w:rFonts w:ascii="Franklin Gothic Book" w:hAnsi="Franklin Gothic Book" w:cs="Arial"/>
        </w:rPr>
        <w:t>.</w:t>
      </w:r>
    </w:p>
    <w:p w14:paraId="0DC47ECA" w14:textId="77777777" w:rsidR="00232F1E" w:rsidRPr="00F32551" w:rsidRDefault="00232F1E" w:rsidP="008227BF">
      <w:pPr>
        <w:pStyle w:val="Akapitzlist"/>
        <w:numPr>
          <w:ilvl w:val="0"/>
          <w:numId w:val="37"/>
        </w:numPr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W cenie gwarancji należy uwzględnić: </w:t>
      </w:r>
    </w:p>
    <w:p w14:paraId="4640B651" w14:textId="127F7D0B" w:rsidR="00232F1E" w:rsidRPr="00F32551" w:rsidRDefault="00232F1E" w:rsidP="005A54A9">
      <w:pPr>
        <w:pStyle w:val="Akapitzlist"/>
        <w:numPr>
          <w:ilvl w:val="0"/>
          <w:numId w:val="57"/>
        </w:numPr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>2 x w roku przegląd instalacji wraz z wymianą materiałów eksploatacyjnych</w:t>
      </w:r>
      <w:r w:rsidR="00A467D7" w:rsidRPr="00F32551">
        <w:rPr>
          <w:rFonts w:ascii="Franklin Gothic Book" w:hAnsi="Franklin Gothic Book"/>
        </w:rPr>
        <w:t>,</w:t>
      </w:r>
    </w:p>
    <w:p w14:paraId="3B9F1E56" w14:textId="113A1F01" w:rsidR="00232F1E" w:rsidRPr="00F32551" w:rsidRDefault="00232F1E" w:rsidP="005A54A9">
      <w:pPr>
        <w:pStyle w:val="Akapitzlist"/>
        <w:numPr>
          <w:ilvl w:val="0"/>
          <w:numId w:val="57"/>
        </w:numPr>
        <w:rPr>
          <w:rFonts w:ascii="Franklin Gothic Book" w:hAnsi="Franklin Gothic Book"/>
        </w:rPr>
      </w:pPr>
      <w:r w:rsidRPr="00F32551">
        <w:rPr>
          <w:rFonts w:ascii="Franklin Gothic Book" w:hAnsi="Franklin Gothic Book"/>
        </w:rPr>
        <w:t xml:space="preserve">wykonanie 2 x w roku odgrzybiania klimatyzacji </w:t>
      </w:r>
      <w:r w:rsidR="002352B3" w:rsidRPr="00F32551">
        <w:rPr>
          <w:rFonts w:ascii="Franklin Gothic Book" w:hAnsi="Franklin Gothic Book" w:cs="Arial"/>
          <w:color w:val="000000" w:themeColor="text1"/>
        </w:rPr>
        <w:t>jednostek wewnętrznych i czyszczenia skraplaczy</w:t>
      </w:r>
      <w:r w:rsidR="002352B3" w:rsidRPr="00F32551">
        <w:rPr>
          <w:rFonts w:ascii="Franklin Gothic Book" w:hAnsi="Franklin Gothic Book"/>
        </w:rPr>
        <w:t xml:space="preserve"> </w:t>
      </w:r>
      <w:r w:rsidRPr="00F32551">
        <w:rPr>
          <w:rFonts w:ascii="Franklin Gothic Book" w:hAnsi="Franklin Gothic Book"/>
        </w:rPr>
        <w:t xml:space="preserve">/ pierwsze w miesiącach kwiecień </w:t>
      </w:r>
      <w:r w:rsidR="00A467D7" w:rsidRPr="00F32551">
        <w:rPr>
          <w:rFonts w:ascii="Franklin Gothic Book" w:hAnsi="Franklin Gothic Book"/>
        </w:rPr>
        <w:t>–</w:t>
      </w:r>
      <w:r w:rsidRPr="00F32551">
        <w:rPr>
          <w:rFonts w:ascii="Franklin Gothic Book" w:hAnsi="Franklin Gothic Book"/>
        </w:rPr>
        <w:t xml:space="preserve"> maj</w:t>
      </w:r>
      <w:r w:rsidR="00A467D7" w:rsidRPr="00F32551">
        <w:rPr>
          <w:rFonts w:ascii="Franklin Gothic Book" w:hAnsi="Franklin Gothic Book"/>
        </w:rPr>
        <w:t xml:space="preserve"> 2019 roku</w:t>
      </w:r>
      <w:r w:rsidRPr="00F32551">
        <w:rPr>
          <w:rFonts w:ascii="Franklin Gothic Book" w:hAnsi="Franklin Gothic Book"/>
        </w:rPr>
        <w:t>, drugie wrzesień – październik</w:t>
      </w:r>
      <w:r w:rsidR="00A467D7" w:rsidRPr="00F32551">
        <w:rPr>
          <w:rFonts w:ascii="Franklin Gothic Book" w:hAnsi="Franklin Gothic Book"/>
        </w:rPr>
        <w:t xml:space="preserve"> 2019 roku</w:t>
      </w:r>
      <w:r w:rsidRPr="00F32551">
        <w:rPr>
          <w:rFonts w:ascii="Franklin Gothic Book" w:hAnsi="Franklin Gothic Book"/>
        </w:rPr>
        <w:t>, z wystawieniem protokołów z przeprowadzonej czynności/.</w:t>
      </w:r>
    </w:p>
    <w:p w14:paraId="625BAC12" w14:textId="77777777" w:rsidR="00232F1E" w:rsidRPr="00F32551" w:rsidRDefault="00232F1E" w:rsidP="008227BF">
      <w:pPr>
        <w:pStyle w:val="Akapitzlist"/>
        <w:numPr>
          <w:ilvl w:val="0"/>
          <w:numId w:val="37"/>
        </w:numPr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Uzyskanie w imieniu Zamawiającego wszelkich niezbędnych pozwoleń od organów administracyjnych i samorządowych, jeśli takowe będą wymagane z mocy  prawa.</w:t>
      </w:r>
    </w:p>
    <w:p w14:paraId="2121EA43" w14:textId="4237FE17" w:rsidR="000F2C9B" w:rsidRPr="00F32551" w:rsidRDefault="00232F1E" w:rsidP="008227BF">
      <w:pPr>
        <w:pStyle w:val="Akapitzlist"/>
        <w:numPr>
          <w:ilvl w:val="0"/>
          <w:numId w:val="37"/>
        </w:numPr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Dostarczenie  protokołów   z  montażu  i uruchomienia  urządzenia   zgodnie   z  przepisami o f-gazach. Wykonawca musi posiadać   uprawnienia   wynikające z  ustawy  o f-gazach / zarówno zakład,  a także pracownicy/</w:t>
      </w:r>
      <w:r w:rsidR="005048B6" w:rsidRPr="00F32551">
        <w:rPr>
          <w:rFonts w:ascii="Franklin Gothic Book" w:hAnsi="Franklin Gothic Book" w:cs="Arial"/>
        </w:rPr>
        <w:t>.</w:t>
      </w:r>
    </w:p>
    <w:p w14:paraId="2D24DF96" w14:textId="77777777" w:rsidR="000F2C9B" w:rsidRPr="00F32551" w:rsidRDefault="000F2C9B" w:rsidP="000F2C9B">
      <w:pPr>
        <w:pStyle w:val="Akapitzlist"/>
        <w:spacing w:before="120" w:after="120" w:line="312" w:lineRule="atLeast"/>
        <w:ind w:left="284"/>
        <w:rPr>
          <w:rFonts w:ascii="Franklin Gothic Book" w:hAnsi="Franklin Gothic Book" w:cs="Arial"/>
          <w:bCs/>
          <w:color w:val="000000" w:themeColor="text1"/>
        </w:rPr>
      </w:pPr>
    </w:p>
    <w:p w14:paraId="7AA24FC3" w14:textId="77777777" w:rsidR="000F2C9B" w:rsidRPr="00F32551" w:rsidRDefault="000F2C9B" w:rsidP="005A54A9">
      <w:pPr>
        <w:pStyle w:val="Akapitzlist"/>
        <w:numPr>
          <w:ilvl w:val="0"/>
          <w:numId w:val="48"/>
        </w:numPr>
        <w:spacing w:before="120" w:after="120" w:line="312" w:lineRule="atLeast"/>
        <w:ind w:left="284" w:hanging="284"/>
        <w:rPr>
          <w:rFonts w:ascii="Franklin Gothic Book" w:hAnsi="Franklin Gothic Book" w:cs="Arial"/>
          <w:b/>
          <w:bCs/>
          <w:color w:val="000000" w:themeColor="text1"/>
        </w:rPr>
      </w:pPr>
      <w:r w:rsidRPr="00F32551">
        <w:rPr>
          <w:rFonts w:ascii="Franklin Gothic Book" w:hAnsi="Franklin Gothic Book" w:cs="Arial"/>
          <w:b/>
          <w:bCs/>
          <w:color w:val="000000" w:themeColor="text1"/>
        </w:rPr>
        <w:t>Dokumentacja  techniczna:</w:t>
      </w:r>
    </w:p>
    <w:p w14:paraId="3FDAD69D" w14:textId="77777777" w:rsidR="000F2C9B" w:rsidRPr="00F32551" w:rsidRDefault="000F2C9B" w:rsidP="000F2C9B">
      <w:pPr>
        <w:pStyle w:val="Akapitzlist"/>
        <w:spacing w:before="120" w:after="120" w:line="312" w:lineRule="atLeast"/>
        <w:ind w:left="284"/>
        <w:rPr>
          <w:rFonts w:ascii="Franklin Gothic Book" w:hAnsi="Franklin Gothic Book" w:cs="Arial"/>
          <w:bCs/>
          <w:color w:val="000000" w:themeColor="text1"/>
        </w:rPr>
      </w:pPr>
      <w:r w:rsidRPr="00F32551">
        <w:rPr>
          <w:rFonts w:ascii="Franklin Gothic Book" w:hAnsi="Franklin Gothic Book" w:cs="Arial"/>
          <w:bCs/>
          <w:color w:val="000000" w:themeColor="text1"/>
        </w:rPr>
        <w:t>Zamawiający udostępni posiadaną dokumentację budowlaną budynków.</w:t>
      </w:r>
    </w:p>
    <w:p w14:paraId="496818BB" w14:textId="77777777" w:rsidR="000F2C9B" w:rsidRPr="00F32551" w:rsidRDefault="000F2C9B" w:rsidP="000F2C9B">
      <w:pPr>
        <w:pStyle w:val="Akapitzlist"/>
        <w:spacing w:before="120" w:after="120" w:line="312" w:lineRule="atLeast"/>
        <w:ind w:left="284"/>
        <w:rPr>
          <w:rFonts w:ascii="Franklin Gothic Book" w:hAnsi="Franklin Gothic Book" w:cs="Arial"/>
          <w:bCs/>
          <w:color w:val="000000" w:themeColor="text1"/>
        </w:rPr>
      </w:pPr>
    </w:p>
    <w:p w14:paraId="398993A7" w14:textId="77777777" w:rsidR="000F2C9B" w:rsidRPr="00F32551" w:rsidRDefault="000F2C9B" w:rsidP="000F2C9B">
      <w:pPr>
        <w:pStyle w:val="Akapitzlist"/>
        <w:spacing w:before="120" w:after="120" w:line="312" w:lineRule="atLeast"/>
        <w:ind w:left="284"/>
        <w:rPr>
          <w:rFonts w:ascii="Franklin Gothic Book" w:hAnsi="Franklin Gothic Book" w:cs="Arial"/>
          <w:b/>
          <w:bCs/>
          <w:color w:val="000000" w:themeColor="text1"/>
        </w:rPr>
      </w:pPr>
      <w:r w:rsidRPr="00F32551">
        <w:rPr>
          <w:rFonts w:ascii="Franklin Gothic Book" w:hAnsi="Franklin Gothic Book" w:cs="Arial"/>
          <w:b/>
          <w:bCs/>
          <w:color w:val="000000" w:themeColor="text1"/>
        </w:rPr>
        <w:t>Założenia   i warunki  techniczne dla prawidłowej realizacji zadania:</w:t>
      </w:r>
    </w:p>
    <w:p w14:paraId="6DF23FB6" w14:textId="77777777" w:rsidR="000F2C9B" w:rsidRPr="00F32551" w:rsidRDefault="000F2C9B" w:rsidP="000F2C9B">
      <w:pPr>
        <w:pStyle w:val="Akapitzlist"/>
        <w:spacing w:before="120" w:after="120" w:line="312" w:lineRule="atLeast"/>
        <w:ind w:left="284"/>
        <w:rPr>
          <w:rFonts w:ascii="Franklin Gothic Book" w:hAnsi="Franklin Gothic Book" w:cs="Arial"/>
          <w:b/>
          <w:bCs/>
          <w:color w:val="000000" w:themeColor="text1"/>
        </w:rPr>
      </w:pPr>
      <w:r w:rsidRPr="00F32551">
        <w:rPr>
          <w:rFonts w:ascii="Franklin Gothic Book" w:hAnsi="Franklin Gothic Book" w:cs="Arial"/>
          <w:b/>
          <w:bCs/>
          <w:color w:val="000000" w:themeColor="text1"/>
        </w:rPr>
        <w:t xml:space="preserve"> Warunki   organizacyjne dla prawidłowej realizacji zadania:</w:t>
      </w:r>
    </w:p>
    <w:p w14:paraId="0183255A" w14:textId="77777777" w:rsidR="000F2C9B" w:rsidRPr="00F32551" w:rsidRDefault="000F2C9B" w:rsidP="005A54A9">
      <w:pPr>
        <w:pStyle w:val="Tekstpodstawowywcity"/>
        <w:numPr>
          <w:ilvl w:val="0"/>
          <w:numId w:val="49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Wszystkie urządzenia, materiały podstawowe, materiały pomocnicze oraz sprzęt niezbędny dla bezpiecznej realizacji prac obiektowych na terenie Zamawiającego zapewnia Wykonawca, który  ponosi wszystkie koszty w tym zakresie.</w:t>
      </w:r>
    </w:p>
    <w:p w14:paraId="1F3CA778" w14:textId="77777777" w:rsidR="000F2C9B" w:rsidRPr="00F32551" w:rsidRDefault="000F2C9B" w:rsidP="005A54A9">
      <w:pPr>
        <w:pStyle w:val="Tekstpodstawowywcity"/>
        <w:numPr>
          <w:ilvl w:val="0"/>
          <w:numId w:val="49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Złom metali i kabli stanowi własność Zamawiającego i należy go przekazać do magazynu wskazanego przez Zamawiającego. Pozostałe odpady Wykonawca zagospodaruje na swój koszt.</w:t>
      </w:r>
    </w:p>
    <w:p w14:paraId="74F15BCB" w14:textId="77777777" w:rsidR="000F2C9B" w:rsidRPr="00F32551" w:rsidRDefault="000F2C9B" w:rsidP="005A54A9">
      <w:pPr>
        <w:pStyle w:val="Tekstpodstawowywcity"/>
        <w:numPr>
          <w:ilvl w:val="0"/>
          <w:numId w:val="49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Transport technologiczny materiałów oraz złomu należy do zakresu Wykonawcy, zgodnie z zasadami obowiązującymi na terenie Enea Połaniec S.A.</w:t>
      </w:r>
    </w:p>
    <w:p w14:paraId="6A5B5EBC" w14:textId="77777777" w:rsidR="000F2C9B" w:rsidRPr="00F32551" w:rsidRDefault="000F2C9B" w:rsidP="005A54A9">
      <w:pPr>
        <w:pStyle w:val="Tekstpodstawowywcity"/>
        <w:numPr>
          <w:ilvl w:val="0"/>
          <w:numId w:val="49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Podczas wykonywania prac na terenie Enea Połaniec S.A., Wykonawcę obowiązują aktualne przepisy wewnętrzne Zamawiającego, a w tym </w:t>
      </w:r>
      <w:r w:rsidRPr="00F32551">
        <w:rPr>
          <w:rFonts w:ascii="Franklin Gothic Book" w:hAnsi="Franklin Gothic Book"/>
          <w:b/>
          <w:i/>
          <w:color w:val="000000" w:themeColor="text1"/>
          <w:sz w:val="22"/>
          <w:szCs w:val="22"/>
          <w:u w:val="single"/>
        </w:rPr>
        <w:t>instrukcja organizacji bezpiecznej pracy w Enea Połaniec S.A., Instrukcja ochrony przeciwpożarowej oraz przepisy w zakresie ochrony środowiska naturalnego</w:t>
      </w: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, z którymi Wykonawca jest zobowiązany zapoznać się na etapie przed złożeniem ostatecznej oferty cenowej.</w:t>
      </w:r>
    </w:p>
    <w:p w14:paraId="4E4E4EC1" w14:textId="77777777" w:rsidR="000F2C9B" w:rsidRPr="00F32551" w:rsidRDefault="000F2C9B" w:rsidP="005A54A9">
      <w:pPr>
        <w:pStyle w:val="Tekstpodstawowywcity"/>
        <w:numPr>
          <w:ilvl w:val="0"/>
          <w:numId w:val="49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Do obowiązków Zamawiającego należy:</w:t>
      </w:r>
    </w:p>
    <w:p w14:paraId="2D3010A4" w14:textId="77777777" w:rsidR="000F2C9B" w:rsidRPr="00F32551" w:rsidRDefault="000F2C9B" w:rsidP="005A54A9">
      <w:pPr>
        <w:pStyle w:val="Tekstpodstawowywcity"/>
        <w:numPr>
          <w:ilvl w:val="1"/>
          <w:numId w:val="49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Bieżąca współpraca z Projektantami, bezzwłoczne udzielanie informacji oraz udział w wizjach lokalnych związanych z realizowanym zadaniem,</w:t>
      </w:r>
    </w:p>
    <w:p w14:paraId="27FB24D8" w14:textId="77777777" w:rsidR="000F2C9B" w:rsidRPr="00F32551" w:rsidRDefault="000F2C9B" w:rsidP="005A54A9">
      <w:pPr>
        <w:pStyle w:val="Tekstpodstawowywcity"/>
        <w:numPr>
          <w:ilvl w:val="1"/>
          <w:numId w:val="49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Udostępnianie posiadanej dokumentacji technicznej i budowlanej,</w:t>
      </w:r>
    </w:p>
    <w:p w14:paraId="68C12DF6" w14:textId="77777777" w:rsidR="000F2C9B" w:rsidRPr="00F32551" w:rsidRDefault="000F2C9B" w:rsidP="005A54A9">
      <w:pPr>
        <w:pStyle w:val="Tekstpodstawowywcity"/>
        <w:numPr>
          <w:ilvl w:val="1"/>
          <w:numId w:val="49"/>
        </w:numPr>
        <w:tabs>
          <w:tab w:val="left" w:pos="142"/>
        </w:tabs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Konsultowanie proponowanych rozwiązań technicznych,</w:t>
      </w:r>
    </w:p>
    <w:p w14:paraId="560D18BF" w14:textId="77777777" w:rsidR="000F2C9B" w:rsidRPr="00F32551" w:rsidRDefault="000F2C9B" w:rsidP="005A54A9">
      <w:pPr>
        <w:pStyle w:val="Tekstpodstawowywcity"/>
        <w:numPr>
          <w:ilvl w:val="1"/>
          <w:numId w:val="49"/>
        </w:numPr>
        <w:tabs>
          <w:tab w:val="left" w:pos="142"/>
        </w:tabs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Przekazywanie wszystkich dokumentów związanych z projektem budowlanym, a w tym warunków wykonania przyłączy do mediów, map,  podkładów geodezyjnych, wypisów, itp.</w:t>
      </w:r>
    </w:p>
    <w:p w14:paraId="4F7B442F" w14:textId="77777777" w:rsidR="000F2C9B" w:rsidRPr="00F32551" w:rsidRDefault="000F2C9B" w:rsidP="005A54A9">
      <w:pPr>
        <w:pStyle w:val="Tekstpodstawowywcity"/>
        <w:numPr>
          <w:ilvl w:val="0"/>
          <w:numId w:val="49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Do obowiązków Wykonawcy należy w szczególności:</w:t>
      </w:r>
    </w:p>
    <w:p w14:paraId="46F38F06" w14:textId="77777777" w:rsidR="000F2C9B" w:rsidRPr="00F32551" w:rsidRDefault="000F2C9B" w:rsidP="005A54A9">
      <w:pPr>
        <w:pStyle w:val="Tekstpodstawowywcity"/>
        <w:numPr>
          <w:ilvl w:val="1"/>
          <w:numId w:val="49"/>
        </w:numPr>
        <w:spacing w:before="0" w:after="0" w:line="312" w:lineRule="atLeast"/>
        <w:ind w:left="1134" w:hanging="425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Skierowanie do wykonywania prac na terenie Enea Połaniec S.A. pracowników o wymaganych kwalifikacjach zawodowych, spełniających wymagania określone w aktualnej instrukcji organizacji bezpiecznej pracy obowiązującej u Zamawiającego. </w:t>
      </w:r>
    </w:p>
    <w:p w14:paraId="08C2ABC1" w14:textId="77777777" w:rsidR="000F2C9B" w:rsidRPr="00F32551" w:rsidRDefault="000F2C9B" w:rsidP="005A54A9">
      <w:pPr>
        <w:pStyle w:val="Tekstpodstawowywcity"/>
        <w:numPr>
          <w:ilvl w:val="1"/>
          <w:numId w:val="49"/>
        </w:numPr>
        <w:spacing w:before="0" w:after="0" w:line="312" w:lineRule="atLeast"/>
        <w:ind w:left="1134" w:hanging="425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Dostarczenie wymaganych instrukcją organizacji bezpiecznej pracy w Enea Połaniec S.A., dokumentów zarówno na etapie składania oferty (dokument Z-7) jak i przed rozpoczęciem prac na obiektach w  Enea Połaniec S.A (dokumenty Z-1, Z-2, Z-8), w wymaganych terminach,</w:t>
      </w:r>
    </w:p>
    <w:p w14:paraId="2F43C509" w14:textId="77777777" w:rsidR="000F2C9B" w:rsidRPr="00F32551" w:rsidRDefault="000F2C9B" w:rsidP="005A54A9">
      <w:pPr>
        <w:pStyle w:val="Tekstpodstawowywcity"/>
        <w:numPr>
          <w:ilvl w:val="1"/>
          <w:numId w:val="49"/>
        </w:numPr>
        <w:spacing w:before="0" w:after="0" w:line="312" w:lineRule="atLeast"/>
        <w:ind w:left="1134" w:hanging="425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lastRenderedPageBreak/>
        <w:t>Dostarczenie wymaganych instrukcją postępowania z odpadami wytworzonymi u Zamawiającego przez podmioty zewnętrzne, dokumentów przed rozpoczęciem prac na obiektach w Enea Połaniec S.A (lista i rodzaj wytwarzanych odpadów, spis stosowanych substancji chemicznych i niebezpiecznych, potwierdzenie zapoznania pracowników z aspektami środowiskowymi). Tylko złom stalowy oraz kable są kwalifikowane, jako odpad Zamawiającego,</w:t>
      </w:r>
    </w:p>
    <w:p w14:paraId="55EAAD67" w14:textId="77777777" w:rsidR="000F2C9B" w:rsidRPr="00F32551" w:rsidRDefault="000F2C9B" w:rsidP="005A54A9">
      <w:pPr>
        <w:pStyle w:val="Tekstpodstawowywcity"/>
        <w:numPr>
          <w:ilvl w:val="1"/>
          <w:numId w:val="49"/>
        </w:numPr>
        <w:spacing w:before="0" w:after="0" w:line="312" w:lineRule="atLeast"/>
        <w:ind w:left="1134" w:hanging="425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Dostarczenie dokumentów z przeprowadzonej utylizacji pozostałych wytworzonych przez Wykonawcę odpadów, zgodnie z wymaganiami obowiązującej instrukcji,</w:t>
      </w:r>
    </w:p>
    <w:p w14:paraId="270B3F08" w14:textId="57B959C8" w:rsidR="000F2C9B" w:rsidRPr="00F32551" w:rsidRDefault="000F2C9B" w:rsidP="005A54A9">
      <w:pPr>
        <w:pStyle w:val="Tekstpodstawowywcity"/>
        <w:numPr>
          <w:ilvl w:val="0"/>
          <w:numId w:val="49"/>
        </w:numPr>
        <w:spacing w:before="0" w:after="0" w:line="312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Wymagany przez Zamawiającego okres gwarancji na wykonane prace powinien wynosić minimum 36</w:t>
      </w:r>
      <w:r w:rsidR="00B12EE4"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 </w:t>
      </w: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miesięcy licząc od daty odbioru końcowego. </w:t>
      </w:r>
    </w:p>
    <w:p w14:paraId="78BA02B5" w14:textId="5898AC83" w:rsidR="000F2C9B" w:rsidRPr="00F32551" w:rsidRDefault="000F2C9B" w:rsidP="00B12EE4">
      <w:pPr>
        <w:pStyle w:val="Tekstpodstawowywcity"/>
        <w:spacing w:before="0" w:after="0" w:line="312" w:lineRule="atLeast"/>
        <w:ind w:left="720" w:firstLine="0"/>
        <w:rPr>
          <w:rFonts w:ascii="Franklin Gothic Book" w:hAnsi="Franklin Gothic Book"/>
          <w:color w:val="FF0000"/>
          <w:sz w:val="22"/>
          <w:szCs w:val="22"/>
        </w:rPr>
      </w:pPr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Wymagane są następujące warunki gwarancji:</w:t>
      </w:r>
      <w:r w:rsidR="00B12EE4" w:rsidRPr="00F32551">
        <w:rPr>
          <w:rFonts w:ascii="Franklin Gothic Book" w:hAnsi="Franklin Gothic Book"/>
          <w:color w:val="000000" w:themeColor="text1"/>
          <w:sz w:val="22"/>
          <w:szCs w:val="22"/>
        </w:rPr>
        <w:t xml:space="preserve"> </w:t>
      </w:r>
      <w:r w:rsidRPr="00F32551">
        <w:rPr>
          <w:rFonts w:ascii="Franklin Gothic Book" w:hAnsi="Franklin Gothic Book"/>
          <w:color w:val="FF0000"/>
          <w:sz w:val="22"/>
          <w:szCs w:val="22"/>
        </w:rPr>
        <w:t xml:space="preserve">Przystąpienie </w:t>
      </w:r>
      <w:r w:rsidR="00771BB2" w:rsidRPr="00F32551">
        <w:rPr>
          <w:rFonts w:ascii="Franklin Gothic Book" w:hAnsi="Franklin Gothic Book"/>
          <w:color w:val="FF0000"/>
          <w:sz w:val="22"/>
          <w:szCs w:val="22"/>
        </w:rPr>
        <w:t xml:space="preserve">Wykonawcy </w:t>
      </w:r>
      <w:r w:rsidRPr="00F32551">
        <w:rPr>
          <w:rFonts w:ascii="Franklin Gothic Book" w:hAnsi="Franklin Gothic Book"/>
          <w:color w:val="FF0000"/>
          <w:sz w:val="22"/>
          <w:szCs w:val="22"/>
        </w:rPr>
        <w:t>do usuwania wad i usterek w ciągu 3 dni kalendarzowych od daty zawiadomienia.</w:t>
      </w:r>
    </w:p>
    <w:p w14:paraId="1306C4D4" w14:textId="77777777" w:rsidR="000F2C9B" w:rsidRPr="00F32551" w:rsidRDefault="000F2C9B" w:rsidP="000F2C9B">
      <w:pPr>
        <w:pStyle w:val="Tekstpodstawowy"/>
        <w:rPr>
          <w:rFonts w:ascii="Franklin Gothic Book" w:hAnsi="Franklin Gothic Book"/>
          <w:color w:val="000000" w:themeColor="text1"/>
          <w:sz w:val="22"/>
          <w:szCs w:val="22"/>
        </w:rPr>
      </w:pPr>
    </w:p>
    <w:p w14:paraId="05B9C239" w14:textId="77777777" w:rsidR="000F2C9B" w:rsidRPr="00F32551" w:rsidRDefault="000F2C9B" w:rsidP="005A54A9">
      <w:pPr>
        <w:pStyle w:val="Akapitzlist"/>
        <w:numPr>
          <w:ilvl w:val="0"/>
          <w:numId w:val="48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  <w:u w:val="single"/>
        </w:rPr>
      </w:pPr>
      <w:r w:rsidRPr="00F32551">
        <w:rPr>
          <w:rFonts w:ascii="Franklin Gothic Book" w:hAnsi="Franklin Gothic Book" w:cstheme="minorHAnsi"/>
          <w:color w:val="000000" w:themeColor="text1"/>
          <w:u w:val="single"/>
        </w:rPr>
        <w:t>ORGANIZACJA REALIZACJI PRAC</w:t>
      </w:r>
    </w:p>
    <w:p w14:paraId="425CC9F1" w14:textId="77777777" w:rsidR="000F2C9B" w:rsidRPr="00F32551" w:rsidRDefault="000F2C9B" w:rsidP="000F2C9B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</w:p>
    <w:p w14:paraId="7CBBF618" w14:textId="36BC05FA" w:rsidR="000F2C9B" w:rsidRPr="00F32551" w:rsidRDefault="000F2C9B" w:rsidP="005A54A9">
      <w:pPr>
        <w:pStyle w:val="Akapitzlist"/>
        <w:numPr>
          <w:ilvl w:val="3"/>
          <w:numId w:val="48"/>
        </w:numPr>
        <w:spacing w:before="120" w:after="120" w:line="312" w:lineRule="atLeast"/>
        <w:ind w:left="851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Organizacja i wykonywanie prac na terenie Elektrowni odbywa się zgodnie z Instrukcją Organizacji Bezpiecznej Pracy (IOBP) dostępna na stronie: </w:t>
      </w:r>
      <w:hyperlink r:id="rId24" w:history="1">
        <w:r w:rsidRPr="00F32551">
          <w:rPr>
            <w:rStyle w:val="Hipercze"/>
            <w:rFonts w:ascii="Franklin Gothic Book" w:hAnsi="Franklin Gothic Book"/>
          </w:rPr>
          <w:t>https://www.enea.pl/pl/grupaenea/o-grupie/spolki-grupy-enea/polaniec/zamowienia/dokumenty-dla-wykonawcow-i-dostawcow</w:t>
        </w:r>
      </w:hyperlink>
      <w:r w:rsidRPr="00F32551">
        <w:rPr>
          <w:rFonts w:ascii="Franklin Gothic Book" w:hAnsi="Franklin Gothic Book"/>
          <w:b/>
          <w:color w:val="000000" w:themeColor="text1"/>
        </w:rPr>
        <w:t>.</w:t>
      </w:r>
    </w:p>
    <w:p w14:paraId="51DCE4DD" w14:textId="77777777" w:rsidR="000F2C9B" w:rsidRPr="00F32551" w:rsidRDefault="000F2C9B" w:rsidP="005A54A9">
      <w:pPr>
        <w:pStyle w:val="Akapitzlist"/>
        <w:numPr>
          <w:ilvl w:val="1"/>
          <w:numId w:val="54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Warunkiem dopuszczenia do wykonania prac jest opracowanie szczegółowych instrukcji bezpiecznego wykonania zleconych prac przez Wykonawcę.</w:t>
      </w:r>
    </w:p>
    <w:p w14:paraId="2244CCBA" w14:textId="77777777" w:rsidR="000F2C9B" w:rsidRPr="00F32551" w:rsidRDefault="000F2C9B" w:rsidP="005A54A9">
      <w:pPr>
        <w:pStyle w:val="Akapitzlist"/>
        <w:numPr>
          <w:ilvl w:val="1"/>
          <w:numId w:val="54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Na polecenie pisemne prowadzone są prace tylko w warunkach szczególnego zagrożenia, zawarte w IOBP, pozostałe prace prowadzone są na podstawie Instrukcji Organizacji Robót (IOR) opracowanej przez Wykonawcę i zatwierdzonej przez Zamawiającego.</w:t>
      </w:r>
    </w:p>
    <w:p w14:paraId="446EB843" w14:textId="77777777" w:rsidR="000F2C9B" w:rsidRPr="00F32551" w:rsidRDefault="000F2C9B" w:rsidP="005A54A9">
      <w:pPr>
        <w:pStyle w:val="Akapitzlist"/>
        <w:numPr>
          <w:ilvl w:val="1"/>
          <w:numId w:val="54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Dokumenty wymienione w pkt. 1a należy przedłożyć Zamawiającemu 2 tygodnie przed planowanym terminem rozpoczęcia prac na obiekcie.</w:t>
      </w:r>
    </w:p>
    <w:p w14:paraId="669FC11F" w14:textId="77777777" w:rsidR="000F2C9B" w:rsidRPr="00F32551" w:rsidRDefault="000F2C9B" w:rsidP="005A54A9">
      <w:pPr>
        <w:pStyle w:val="Akapitzlist"/>
        <w:numPr>
          <w:ilvl w:val="1"/>
          <w:numId w:val="54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Zatwierdzone przez Zamawiającego dokumenty wymienione w pkt. 1b należy przedłożyć Zamawiającemu 2 tygodnie przed planowanym terminem rozpoczęcia prac.</w:t>
      </w:r>
    </w:p>
    <w:p w14:paraId="19C0B9DA" w14:textId="45D58F59" w:rsidR="000F2C9B" w:rsidRPr="00F32551" w:rsidRDefault="000F2C9B" w:rsidP="005A54A9">
      <w:pPr>
        <w:pStyle w:val="Akapitzlist"/>
        <w:numPr>
          <w:ilvl w:val="3"/>
          <w:numId w:val="48"/>
        </w:numPr>
        <w:spacing w:before="120" w:after="120" w:line="312" w:lineRule="atLeast"/>
        <w:ind w:left="851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Wykonawca jest zobowiązany do przestrzegania zasad i zobowiązań zawartych w IOBP. </w:t>
      </w:r>
    </w:p>
    <w:p w14:paraId="11A68FC7" w14:textId="77777777" w:rsidR="000F2C9B" w:rsidRPr="00F32551" w:rsidRDefault="000F2C9B" w:rsidP="005A54A9">
      <w:pPr>
        <w:pStyle w:val="Akapitzlist"/>
        <w:numPr>
          <w:ilvl w:val="3"/>
          <w:numId w:val="48"/>
        </w:numPr>
        <w:spacing w:before="120" w:after="120" w:line="312" w:lineRule="atLeast"/>
        <w:ind w:left="851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Wykonawca jest zobowiązany do zapewnienia zasobów ludzkich i narzędziowych. </w:t>
      </w:r>
    </w:p>
    <w:p w14:paraId="3DE685E2" w14:textId="77777777" w:rsidR="000F2C9B" w:rsidRPr="00F32551" w:rsidRDefault="000F2C9B" w:rsidP="005A54A9">
      <w:pPr>
        <w:pStyle w:val="Akapitzlist"/>
        <w:numPr>
          <w:ilvl w:val="3"/>
          <w:numId w:val="48"/>
        </w:numPr>
        <w:spacing w:before="120" w:after="120" w:line="312" w:lineRule="atLeast"/>
        <w:ind w:left="851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Wykonawca będzie uczestniczył w spotkaniach koniecznych do realizacji, koordynacji i współpracy.</w:t>
      </w:r>
    </w:p>
    <w:p w14:paraId="4FAAF89B" w14:textId="77777777" w:rsidR="000F2C9B" w:rsidRPr="00F32551" w:rsidRDefault="000F2C9B" w:rsidP="005A54A9">
      <w:pPr>
        <w:pStyle w:val="Akapitzlist"/>
        <w:numPr>
          <w:ilvl w:val="3"/>
          <w:numId w:val="48"/>
        </w:numPr>
        <w:spacing w:before="120" w:after="120" w:line="312" w:lineRule="atLeast"/>
        <w:ind w:left="851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Wykonawca  zabezpieczy:</w:t>
      </w:r>
    </w:p>
    <w:p w14:paraId="6D10336A" w14:textId="77777777" w:rsidR="000F2C9B" w:rsidRPr="00F32551" w:rsidRDefault="000F2C9B" w:rsidP="005A54A9">
      <w:pPr>
        <w:pStyle w:val="Akapitzlist"/>
        <w:numPr>
          <w:ilvl w:val="1"/>
          <w:numId w:val="56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niezbędne wyposażenie, a także środki transportu nie będące na wyposażeniu instalacji oraz w dyspozycji Zamawiającego, konieczne do wykonania Usług, w tym specjalistyczny sprzęt  oraz  pracowników z wymaganymi uprawnieniami;</w:t>
      </w:r>
    </w:p>
    <w:p w14:paraId="219152EF" w14:textId="77777777" w:rsidR="000F2C9B" w:rsidRPr="00F32551" w:rsidRDefault="000F2C9B" w:rsidP="005A54A9">
      <w:pPr>
        <w:pStyle w:val="Akapitzlist"/>
        <w:numPr>
          <w:ilvl w:val="1"/>
          <w:numId w:val="56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Wykonawca jest zobowiązany do utylizacji wytworzonych odpadów. </w:t>
      </w:r>
    </w:p>
    <w:p w14:paraId="5F27642D" w14:textId="77777777" w:rsidR="000F2C9B" w:rsidRPr="00F32551" w:rsidRDefault="000F2C9B" w:rsidP="005A54A9">
      <w:pPr>
        <w:pStyle w:val="Akapitzlist"/>
        <w:numPr>
          <w:ilvl w:val="3"/>
          <w:numId w:val="55"/>
        </w:numPr>
        <w:spacing w:before="120" w:after="120" w:line="312" w:lineRule="atLeast"/>
        <w:ind w:left="851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Wykonawca  będzie wykonywał roboty/świadczył Usługi zgodnie z:</w:t>
      </w:r>
    </w:p>
    <w:p w14:paraId="053B0BE3" w14:textId="77777777" w:rsidR="000F2C9B" w:rsidRPr="00F32551" w:rsidRDefault="000F2C9B" w:rsidP="000F2C9B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Ustawą Prawo budowlane,</w:t>
      </w:r>
    </w:p>
    <w:p w14:paraId="4543A868" w14:textId="77777777" w:rsidR="000F2C9B" w:rsidRPr="00F32551" w:rsidRDefault="000F2C9B" w:rsidP="000F2C9B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Ustawą o dozorze technicznym,</w:t>
      </w:r>
    </w:p>
    <w:p w14:paraId="4FA06650" w14:textId="77777777" w:rsidR="000F2C9B" w:rsidRPr="00F32551" w:rsidRDefault="000F2C9B" w:rsidP="000F2C9B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Ustawą Prawo ochrony środowiska,</w:t>
      </w:r>
    </w:p>
    <w:p w14:paraId="5781DE4F" w14:textId="77777777" w:rsidR="000F2C9B" w:rsidRPr="00F32551" w:rsidRDefault="000F2C9B" w:rsidP="000F2C9B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Ustawą o odpadach,</w:t>
      </w:r>
    </w:p>
    <w:p w14:paraId="2C3A4EF9" w14:textId="77777777" w:rsidR="000F2C9B" w:rsidRPr="00F32551" w:rsidRDefault="000F2C9B" w:rsidP="000F2C9B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ind w:left="1797" w:hanging="357"/>
        <w:contextualSpacing w:val="0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Zaleceniami i wytycznymi korporacyjnymi Grupy Kapitałowej Enea.</w:t>
      </w:r>
    </w:p>
    <w:p w14:paraId="53F46ADE" w14:textId="77777777" w:rsidR="000F2C9B" w:rsidRPr="00F32551" w:rsidRDefault="000F2C9B" w:rsidP="005A54A9">
      <w:pPr>
        <w:pStyle w:val="Akapitzlist"/>
        <w:numPr>
          <w:ilvl w:val="0"/>
          <w:numId w:val="48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  <w:u w:val="single"/>
        </w:rPr>
      </w:pPr>
      <w:r w:rsidRPr="00F32551">
        <w:rPr>
          <w:rFonts w:ascii="Franklin Gothic Book" w:hAnsi="Franklin Gothic Book" w:cstheme="minorHAnsi"/>
          <w:color w:val="000000" w:themeColor="text1"/>
          <w:u w:val="single"/>
        </w:rPr>
        <w:t>RAPORTY I ODBIORY</w:t>
      </w:r>
    </w:p>
    <w:p w14:paraId="62B49A44" w14:textId="77777777" w:rsidR="000F2C9B" w:rsidRPr="00F32551" w:rsidRDefault="000F2C9B" w:rsidP="005A54A9">
      <w:pPr>
        <w:pStyle w:val="Akapitzlist"/>
        <w:numPr>
          <w:ilvl w:val="0"/>
          <w:numId w:val="50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Dokumentacja wymagana przez Zamawiającego.</w:t>
      </w:r>
    </w:p>
    <w:tbl>
      <w:tblPr>
        <w:tblStyle w:val="Tabela-Siatka1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253"/>
        <w:gridCol w:w="1134"/>
        <w:gridCol w:w="4111"/>
      </w:tblGrid>
      <w:tr w:rsidR="000F2C9B" w:rsidRPr="00F32551" w14:paraId="2712F7A2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458F17D1" w14:textId="77777777" w:rsidR="000F2C9B" w:rsidRPr="00F32551" w:rsidRDefault="000F2C9B" w:rsidP="00AD2E60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4253" w:type="dxa"/>
            <w:vAlign w:val="center"/>
          </w:tcPr>
          <w:p w14:paraId="1D918319" w14:textId="77777777" w:rsidR="000F2C9B" w:rsidRPr="00F32551" w:rsidRDefault="000F2C9B" w:rsidP="00AD2E60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Dokumentacja:</w:t>
            </w:r>
          </w:p>
        </w:tc>
        <w:tc>
          <w:tcPr>
            <w:tcW w:w="1134" w:type="dxa"/>
            <w:vAlign w:val="center"/>
          </w:tcPr>
          <w:p w14:paraId="725F0536" w14:textId="77777777" w:rsidR="000F2C9B" w:rsidRPr="00F32551" w:rsidRDefault="000F2C9B" w:rsidP="00AD2E60">
            <w:pPr>
              <w:spacing w:line="276" w:lineRule="auto"/>
              <w:ind w:right="-108" w:hanging="108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Wymagana</w:t>
            </w:r>
          </w:p>
          <w:p w14:paraId="4257CC1F" w14:textId="77777777" w:rsidR="000F2C9B" w:rsidRPr="00F32551" w:rsidRDefault="000F2C9B" w:rsidP="00AD2E60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[x]</w:t>
            </w:r>
          </w:p>
        </w:tc>
        <w:tc>
          <w:tcPr>
            <w:tcW w:w="4111" w:type="dxa"/>
            <w:vAlign w:val="center"/>
          </w:tcPr>
          <w:p w14:paraId="3D3EA37E" w14:textId="77777777" w:rsidR="000F2C9B" w:rsidRPr="00F32551" w:rsidRDefault="000F2C9B" w:rsidP="00AD2E60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 źródłowy:</w:t>
            </w:r>
          </w:p>
        </w:tc>
      </w:tr>
      <w:tr w:rsidR="000F2C9B" w:rsidRPr="00F32551" w14:paraId="3CA1E9AC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1DB2DA0B" w14:textId="77777777" w:rsidR="000F2C9B" w:rsidRPr="00F32551" w:rsidRDefault="000F2C9B" w:rsidP="00AD2E60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lastRenderedPageBreak/>
              <w:t>A</w:t>
            </w:r>
          </w:p>
        </w:tc>
        <w:tc>
          <w:tcPr>
            <w:tcW w:w="5387" w:type="dxa"/>
            <w:gridSpan w:val="2"/>
            <w:vAlign w:val="center"/>
          </w:tcPr>
          <w:p w14:paraId="7163A9D1" w14:textId="77777777" w:rsidR="000F2C9B" w:rsidRPr="00F32551" w:rsidRDefault="000F2C9B" w:rsidP="00AD2E60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PRZED  ROZPOCZĘCIEM  PRAC:</w:t>
            </w:r>
          </w:p>
        </w:tc>
        <w:tc>
          <w:tcPr>
            <w:tcW w:w="4111" w:type="dxa"/>
            <w:vAlign w:val="center"/>
          </w:tcPr>
          <w:p w14:paraId="17769E41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6570F6CC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2A8E3EF5" w14:textId="77777777" w:rsidR="000F2C9B" w:rsidRPr="00F32551" w:rsidRDefault="000F2C9B" w:rsidP="00AD2E6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E11FDD1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Wniosek o wydanie przepustek tymczasowych dla Pracowników</w:t>
            </w:r>
          </w:p>
        </w:tc>
        <w:tc>
          <w:tcPr>
            <w:tcW w:w="1134" w:type="dxa"/>
            <w:vAlign w:val="center"/>
          </w:tcPr>
          <w:p w14:paraId="03431957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  <w:p w14:paraId="402FCCFD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4D7CA1A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0F2C9B" w:rsidRPr="00F32551" w14:paraId="5AE200DF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39B8E885" w14:textId="77777777" w:rsidR="000F2C9B" w:rsidRPr="00F32551" w:rsidRDefault="000F2C9B" w:rsidP="00AD2E6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5BD0C30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134" w:type="dxa"/>
            <w:vAlign w:val="center"/>
          </w:tcPr>
          <w:p w14:paraId="4089470F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  <w:p w14:paraId="6D77D813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9A931A3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0F2C9B" w:rsidRPr="00F32551" w14:paraId="3AB83613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2B484FDE" w14:textId="77777777" w:rsidR="000F2C9B" w:rsidRPr="00F32551" w:rsidRDefault="000F2C9B" w:rsidP="00AD2E6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02CBDDC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Wniosek – zezwolenie na wjazd i parkowanie na terenie obiektów energetycznych</w:t>
            </w:r>
          </w:p>
        </w:tc>
        <w:tc>
          <w:tcPr>
            <w:tcW w:w="1134" w:type="dxa"/>
            <w:vAlign w:val="center"/>
          </w:tcPr>
          <w:p w14:paraId="1F7C5BF8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  <w:p w14:paraId="00E0F1AB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0A3E5EB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przepustkowa dla ruchu osobowego i pojazdów nr I/DK/B/35/2008</w:t>
            </w:r>
          </w:p>
        </w:tc>
      </w:tr>
      <w:tr w:rsidR="000F2C9B" w:rsidRPr="00F32551" w14:paraId="66AF499C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47FF43B4" w14:textId="77777777" w:rsidR="000F2C9B" w:rsidRPr="00F32551" w:rsidRDefault="000F2C9B" w:rsidP="00AD2E6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6D53133" w14:textId="77777777" w:rsidR="000F2C9B" w:rsidRPr="00F32551" w:rsidRDefault="000F2C9B" w:rsidP="00AD2E60">
            <w:pPr>
              <w:spacing w:line="276" w:lineRule="auto"/>
              <w:contextualSpacing/>
              <w:jc w:val="both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Wykazy pracowników skierowanych do wykonywania prac na rzecz ENEA Elektrownia Połaniec S.A. wraz z podwykonawcami (Załącznik Z1 dokumentu związanego nr 3 do IOBP)</w:t>
            </w:r>
          </w:p>
        </w:tc>
        <w:tc>
          <w:tcPr>
            <w:tcW w:w="1134" w:type="dxa"/>
            <w:vAlign w:val="center"/>
          </w:tcPr>
          <w:p w14:paraId="5BCD3F14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BF9BC07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Instrukcja organizacji bezpiecznej pracy w Enea Elektrownia Połaniec S.A nr I/DB/B/20/2013 </w:t>
            </w:r>
          </w:p>
        </w:tc>
      </w:tr>
      <w:tr w:rsidR="000F2C9B" w:rsidRPr="00F32551" w14:paraId="699F6E18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6DA7C341" w14:textId="77777777" w:rsidR="000F2C9B" w:rsidRPr="00F32551" w:rsidRDefault="000F2C9B" w:rsidP="00AD2E6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7FA8FCB" w14:textId="77777777" w:rsidR="000F2C9B" w:rsidRPr="00F32551" w:rsidRDefault="000F2C9B" w:rsidP="00AD2E60">
            <w:pPr>
              <w:spacing w:line="276" w:lineRule="auto"/>
              <w:contextualSpacing/>
              <w:jc w:val="both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Karta Informacyjna Bezpieczeństwa i Higieny Pracy dla Wykonawców – Z2 (Załącznik do zgłoszenia Z1 dokumentu związanego nr 3 do IOBP )</w:t>
            </w:r>
          </w:p>
        </w:tc>
        <w:tc>
          <w:tcPr>
            <w:tcW w:w="1134" w:type="dxa"/>
            <w:vAlign w:val="center"/>
          </w:tcPr>
          <w:p w14:paraId="426B5043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9F2FB4C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0F2C9B" w:rsidRPr="00F32551" w14:paraId="5B8B8F6A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244F869B" w14:textId="77777777" w:rsidR="000F2C9B" w:rsidRPr="00F32551" w:rsidRDefault="000F2C9B" w:rsidP="00AD2E6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9EBB3C4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Zakres robót budowlanych/usług</w:t>
            </w:r>
          </w:p>
        </w:tc>
        <w:tc>
          <w:tcPr>
            <w:tcW w:w="1134" w:type="dxa"/>
            <w:vAlign w:val="center"/>
          </w:tcPr>
          <w:p w14:paraId="025C1650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21D09FB4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6D8BDB6B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1409A9E1" w14:textId="77777777" w:rsidR="000F2C9B" w:rsidRPr="00F32551" w:rsidRDefault="000F2C9B" w:rsidP="00AD2E6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1C6E472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Harmonogram realizacji prac </w:t>
            </w:r>
          </w:p>
        </w:tc>
        <w:tc>
          <w:tcPr>
            <w:tcW w:w="1134" w:type="dxa"/>
            <w:vAlign w:val="center"/>
          </w:tcPr>
          <w:p w14:paraId="5636BCBC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CF3518A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5AE23E56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296D923B" w14:textId="77777777" w:rsidR="000F2C9B" w:rsidRPr="00F32551" w:rsidRDefault="000F2C9B" w:rsidP="00AD2E6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B8FACBC" w14:textId="77777777" w:rsidR="000F2C9B" w:rsidRPr="00F32551" w:rsidRDefault="000F2C9B" w:rsidP="00AD2E60">
            <w:pPr>
              <w:spacing w:line="276" w:lineRule="auto"/>
              <w:contextualSpacing/>
              <w:jc w:val="both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Przewidywany - Plan odpadów przewidzianych do wytworzenia w związku z realizowaną umową rynkową, zawierający prognozę: rodzaju odpadów, ilości oraz planowanych sposobach ich zagospodarowania (Załącznik Z-2)</w:t>
            </w:r>
          </w:p>
        </w:tc>
        <w:tc>
          <w:tcPr>
            <w:tcW w:w="1134" w:type="dxa"/>
            <w:vAlign w:val="center"/>
          </w:tcPr>
          <w:p w14:paraId="01E29732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  <w:p w14:paraId="6CCF060B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D27CCA2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postępowania z odpadami wytworzonymi w  Elektrowni Połaniec  nr I/TQ/P/41/2014</w:t>
            </w:r>
          </w:p>
        </w:tc>
      </w:tr>
      <w:tr w:rsidR="000F2C9B" w:rsidRPr="00F32551" w14:paraId="71E59477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347E6121" w14:textId="77777777" w:rsidR="000F2C9B" w:rsidRPr="00F32551" w:rsidRDefault="000F2C9B" w:rsidP="00AD2E60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387" w:type="dxa"/>
            <w:gridSpan w:val="2"/>
            <w:vAlign w:val="center"/>
          </w:tcPr>
          <w:p w14:paraId="6F60FA70" w14:textId="77777777" w:rsidR="000F2C9B" w:rsidRPr="00F32551" w:rsidRDefault="000F2C9B" w:rsidP="00AD2E60">
            <w:pPr>
              <w:spacing w:line="276" w:lineRule="auto"/>
              <w:ind w:left="284" w:hanging="250"/>
              <w:contextualSpacing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W TRAKCIE  REALIZACJI  PRAC:</w:t>
            </w:r>
          </w:p>
        </w:tc>
        <w:tc>
          <w:tcPr>
            <w:tcW w:w="4111" w:type="dxa"/>
            <w:vAlign w:val="center"/>
          </w:tcPr>
          <w:p w14:paraId="76749784" w14:textId="77777777" w:rsidR="000F2C9B" w:rsidRPr="00F32551" w:rsidRDefault="000F2C9B" w:rsidP="00AD2E60">
            <w:pPr>
              <w:spacing w:line="276" w:lineRule="auto"/>
              <w:ind w:left="284" w:hanging="250"/>
              <w:contextualSpacing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1B974EF3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0F7DA0A1" w14:textId="77777777" w:rsidR="000F2C9B" w:rsidRPr="00F32551" w:rsidRDefault="000F2C9B" w:rsidP="00AD2E60">
            <w:pPr>
              <w:numPr>
                <w:ilvl w:val="0"/>
                <w:numId w:val="5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187FCA7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Raport z inspekcji wizualnej </w:t>
            </w:r>
          </w:p>
        </w:tc>
        <w:tc>
          <w:tcPr>
            <w:tcW w:w="1134" w:type="dxa"/>
            <w:vAlign w:val="center"/>
          </w:tcPr>
          <w:p w14:paraId="38F48D67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18E17021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3E5ABB50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16BC7328" w14:textId="77777777" w:rsidR="000F2C9B" w:rsidRPr="00F32551" w:rsidRDefault="000F2C9B" w:rsidP="00AD2E60">
            <w:pPr>
              <w:numPr>
                <w:ilvl w:val="0"/>
                <w:numId w:val="5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69A85D2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Tygodniowy raport realizacji prac wraz z aspektami BHP</w:t>
            </w:r>
          </w:p>
        </w:tc>
        <w:tc>
          <w:tcPr>
            <w:tcW w:w="1134" w:type="dxa"/>
            <w:vAlign w:val="center"/>
          </w:tcPr>
          <w:p w14:paraId="010C9D4A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BFAC4BF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4EEA2CA2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39D0CEE5" w14:textId="77777777" w:rsidR="000F2C9B" w:rsidRPr="00F32551" w:rsidRDefault="000F2C9B" w:rsidP="00AD2E60">
            <w:pPr>
              <w:numPr>
                <w:ilvl w:val="0"/>
                <w:numId w:val="5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A9DF113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Dokumentacja fotograficzna</w:t>
            </w:r>
          </w:p>
          <w:p w14:paraId="38361D20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 ( stan zastany )</w:t>
            </w:r>
          </w:p>
        </w:tc>
        <w:tc>
          <w:tcPr>
            <w:tcW w:w="1134" w:type="dxa"/>
            <w:vAlign w:val="center"/>
          </w:tcPr>
          <w:p w14:paraId="0F082972" w14:textId="77777777" w:rsidR="000F2C9B" w:rsidRPr="00F32551" w:rsidDel="001C5765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72AC591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797340CE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08BF1E58" w14:textId="77777777" w:rsidR="000F2C9B" w:rsidRPr="00F32551" w:rsidRDefault="000F2C9B" w:rsidP="00AD2E60">
            <w:pPr>
              <w:numPr>
                <w:ilvl w:val="0"/>
                <w:numId w:val="5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6FBC121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Uzgodnienia zmiany zakresu prac </w:t>
            </w:r>
          </w:p>
          <w:p w14:paraId="232CDA71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0AC4F786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1587452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7B2D6047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558A28EE" w14:textId="77777777" w:rsidR="000F2C9B" w:rsidRPr="00F32551" w:rsidRDefault="000F2C9B" w:rsidP="00AD2E60">
            <w:pPr>
              <w:numPr>
                <w:ilvl w:val="0"/>
                <w:numId w:val="5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051034F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Zmiany harmonogramu realizacji prac </w:t>
            </w:r>
          </w:p>
          <w:p w14:paraId="2EF8C72A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18FD6B74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D1008C6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3E2A94E4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16D38785" w14:textId="77777777" w:rsidR="000F2C9B" w:rsidRPr="00F32551" w:rsidRDefault="000F2C9B" w:rsidP="00AD2E60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5387" w:type="dxa"/>
            <w:gridSpan w:val="2"/>
            <w:vAlign w:val="center"/>
          </w:tcPr>
          <w:p w14:paraId="4C02B961" w14:textId="77777777" w:rsidR="000F2C9B" w:rsidRPr="00F32551" w:rsidRDefault="000F2C9B" w:rsidP="00AD2E60">
            <w:pPr>
              <w:spacing w:line="276" w:lineRule="auto"/>
              <w:jc w:val="center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  <w:t>PO  ZAKOŃCZENIU  PRAC:</w:t>
            </w:r>
          </w:p>
        </w:tc>
        <w:tc>
          <w:tcPr>
            <w:tcW w:w="4111" w:type="dxa"/>
            <w:vAlign w:val="center"/>
          </w:tcPr>
          <w:p w14:paraId="1F8EA3B2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17B6F270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029ED5A2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276636C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Zestawienie materiałów podstawowych użytych do prac, z podaniem gatunku materiałów, numeru wytopu, zastosowania oraz numeru atestu/ów</w:t>
            </w:r>
          </w:p>
        </w:tc>
        <w:tc>
          <w:tcPr>
            <w:tcW w:w="1134" w:type="dxa"/>
            <w:vAlign w:val="center"/>
          </w:tcPr>
          <w:p w14:paraId="32D0E939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13900906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44D075E9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607F828F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6C099EB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Zestawienie materiałów dodatkowych do spawania z podaniem gatunku, średnicy oraz numeru atestu/ów</w:t>
            </w:r>
          </w:p>
        </w:tc>
        <w:tc>
          <w:tcPr>
            <w:tcW w:w="1134" w:type="dxa"/>
            <w:vAlign w:val="center"/>
          </w:tcPr>
          <w:p w14:paraId="75DD8A69" w14:textId="77777777" w:rsidR="000F2C9B" w:rsidRPr="00F32551" w:rsidRDefault="000F2C9B" w:rsidP="00AD2E60">
            <w:pPr>
              <w:tabs>
                <w:tab w:val="left" w:pos="450"/>
                <w:tab w:val="center" w:pos="530"/>
              </w:tabs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F13C745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2D182246" w14:textId="77777777" w:rsidTr="00AD2E60">
        <w:trPr>
          <w:trHeight w:val="341"/>
        </w:trPr>
        <w:tc>
          <w:tcPr>
            <w:tcW w:w="851" w:type="dxa"/>
            <w:vAlign w:val="center"/>
          </w:tcPr>
          <w:p w14:paraId="0C484F4D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D1706C7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Lista spawaczy uczestniczących w zadaniu</w:t>
            </w:r>
          </w:p>
        </w:tc>
        <w:tc>
          <w:tcPr>
            <w:tcW w:w="1134" w:type="dxa"/>
            <w:vAlign w:val="center"/>
          </w:tcPr>
          <w:p w14:paraId="076BD6EA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F208195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257A6460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11E7958C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C60E596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Lista WPS-ów zastosowanych w zadaniu</w:t>
            </w:r>
          </w:p>
        </w:tc>
        <w:tc>
          <w:tcPr>
            <w:tcW w:w="1134" w:type="dxa"/>
            <w:vAlign w:val="center"/>
          </w:tcPr>
          <w:p w14:paraId="2C54A181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45C4AF00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139F139F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63697464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FA2FF09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Lista sprzętu spawalniczego zastosowanego w realizacji</w:t>
            </w:r>
          </w:p>
        </w:tc>
        <w:tc>
          <w:tcPr>
            <w:tcW w:w="1134" w:type="dxa"/>
            <w:vAlign w:val="center"/>
          </w:tcPr>
          <w:p w14:paraId="0B1EECE4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3C729A87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742D7A11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58C087C9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D261FBB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Lista sprzętu i urządzeń używanych  w realizacji zadania wraz z niezbędnymi badaniami i poświadczeniami jakości</w:t>
            </w:r>
          </w:p>
        </w:tc>
        <w:tc>
          <w:tcPr>
            <w:tcW w:w="1134" w:type="dxa"/>
            <w:vAlign w:val="center"/>
          </w:tcPr>
          <w:p w14:paraId="6A9C307B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4FCE017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02248F2B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0FB0C25C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B1CF15B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Poświadczenia / Oświadczenia</w:t>
            </w:r>
          </w:p>
        </w:tc>
        <w:tc>
          <w:tcPr>
            <w:tcW w:w="1134" w:type="dxa"/>
            <w:vAlign w:val="center"/>
          </w:tcPr>
          <w:p w14:paraId="7063F0CB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519998D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0786ED61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4F950909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38882C1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Zgłoszenie gotowości urządzeń do odbioru</w:t>
            </w:r>
          </w:p>
        </w:tc>
        <w:tc>
          <w:tcPr>
            <w:tcW w:w="1134" w:type="dxa"/>
            <w:vAlign w:val="center"/>
          </w:tcPr>
          <w:p w14:paraId="470CE07B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40CBBA1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1945C4B9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5E4D4634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58B19EC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Raport końcowy z wykonanych prac zawierający uwagi / zalecenia dotyczące wykonanego urządzenia*/</w:t>
            </w:r>
            <w:r w:rsidRPr="00F32551">
              <w:rPr>
                <w:rFonts w:ascii="Franklin Gothic Book" w:hAnsi="Franklin Gothic Book"/>
                <w:strike/>
                <w:color w:val="000000" w:themeColor="text1"/>
                <w:sz w:val="22"/>
                <w:szCs w:val="22"/>
                <w:lang w:eastAsia="en-US"/>
              </w:rPr>
              <w:t>obiektu</w:t>
            </w: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 xml:space="preserve">*,  w tym układów i urządzeń współdziałających </w:t>
            </w:r>
            <w:r w:rsidRPr="00F32551">
              <w:rPr>
                <w:rFonts w:ascii="Franklin Gothic Book" w:hAnsi="Franklin Gothic Book"/>
                <w:strike/>
                <w:color w:val="000000" w:themeColor="text1"/>
                <w:sz w:val="22"/>
                <w:szCs w:val="22"/>
                <w:lang w:eastAsia="en-US"/>
              </w:rPr>
              <w:t>oraz dokumentację zdjęciową</w:t>
            </w:r>
          </w:p>
        </w:tc>
        <w:tc>
          <w:tcPr>
            <w:tcW w:w="1134" w:type="dxa"/>
            <w:vAlign w:val="center"/>
          </w:tcPr>
          <w:p w14:paraId="546E5530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27C70634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F2C9B" w:rsidRPr="00F32551" w14:paraId="5D28809F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249899CB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D50B726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Protokoły odbioru częściowego/ inspektorskiego ( uzgodniony przez strony i zatwierdzony)</w:t>
            </w:r>
          </w:p>
        </w:tc>
        <w:tc>
          <w:tcPr>
            <w:tcW w:w="1134" w:type="dxa"/>
            <w:vAlign w:val="center"/>
          </w:tcPr>
          <w:p w14:paraId="6C8EDB55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3F81445D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F2C9B" w:rsidRPr="00F32551" w14:paraId="191D8027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75DB2F9F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4BEDB1F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Protokoły odbioru technicznego (uzgodniony przez strony i zatwierdzony)</w:t>
            </w:r>
          </w:p>
        </w:tc>
        <w:tc>
          <w:tcPr>
            <w:tcW w:w="1134" w:type="dxa"/>
            <w:vAlign w:val="center"/>
          </w:tcPr>
          <w:p w14:paraId="58E937E9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0612C508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F2C9B" w:rsidRPr="00F32551" w14:paraId="6F1922E3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1BCA0D25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1670807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Protokół odbioru końcowego</w:t>
            </w:r>
          </w:p>
          <w:p w14:paraId="58ABC83D" w14:textId="77777777" w:rsidR="000F2C9B" w:rsidRPr="00F32551" w:rsidRDefault="000F2C9B" w:rsidP="00AD2E60">
            <w:pPr>
              <w:spacing w:line="276" w:lineRule="auto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( uzgodniony przez strony i zatwierdzony)</w:t>
            </w:r>
          </w:p>
        </w:tc>
        <w:tc>
          <w:tcPr>
            <w:tcW w:w="1134" w:type="dxa"/>
            <w:vAlign w:val="center"/>
          </w:tcPr>
          <w:p w14:paraId="512DA1E1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5EA806C9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F2C9B" w:rsidRPr="00F32551" w14:paraId="7BD6F4D6" w14:textId="77777777" w:rsidTr="00AD2E60">
        <w:trPr>
          <w:trHeight w:val="340"/>
        </w:trPr>
        <w:tc>
          <w:tcPr>
            <w:tcW w:w="851" w:type="dxa"/>
            <w:vAlign w:val="center"/>
          </w:tcPr>
          <w:p w14:paraId="325C3E73" w14:textId="77777777" w:rsidR="000F2C9B" w:rsidRPr="00F32551" w:rsidRDefault="000F2C9B" w:rsidP="00AD2E60">
            <w:pPr>
              <w:numPr>
                <w:ilvl w:val="0"/>
                <w:numId w:val="7"/>
              </w:numPr>
              <w:spacing w:line="276" w:lineRule="auto"/>
              <w:ind w:left="720"/>
              <w:contextualSpacing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7D48F7B" w14:textId="77777777" w:rsidR="000F2C9B" w:rsidRPr="00F32551" w:rsidRDefault="000F2C9B" w:rsidP="00AD2E60">
            <w:pPr>
              <w:spacing w:line="276" w:lineRule="auto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Protokół odbioru pogwarancyjnego</w:t>
            </w:r>
          </w:p>
        </w:tc>
        <w:tc>
          <w:tcPr>
            <w:tcW w:w="1134" w:type="dxa"/>
            <w:vAlign w:val="center"/>
          </w:tcPr>
          <w:p w14:paraId="50912305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6AF95FA4" w14:textId="77777777" w:rsidR="000F2C9B" w:rsidRPr="00F32551" w:rsidRDefault="000F2C9B" w:rsidP="00AD2E60">
            <w:pPr>
              <w:spacing w:line="276" w:lineRule="auto"/>
              <w:contextualSpacing/>
              <w:jc w:val="center"/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hAnsi="Franklin Gothic Book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</w:tbl>
    <w:p w14:paraId="007BA311" w14:textId="77777777" w:rsidR="000F2C9B" w:rsidRPr="00F32551" w:rsidRDefault="000F2C9B" w:rsidP="000F2C9B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</w:p>
    <w:p w14:paraId="222B7741" w14:textId="77777777" w:rsidR="000F2C9B" w:rsidRPr="00F32551" w:rsidRDefault="000F2C9B" w:rsidP="005A54A9">
      <w:pPr>
        <w:pStyle w:val="Akapitzlist"/>
        <w:numPr>
          <w:ilvl w:val="0"/>
          <w:numId w:val="48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  <w:u w:val="single"/>
        </w:rPr>
      </w:pPr>
      <w:r w:rsidRPr="00F32551">
        <w:rPr>
          <w:rFonts w:ascii="Franklin Gothic Book" w:hAnsi="Franklin Gothic Book" w:cstheme="minorHAnsi"/>
          <w:color w:val="000000" w:themeColor="text1"/>
          <w:u w:val="single"/>
        </w:rPr>
        <w:t>REGULACJE PRAWNE,PRZEPISY I NORMY</w:t>
      </w:r>
    </w:p>
    <w:p w14:paraId="788AB54E" w14:textId="77777777" w:rsidR="000F2C9B" w:rsidRPr="00F32551" w:rsidRDefault="000F2C9B" w:rsidP="005A54A9">
      <w:pPr>
        <w:pStyle w:val="Akapitzlist"/>
        <w:numPr>
          <w:ilvl w:val="0"/>
          <w:numId w:val="51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Wykonawca będzie przestrzegał polskich przepisów prawnych łącznie z instrukcjami i przepisami wewnętrznych Zamawiającego takich jak dotyczące przepisów przeciwpożarowych i ubezpieczeniowych.</w:t>
      </w:r>
    </w:p>
    <w:p w14:paraId="7C5A5B9E" w14:textId="77777777" w:rsidR="000F2C9B" w:rsidRPr="00F32551" w:rsidRDefault="000F2C9B" w:rsidP="005A54A9">
      <w:pPr>
        <w:pStyle w:val="Akapitzlist"/>
        <w:numPr>
          <w:ilvl w:val="0"/>
          <w:numId w:val="51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Wykonawca ponosi koszty dokumentów, które należy zapewnić dla uzyskania zgodności z regulacjami prawnymi, normami i przepisami (łącznie z przepisami BHP).</w:t>
      </w:r>
    </w:p>
    <w:p w14:paraId="3179C2BF" w14:textId="77777777" w:rsidR="000F2C9B" w:rsidRPr="00F32551" w:rsidRDefault="000F2C9B" w:rsidP="005A54A9">
      <w:pPr>
        <w:pStyle w:val="Akapitzlist"/>
        <w:numPr>
          <w:ilvl w:val="0"/>
          <w:numId w:val="51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p w14:paraId="2730E717" w14:textId="77777777" w:rsidR="000F2C9B" w:rsidRPr="00F32551" w:rsidRDefault="000F2C9B" w:rsidP="000F2C9B">
      <w:pPr>
        <w:pStyle w:val="Akapitzlist"/>
        <w:spacing w:after="160" w:line="259" w:lineRule="auto"/>
        <w:ind w:left="1283"/>
        <w:jc w:val="both"/>
        <w:rPr>
          <w:rFonts w:ascii="Franklin Gothic Book" w:hAnsi="Franklin Gothic Book" w:cstheme="minorHAnsi"/>
          <w:color w:val="000000" w:themeColor="text1"/>
        </w:rPr>
      </w:pPr>
    </w:p>
    <w:p w14:paraId="1A1E1EB2" w14:textId="77777777" w:rsidR="000F2C9B" w:rsidRPr="00F32551" w:rsidRDefault="000F2C9B" w:rsidP="005A54A9">
      <w:pPr>
        <w:pStyle w:val="Akapitzlist"/>
        <w:numPr>
          <w:ilvl w:val="0"/>
          <w:numId w:val="48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Załączniki do SIWZ:</w:t>
      </w:r>
    </w:p>
    <w:p w14:paraId="108C5521" w14:textId="77777777" w:rsidR="000F2C9B" w:rsidRPr="00F32551" w:rsidRDefault="000F2C9B" w:rsidP="005A54A9">
      <w:pPr>
        <w:pStyle w:val="Akapitzlist"/>
        <w:widowControl w:val="0"/>
        <w:numPr>
          <w:ilvl w:val="0"/>
          <w:numId w:val="39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993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Załącznik nr 1 do SIWZ -  Mapa terenu Elektrowni</w:t>
      </w:r>
    </w:p>
    <w:p w14:paraId="72AA8AE2" w14:textId="71A4CA55" w:rsidR="000F2C9B" w:rsidRPr="00F32551" w:rsidRDefault="000F2C9B" w:rsidP="005A54A9">
      <w:pPr>
        <w:pStyle w:val="Akapitzlist"/>
        <w:widowControl w:val="0"/>
        <w:numPr>
          <w:ilvl w:val="0"/>
          <w:numId w:val="39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993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>Załącznik nr 2 do SIWZ (</w:t>
      </w:r>
      <w:r w:rsidR="00664BA1" w:rsidRPr="00F32551">
        <w:rPr>
          <w:rFonts w:ascii="Franklin Gothic Book" w:hAnsi="Franklin Gothic Book" w:cstheme="minorHAnsi"/>
          <w:color w:val="000000" w:themeColor="text1"/>
        </w:rPr>
        <w:t xml:space="preserve">tj. </w:t>
      </w:r>
      <w:r w:rsidRPr="00F32551">
        <w:rPr>
          <w:rFonts w:ascii="Franklin Gothic Book" w:hAnsi="Franklin Gothic Book" w:cstheme="minorHAnsi"/>
          <w:color w:val="000000" w:themeColor="text1"/>
        </w:rPr>
        <w:t xml:space="preserve">Załącznik nr 1 do Załącznika nr </w:t>
      </w:r>
      <w:r w:rsidR="0035715A">
        <w:rPr>
          <w:rFonts w:ascii="Franklin Gothic Book" w:hAnsi="Franklin Gothic Book" w:cstheme="minorHAnsi"/>
          <w:color w:val="000000" w:themeColor="text1"/>
        </w:rPr>
        <w:t>5</w:t>
      </w:r>
      <w:r w:rsidR="0035715A" w:rsidRPr="00F32551">
        <w:rPr>
          <w:rFonts w:ascii="Franklin Gothic Book" w:hAnsi="Franklin Gothic Book" w:cstheme="minorHAnsi"/>
          <w:color w:val="000000" w:themeColor="text1"/>
        </w:rPr>
        <w:t xml:space="preserve"> </w:t>
      </w:r>
      <w:r w:rsidRPr="00F32551">
        <w:rPr>
          <w:rFonts w:ascii="Franklin Gothic Book" w:hAnsi="Franklin Gothic Book" w:cstheme="minorHAnsi"/>
          <w:color w:val="000000" w:themeColor="text1"/>
        </w:rPr>
        <w:t xml:space="preserve">do Ogłoszenia) - </w:t>
      </w:r>
      <w:r w:rsidR="00664BA1" w:rsidRPr="00F32551">
        <w:rPr>
          <w:rFonts w:ascii="Franklin Gothic Book" w:hAnsi="Franklin Gothic Book" w:cstheme="minorHAnsi"/>
          <w:color w:val="000000" w:themeColor="text1"/>
        </w:rPr>
        <w:t xml:space="preserve"> </w:t>
      </w:r>
      <w:r w:rsidRPr="00F32551">
        <w:rPr>
          <w:rFonts w:ascii="Franklin Gothic Book" w:hAnsi="Franklin Gothic Book" w:cstheme="minorHAnsi"/>
          <w:color w:val="000000" w:themeColor="text1"/>
        </w:rPr>
        <w:t>Dokument Z-1 A upoważniający do dokonania wizji lokalnej.</w:t>
      </w:r>
    </w:p>
    <w:p w14:paraId="139EED46" w14:textId="70B3164A" w:rsidR="000F2C9B" w:rsidRPr="00F32551" w:rsidRDefault="000F2C9B" w:rsidP="005A54A9">
      <w:pPr>
        <w:pStyle w:val="Akapitzlist"/>
        <w:widowControl w:val="0"/>
        <w:numPr>
          <w:ilvl w:val="0"/>
          <w:numId w:val="39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993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Załącznik nr 3 do SIWZ - </w:t>
      </w:r>
      <w:r w:rsidR="00115A38">
        <w:rPr>
          <w:rFonts w:ascii="Franklin Gothic Book" w:hAnsi="Franklin Gothic Book" w:cstheme="minorHAnsi"/>
          <w:color w:val="000000" w:themeColor="text1"/>
        </w:rPr>
        <w:t xml:space="preserve"> </w:t>
      </w:r>
      <w:r w:rsidRPr="00F32551">
        <w:rPr>
          <w:rFonts w:ascii="Franklin Gothic Book" w:hAnsi="Franklin Gothic Book" w:cstheme="minorHAnsi"/>
          <w:color w:val="000000" w:themeColor="text1"/>
        </w:rPr>
        <w:t>Warunki zasilania</w:t>
      </w:r>
      <w:r w:rsidR="00664BA1" w:rsidRPr="00F32551">
        <w:rPr>
          <w:rFonts w:ascii="Franklin Gothic Book" w:hAnsi="Franklin Gothic Book" w:cstheme="minorHAnsi"/>
          <w:color w:val="000000" w:themeColor="text1"/>
        </w:rPr>
        <w:t>.</w:t>
      </w:r>
    </w:p>
    <w:p w14:paraId="530162EE" w14:textId="77777777" w:rsidR="000F2C9B" w:rsidRPr="00F32551" w:rsidRDefault="000F2C9B" w:rsidP="000F2C9B">
      <w:pPr>
        <w:pStyle w:val="Akapitzlist"/>
        <w:suppressAutoHyphens/>
        <w:spacing w:before="120" w:after="0"/>
        <w:ind w:left="1283"/>
        <w:jc w:val="both"/>
        <w:rPr>
          <w:rFonts w:ascii="Franklin Gothic Book" w:hAnsi="Franklin Gothic Book" w:cstheme="minorHAnsi"/>
          <w:color w:val="000000" w:themeColor="text1"/>
        </w:rPr>
      </w:pPr>
    </w:p>
    <w:p w14:paraId="773D2FC1" w14:textId="77777777" w:rsidR="000F2C9B" w:rsidRPr="00F32551" w:rsidRDefault="000F2C9B" w:rsidP="005A54A9">
      <w:pPr>
        <w:pStyle w:val="Akapitzlist"/>
        <w:numPr>
          <w:ilvl w:val="0"/>
          <w:numId w:val="48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  <w:u w:val="single"/>
        </w:rPr>
      </w:pPr>
      <w:r w:rsidRPr="00F32551">
        <w:rPr>
          <w:rFonts w:ascii="Franklin Gothic Book" w:hAnsi="Franklin Gothic Book" w:cs="Arial"/>
          <w:b/>
          <w:bCs/>
          <w:color w:val="000000" w:themeColor="text1"/>
        </w:rPr>
        <w:t xml:space="preserve">Dokumenty </w:t>
      </w:r>
      <w:r w:rsidRPr="00F32551">
        <w:rPr>
          <w:rFonts w:ascii="Franklin Gothic Book" w:hAnsi="Franklin Gothic Book" w:cstheme="minorHAnsi"/>
          <w:color w:val="000000" w:themeColor="text1"/>
          <w:u w:val="single"/>
        </w:rPr>
        <w:t>właściwe dla ENEA POŁANIEC S.A.</w:t>
      </w:r>
    </w:p>
    <w:p w14:paraId="015E0384" w14:textId="10D71888" w:rsidR="000F2C9B" w:rsidRPr="00F32551" w:rsidRDefault="00CF7388" w:rsidP="005A54A9">
      <w:pPr>
        <w:pStyle w:val="Akapitzlist"/>
        <w:numPr>
          <w:ilvl w:val="0"/>
          <w:numId w:val="52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 </w:t>
      </w:r>
      <w:r w:rsidR="000F2C9B" w:rsidRPr="00F32551">
        <w:rPr>
          <w:rFonts w:ascii="Franklin Gothic Book" w:hAnsi="Franklin Gothic Book" w:cs="Arial"/>
          <w:color w:val="000000" w:themeColor="text1"/>
        </w:rPr>
        <w:t>Ogólne Warunki Zakupu Usług</w:t>
      </w:r>
    </w:p>
    <w:p w14:paraId="0EB990EF" w14:textId="77777777" w:rsidR="000F2C9B" w:rsidRPr="00F32551" w:rsidRDefault="000F2C9B" w:rsidP="005A54A9">
      <w:pPr>
        <w:pStyle w:val="Akapitzlist"/>
        <w:numPr>
          <w:ilvl w:val="0"/>
          <w:numId w:val="52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Ochrony Przeciwpożarowej</w:t>
      </w:r>
    </w:p>
    <w:p w14:paraId="7FF9DA38" w14:textId="77777777" w:rsidR="000F2C9B" w:rsidRPr="00F32551" w:rsidRDefault="000F2C9B" w:rsidP="005A54A9">
      <w:pPr>
        <w:pStyle w:val="Akapitzlist"/>
        <w:numPr>
          <w:ilvl w:val="0"/>
          <w:numId w:val="52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Organizacji Bezpiecznej Pracy</w:t>
      </w:r>
    </w:p>
    <w:p w14:paraId="2F3580EE" w14:textId="77777777" w:rsidR="000F2C9B" w:rsidRPr="00F32551" w:rsidRDefault="000F2C9B" w:rsidP="005A54A9">
      <w:pPr>
        <w:pStyle w:val="Akapitzlist"/>
        <w:numPr>
          <w:ilvl w:val="0"/>
          <w:numId w:val="52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Postepowania w Razie Wypadków i Nagłych Zachorowań</w:t>
      </w:r>
    </w:p>
    <w:p w14:paraId="329FFFF5" w14:textId="77777777" w:rsidR="000F2C9B" w:rsidRPr="00F32551" w:rsidRDefault="000F2C9B" w:rsidP="005A54A9">
      <w:pPr>
        <w:pStyle w:val="Akapitzlist"/>
        <w:numPr>
          <w:ilvl w:val="0"/>
          <w:numId w:val="52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Postępowania z Odpadami</w:t>
      </w:r>
    </w:p>
    <w:p w14:paraId="3F2B1725" w14:textId="77777777" w:rsidR="000F2C9B" w:rsidRPr="00F32551" w:rsidRDefault="000F2C9B" w:rsidP="005A54A9">
      <w:pPr>
        <w:pStyle w:val="Akapitzlist"/>
        <w:numPr>
          <w:ilvl w:val="0"/>
          <w:numId w:val="52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Przepustkowa dla Ruchu materiałowego</w:t>
      </w:r>
    </w:p>
    <w:p w14:paraId="7323C8AB" w14:textId="77777777" w:rsidR="000F2C9B" w:rsidRPr="00F32551" w:rsidRDefault="000F2C9B" w:rsidP="005A54A9">
      <w:pPr>
        <w:pStyle w:val="Akapitzlist"/>
        <w:numPr>
          <w:ilvl w:val="0"/>
          <w:numId w:val="52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Postępowania dla Ruchu Osobowego i Pojazdów</w:t>
      </w:r>
    </w:p>
    <w:p w14:paraId="3ED64D58" w14:textId="77777777" w:rsidR="000F2C9B" w:rsidRPr="00F32551" w:rsidRDefault="000F2C9B" w:rsidP="005A54A9">
      <w:pPr>
        <w:pStyle w:val="Akapitzlist"/>
        <w:numPr>
          <w:ilvl w:val="0"/>
          <w:numId w:val="52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Instrukcja w Sprawie Zakazu Palenia Tytoniu</w:t>
      </w:r>
    </w:p>
    <w:p w14:paraId="3E62014F" w14:textId="77777777" w:rsidR="000F2C9B" w:rsidRPr="00F32551" w:rsidRDefault="000F2C9B" w:rsidP="005A54A9">
      <w:pPr>
        <w:pStyle w:val="Akapitzlist"/>
        <w:numPr>
          <w:ilvl w:val="0"/>
          <w:numId w:val="52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Załącznik do Instrukcji Organizacji Bezpiecznej Pracy-dokument związany nr 4</w:t>
      </w:r>
    </w:p>
    <w:p w14:paraId="50D91375" w14:textId="77777777" w:rsidR="000F2C9B" w:rsidRPr="00F32551" w:rsidRDefault="000F2C9B" w:rsidP="005A54A9">
      <w:pPr>
        <w:pStyle w:val="Akapitzlist"/>
        <w:numPr>
          <w:ilvl w:val="0"/>
          <w:numId w:val="52"/>
        </w:numPr>
        <w:suppressAutoHyphens/>
        <w:spacing w:before="120" w:after="0"/>
        <w:rPr>
          <w:rFonts w:ascii="Franklin Gothic Book" w:hAnsi="Franklin Gothic Book" w:cs="Arial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> Zmiana adresu dostarczania dokumentów zobowiązaniowych</w:t>
      </w:r>
    </w:p>
    <w:p w14:paraId="345402D2" w14:textId="32CC4E97" w:rsidR="000F2C9B" w:rsidRPr="00F32551" w:rsidRDefault="000F2C9B" w:rsidP="000F2C9B">
      <w:pPr>
        <w:spacing w:after="160" w:line="259" w:lineRule="auto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dostępne są na stronie internetowej Enea Połaniec S.A. pod </w:t>
      </w:r>
      <w:hyperlink r:id="rId25" w:history="1">
        <w:r w:rsidRPr="00F32551">
          <w:rPr>
            <w:rStyle w:val="Hipercze"/>
            <w:rFonts w:ascii="Franklin Gothic Book" w:hAnsi="Franklin Gothic Book"/>
            <w:sz w:val="22"/>
            <w:szCs w:val="22"/>
          </w:rPr>
          <w:t>https://www.enea.pl/pl/grupaenea/o-grupie/spolki-grupy-enea/polaniec/zamowienia/dokumenty-dla-wykonawcow-i-dostawcow</w:t>
        </w:r>
      </w:hyperlink>
      <w:r w:rsidRPr="00F32551">
        <w:rPr>
          <w:rFonts w:ascii="Franklin Gothic Book" w:hAnsi="Franklin Gothic Book"/>
          <w:color w:val="000000" w:themeColor="text1"/>
          <w:sz w:val="22"/>
          <w:szCs w:val="22"/>
        </w:rPr>
        <w:t>.</w:t>
      </w:r>
    </w:p>
    <w:p w14:paraId="1A7F37DD" w14:textId="208E5E59" w:rsidR="007F1A73" w:rsidRPr="00F32551" w:rsidRDefault="007F1A73" w:rsidP="007F1A73">
      <w:pPr>
        <w:spacing w:after="160" w:line="259" w:lineRule="auto"/>
        <w:jc w:val="right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sectPr w:rsidR="007F1A73" w:rsidRPr="00F32551" w:rsidSect="007F1A73">
          <w:footerReference w:type="default" r:id="rId26"/>
          <w:pgSz w:w="11906" w:h="16838"/>
          <w:pgMar w:top="709" w:right="851" w:bottom="709" w:left="1418" w:header="709" w:footer="709" w:gutter="0"/>
          <w:cols w:space="708"/>
          <w:docGrid w:linePitch="360"/>
        </w:sectPr>
      </w:pPr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br w:type="page"/>
      </w:r>
    </w:p>
    <w:p w14:paraId="14139597" w14:textId="407D1AF0" w:rsidR="007F1A73" w:rsidRPr="00F32551" w:rsidRDefault="007F1A73" w:rsidP="007F1A73">
      <w:pPr>
        <w:spacing w:after="160" w:line="259" w:lineRule="auto"/>
        <w:jc w:val="right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lastRenderedPageBreak/>
        <w:t>Załącznik nr 1 do SIWZ</w:t>
      </w:r>
    </w:p>
    <w:p w14:paraId="4E5E8D15" w14:textId="77777777" w:rsidR="007F1A73" w:rsidRPr="00F32551" w:rsidRDefault="007F1A73" w:rsidP="007F1A73">
      <w:pPr>
        <w:spacing w:after="160" w:line="259" w:lineRule="auto"/>
        <w:jc w:val="center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sectPr w:rsidR="007F1A73" w:rsidRPr="00F32551" w:rsidSect="007F1A73">
          <w:pgSz w:w="16838" w:h="11906" w:orient="landscape"/>
          <w:pgMar w:top="1418" w:right="709" w:bottom="851" w:left="709" w:header="709" w:footer="709" w:gutter="0"/>
          <w:cols w:space="708"/>
          <w:docGrid w:linePitch="360"/>
        </w:sectPr>
      </w:pPr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object w:dxaOrig="17865" w:dyaOrig="12630" w14:anchorId="172F7E79">
          <v:shape id="_x0000_i1026" type="#_x0000_t75" style="width:555.65pt;height:394pt" o:ole="">
            <v:imagedata r:id="rId17" o:title=""/>
          </v:shape>
          <o:OLEObject Type="Embed" ProgID="AcroExch.Document.DC" ShapeID="_x0000_i1026" DrawAspect="Content" ObjectID="_1621316389" r:id="rId27"/>
        </w:object>
      </w:r>
    </w:p>
    <w:p w14:paraId="4932787B" w14:textId="02B3389E" w:rsidR="007F1A73" w:rsidRPr="00F32551" w:rsidRDefault="007F1A73" w:rsidP="007F1A73">
      <w:pPr>
        <w:spacing w:after="160" w:line="259" w:lineRule="auto"/>
        <w:jc w:val="righ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color w:val="000000" w:themeColor="text1"/>
          <w:sz w:val="22"/>
          <w:szCs w:val="22"/>
        </w:rPr>
        <w:lastRenderedPageBreak/>
        <w:t>Załącznik nr 3 do SIWZ</w:t>
      </w:r>
    </w:p>
    <w:p w14:paraId="3044DAC1" w14:textId="77777777" w:rsidR="007F1A73" w:rsidRPr="00F32551" w:rsidRDefault="007F1A73" w:rsidP="007F1A73">
      <w:pPr>
        <w:spacing w:after="160" w:line="259" w:lineRule="auto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WARUNKI ZASILANIA</w:t>
      </w:r>
    </w:p>
    <w:p w14:paraId="2444BEB0" w14:textId="77777777" w:rsidR="007F1A73" w:rsidRPr="00F32551" w:rsidRDefault="007F1A73" w:rsidP="007F1A73">
      <w:pPr>
        <w:spacing w:after="160" w:line="259" w:lineRule="auto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12B5C341" wp14:editId="62104A69">
            <wp:extent cx="5934710" cy="864870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1969" w14:textId="77777777" w:rsidR="007F1A73" w:rsidRPr="00F32551" w:rsidRDefault="007F1A73" w:rsidP="007F1A73">
      <w:pPr>
        <w:spacing w:after="160" w:line="259" w:lineRule="auto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6038805" wp14:editId="7085F48A">
            <wp:extent cx="5893435" cy="84594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C92E" w14:textId="77777777" w:rsidR="007F1A73" w:rsidRPr="00F32551" w:rsidRDefault="007F1A73" w:rsidP="007F1A73">
      <w:pPr>
        <w:spacing w:after="160" w:line="259" w:lineRule="auto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0096D4CC" w14:textId="77777777" w:rsidR="00B827F4" w:rsidRPr="00F32551" w:rsidRDefault="00B827F4">
      <w:pPr>
        <w:spacing w:after="160" w:line="259" w:lineRule="auto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</w:p>
    <w:p w14:paraId="0634A7CA" w14:textId="77777777" w:rsidR="001868F3" w:rsidRDefault="001868F3">
      <w:pPr>
        <w:spacing w:after="160" w:line="259" w:lineRule="auto"/>
        <w:rPr>
          <w:rFonts w:ascii="Franklin Gothic Book" w:eastAsiaTheme="majorEastAsia" w:hAnsi="Franklin Gothic Book" w:cs="Calibri"/>
          <w:sz w:val="22"/>
          <w:szCs w:val="22"/>
          <w:lang w:eastAsia="en-US"/>
        </w:rPr>
      </w:pPr>
      <w:r>
        <w:rPr>
          <w:rFonts w:ascii="Franklin Gothic Book" w:hAnsi="Franklin Gothic Book" w:cs="Calibri"/>
          <w:sz w:val="22"/>
          <w:szCs w:val="22"/>
        </w:rPr>
        <w:br w:type="page"/>
      </w:r>
    </w:p>
    <w:p w14:paraId="63D2CC5C" w14:textId="6E532162" w:rsidR="00B827F4" w:rsidRPr="00F32551" w:rsidRDefault="00B827F4" w:rsidP="00B827F4">
      <w:pPr>
        <w:pStyle w:val="Nagwek3"/>
        <w:spacing w:before="0" w:line="320" w:lineRule="atLeast"/>
        <w:ind w:left="567"/>
        <w:rPr>
          <w:rFonts w:ascii="Franklin Gothic Book" w:hAnsi="Franklin Gothic Book" w:cs="Calibri"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Calibri"/>
          <w:color w:val="auto"/>
          <w:sz w:val="22"/>
          <w:szCs w:val="22"/>
          <w:lang w:val="pl-PL"/>
        </w:rPr>
        <w:lastRenderedPageBreak/>
        <w:t>Załącznik nr 2 do Umowy nr NZ ……………………………………………………………..</w:t>
      </w:r>
    </w:p>
    <w:p w14:paraId="28F6C22F" w14:textId="77777777" w:rsidR="00B827F4" w:rsidRPr="00F32551" w:rsidRDefault="00B827F4" w:rsidP="00B827F4">
      <w:pPr>
        <w:spacing w:after="160" w:line="259" w:lineRule="auto"/>
        <w:rPr>
          <w:rFonts w:ascii="Franklin Gothic Book" w:hAnsi="Franklin Gothic Book" w:cs="Helvetica"/>
          <w:b/>
          <w:color w:val="333333"/>
          <w:sz w:val="22"/>
          <w:szCs w:val="22"/>
        </w:rPr>
      </w:pPr>
    </w:p>
    <w:p w14:paraId="1D8459F8" w14:textId="77777777" w:rsidR="00B827F4" w:rsidRPr="00F32551" w:rsidRDefault="00B827F4" w:rsidP="00B827F4">
      <w:pPr>
        <w:tabs>
          <w:tab w:val="center" w:pos="1704"/>
          <w:tab w:val="center" w:pos="7100"/>
        </w:tabs>
        <w:spacing w:before="60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/>
          <w:b/>
          <w:sz w:val="22"/>
          <w:szCs w:val="22"/>
        </w:rPr>
        <w:t xml:space="preserve">OGÓLNE WARUNKI ZAKUPU USŁUG </w:t>
      </w:r>
    </w:p>
    <w:p w14:paraId="797C5136" w14:textId="77777777" w:rsidR="00B827F4" w:rsidRPr="00F32551" w:rsidRDefault="00B827F4" w:rsidP="00B827F4">
      <w:pPr>
        <w:tabs>
          <w:tab w:val="center" w:pos="1704"/>
          <w:tab w:val="center" w:pos="7100"/>
        </w:tabs>
        <w:spacing w:before="60"/>
        <w:jc w:val="center"/>
        <w:rPr>
          <w:rFonts w:ascii="Franklin Gothic Book" w:hAnsi="Franklin Gothic Book"/>
          <w:iCs/>
          <w:sz w:val="22"/>
          <w:szCs w:val="22"/>
        </w:rPr>
      </w:pPr>
      <w:r w:rsidRPr="00F32551">
        <w:rPr>
          <w:rFonts w:ascii="Franklin Gothic Book" w:hAnsi="Franklin Gothic Book"/>
          <w:iCs/>
          <w:sz w:val="22"/>
          <w:szCs w:val="22"/>
        </w:rPr>
        <w:t xml:space="preserve">w wersji </w:t>
      </w:r>
      <w:r w:rsidRPr="00F32551">
        <w:rPr>
          <w:rFonts w:ascii="Franklin Gothic Book" w:hAnsi="Franklin Gothic Book" w:cs="Calibri"/>
          <w:sz w:val="22"/>
          <w:szCs w:val="22"/>
        </w:rPr>
        <w:t xml:space="preserve">nr </w:t>
      </w:r>
      <w:r w:rsidRPr="00F32551">
        <w:rPr>
          <w:rFonts w:ascii="Franklin Gothic Book" w:hAnsi="Franklin Gothic Book" w:cs="Arial"/>
          <w:sz w:val="22"/>
          <w:szCs w:val="22"/>
        </w:rPr>
        <w:t xml:space="preserve">NZ/4/2018 z dnia 7 sierpnia 2018 r. </w:t>
      </w:r>
      <w:r w:rsidRPr="00F32551">
        <w:rPr>
          <w:rFonts w:ascii="Franklin Gothic Book" w:hAnsi="Franklin Gothic Book" w:cs="Calibri"/>
          <w:sz w:val="22"/>
          <w:szCs w:val="22"/>
        </w:rPr>
        <w:t>roku</w:t>
      </w:r>
      <w:r w:rsidRPr="00F32551">
        <w:rPr>
          <w:rFonts w:ascii="Franklin Gothic Book" w:hAnsi="Franklin Gothic Book"/>
          <w:iCs/>
          <w:sz w:val="22"/>
          <w:szCs w:val="22"/>
        </w:rPr>
        <w:t xml:space="preserve"> (dalej „</w:t>
      </w:r>
      <w:r w:rsidRPr="00F32551">
        <w:rPr>
          <w:rFonts w:ascii="Franklin Gothic Book" w:hAnsi="Franklin Gothic Book"/>
          <w:b/>
          <w:bCs/>
          <w:iCs/>
          <w:sz w:val="22"/>
          <w:szCs w:val="22"/>
        </w:rPr>
        <w:t>OWZU</w:t>
      </w:r>
      <w:r w:rsidRPr="00F32551">
        <w:rPr>
          <w:rFonts w:ascii="Franklin Gothic Book" w:hAnsi="Franklin Gothic Book"/>
          <w:iCs/>
          <w:sz w:val="22"/>
          <w:szCs w:val="22"/>
        </w:rPr>
        <w:t xml:space="preserve">”) </w:t>
      </w:r>
    </w:p>
    <w:p w14:paraId="314487D1" w14:textId="77777777" w:rsidR="00B827F4" w:rsidRPr="00F32551" w:rsidRDefault="00B827F4" w:rsidP="00B827F4">
      <w:pPr>
        <w:tabs>
          <w:tab w:val="center" w:pos="1704"/>
          <w:tab w:val="center" w:pos="7100"/>
        </w:tabs>
        <w:spacing w:before="60"/>
        <w:jc w:val="center"/>
        <w:rPr>
          <w:rFonts w:ascii="Franklin Gothic Book" w:hAnsi="Franklin Gothic Book"/>
          <w:iCs/>
          <w:sz w:val="22"/>
          <w:szCs w:val="22"/>
        </w:rPr>
      </w:pPr>
      <w:r w:rsidRPr="00F32551">
        <w:rPr>
          <w:rFonts w:ascii="Franklin Gothic Book" w:hAnsi="Franklin Gothic Book"/>
          <w:iCs/>
          <w:sz w:val="22"/>
          <w:szCs w:val="22"/>
        </w:rPr>
        <w:t>dostępne na stronie internetowej Zamawiającego pod adresem:</w:t>
      </w:r>
    </w:p>
    <w:p w14:paraId="2D1B38DD" w14:textId="77777777" w:rsidR="00B827F4" w:rsidRPr="00F32551" w:rsidRDefault="00B827F4" w:rsidP="00B827F4">
      <w:pPr>
        <w:tabs>
          <w:tab w:val="center" w:pos="1704"/>
          <w:tab w:val="center" w:pos="7100"/>
        </w:tabs>
        <w:spacing w:before="60"/>
        <w:jc w:val="center"/>
        <w:rPr>
          <w:rFonts w:ascii="Franklin Gothic Book" w:hAnsi="Franklin Gothic Book" w:cs="Helvetica"/>
          <w:b/>
          <w:color w:val="333333"/>
          <w:sz w:val="22"/>
          <w:szCs w:val="22"/>
        </w:rPr>
      </w:pPr>
      <w:r w:rsidRPr="00F32551">
        <w:rPr>
          <w:rStyle w:val="Hipercze"/>
          <w:rFonts w:ascii="Franklin Gothic Book" w:hAnsi="Franklin Gothic Book"/>
          <w:sz w:val="22"/>
          <w:szCs w:val="22"/>
        </w:rPr>
        <w:t>https://www.enea.pl/grupaenea/o_grupie/enea-polaniec/zamowienia/dokumenty-dla-wykonawcow/owzu-wersja-nz-4-2018.pdf?t=1543920231</w:t>
      </w:r>
      <w:r w:rsidRPr="00F32551">
        <w:rPr>
          <w:rFonts w:ascii="Franklin Gothic Book" w:hAnsi="Franklin Gothic Book" w:cs="Helvetica"/>
          <w:b/>
          <w:color w:val="333333"/>
          <w:sz w:val="22"/>
          <w:szCs w:val="22"/>
        </w:rPr>
        <w:br/>
      </w:r>
    </w:p>
    <w:p w14:paraId="24DE80EB" w14:textId="10C6386D" w:rsidR="004323E4" w:rsidRPr="00F32551" w:rsidRDefault="00B827F4" w:rsidP="004323E4">
      <w:pPr>
        <w:pStyle w:val="Nagwek2"/>
        <w:spacing w:before="0" w:line="300" w:lineRule="atLeast"/>
        <w:ind w:left="1985"/>
        <w:rPr>
          <w:rFonts w:ascii="Franklin Gothic Book" w:hAnsi="Franklin Gothic Book"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Helvetica"/>
          <w:b/>
          <w:color w:val="333333"/>
          <w:sz w:val="22"/>
          <w:szCs w:val="22"/>
          <w:lang w:val="pl-PL"/>
        </w:rPr>
        <w:br w:type="page"/>
      </w:r>
      <w:r w:rsidR="004323E4" w:rsidRPr="00F32551">
        <w:rPr>
          <w:rFonts w:ascii="Franklin Gothic Book" w:hAnsi="Franklin Gothic Book"/>
          <w:b/>
          <w:color w:val="auto"/>
          <w:sz w:val="22"/>
          <w:szCs w:val="22"/>
          <w:lang w:val="pl-PL"/>
        </w:rPr>
        <w:lastRenderedPageBreak/>
        <w:t>Załącznik nr 3 do Umowy</w:t>
      </w:r>
      <w:r w:rsidR="004323E4" w:rsidRPr="00F32551">
        <w:rPr>
          <w:rFonts w:ascii="Franklin Gothic Book" w:hAnsi="Franklin Gothic Book"/>
          <w:color w:val="auto"/>
          <w:sz w:val="22"/>
          <w:szCs w:val="22"/>
          <w:lang w:val="pl-PL"/>
        </w:rPr>
        <w:t xml:space="preserve"> </w:t>
      </w:r>
      <w:r w:rsidR="004323E4" w:rsidRPr="00F32551">
        <w:rPr>
          <w:rFonts w:ascii="Franklin Gothic Book" w:hAnsi="Franklin Gothic Book" w:cs="Arial"/>
          <w:color w:val="auto"/>
          <w:sz w:val="22"/>
          <w:szCs w:val="22"/>
          <w:lang w:val="pl-PL"/>
        </w:rPr>
        <w:t>nr NZ/C/…………………………………………………..</w:t>
      </w:r>
    </w:p>
    <w:p w14:paraId="070473D8" w14:textId="77777777" w:rsidR="004323E4" w:rsidRPr="00F32551" w:rsidRDefault="004323E4" w:rsidP="004323E4">
      <w:pPr>
        <w:pStyle w:val="Nagwek2"/>
        <w:spacing w:before="0" w:line="300" w:lineRule="atLeast"/>
        <w:ind w:left="1985"/>
        <w:rPr>
          <w:rFonts w:ascii="Franklin Gothic Book" w:hAnsi="Franklin Gothic Book"/>
          <w:color w:val="auto"/>
          <w:sz w:val="22"/>
          <w:szCs w:val="22"/>
          <w:lang w:val="pl-PL"/>
        </w:rPr>
      </w:pPr>
    </w:p>
    <w:p w14:paraId="50DCC8FC" w14:textId="77777777" w:rsidR="004323E4" w:rsidRPr="00F32551" w:rsidRDefault="004323E4" w:rsidP="004323E4">
      <w:pPr>
        <w:pStyle w:val="Nagwek2"/>
        <w:spacing w:before="0" w:line="300" w:lineRule="atLeast"/>
        <w:ind w:left="1985"/>
        <w:rPr>
          <w:rFonts w:ascii="Franklin Gothic Book" w:hAnsi="Franklin Gothic Book" w:cs="Arial"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/>
          <w:color w:val="auto"/>
          <w:sz w:val="22"/>
          <w:szCs w:val="22"/>
          <w:lang w:val="pl-PL"/>
        </w:rPr>
        <w:t xml:space="preserve">wzór </w:t>
      </w:r>
      <w:r w:rsidRPr="00F32551">
        <w:rPr>
          <w:rFonts w:ascii="Franklin Gothic Book" w:hAnsi="Franklin Gothic Book" w:cs="Arial"/>
          <w:color w:val="auto"/>
          <w:sz w:val="22"/>
          <w:szCs w:val="22"/>
          <w:lang w:val="pl-PL"/>
        </w:rPr>
        <w:t xml:space="preserve">Gwarancji Należytego Wykonania Umowy </w:t>
      </w:r>
    </w:p>
    <w:p w14:paraId="41174922" w14:textId="77777777" w:rsidR="004323E4" w:rsidRPr="00F32551" w:rsidRDefault="004323E4" w:rsidP="004323E4">
      <w:pPr>
        <w:rPr>
          <w:rFonts w:ascii="Franklin Gothic Book" w:hAnsi="Franklin Gothic Book" w:cs="Calibri"/>
          <w:sz w:val="22"/>
          <w:szCs w:val="22"/>
        </w:rPr>
      </w:pPr>
    </w:p>
    <w:p w14:paraId="355D722C" w14:textId="77777777" w:rsidR="004323E4" w:rsidRPr="00F32551" w:rsidRDefault="004323E4" w:rsidP="004323E4">
      <w:pPr>
        <w:tabs>
          <w:tab w:val="left" w:pos="4900"/>
        </w:tabs>
        <w:spacing w:line="280" w:lineRule="exac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……………………………………..</w:t>
      </w:r>
    </w:p>
    <w:p w14:paraId="5CF1CD23" w14:textId="77777777" w:rsidR="004323E4" w:rsidRPr="00F32551" w:rsidRDefault="004323E4" w:rsidP="004323E4">
      <w:pPr>
        <w:tabs>
          <w:tab w:val="left" w:pos="4900"/>
        </w:tabs>
        <w:spacing w:line="280" w:lineRule="exac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Pieczęć firmowa banku/ TU [●] </w:t>
      </w:r>
    </w:p>
    <w:p w14:paraId="435798AC" w14:textId="77777777" w:rsidR="004323E4" w:rsidRPr="00F32551" w:rsidRDefault="004323E4" w:rsidP="004323E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Miejscowość, rok-mm-dd</w:t>
      </w:r>
    </w:p>
    <w:p w14:paraId="1288D9FA" w14:textId="77777777" w:rsidR="004323E4" w:rsidRPr="00F32551" w:rsidRDefault="004323E4" w:rsidP="004323E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</w:p>
    <w:p w14:paraId="271EF6FB" w14:textId="77777777" w:rsidR="004323E4" w:rsidRPr="00F32551" w:rsidRDefault="004323E4" w:rsidP="004323E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</w:p>
    <w:p w14:paraId="69F5C6A2" w14:textId="77777777" w:rsidR="004323E4" w:rsidRPr="00F32551" w:rsidRDefault="004323E4" w:rsidP="004323E4">
      <w:pPr>
        <w:tabs>
          <w:tab w:val="left" w:pos="4900"/>
        </w:tabs>
        <w:spacing w:line="280" w:lineRule="exact"/>
        <w:jc w:val="center"/>
        <w:rPr>
          <w:rFonts w:ascii="Franklin Gothic Book" w:hAnsi="Franklin Gothic Book" w:cs="Calibri"/>
          <w:color w:val="FF0000"/>
          <w:sz w:val="22"/>
          <w:szCs w:val="22"/>
        </w:rPr>
      </w:pPr>
      <w:r w:rsidRPr="00F32551">
        <w:rPr>
          <w:rFonts w:ascii="Franklin Gothic Book" w:hAnsi="Franklin Gothic Book" w:cs="Calibri"/>
          <w:b/>
          <w:sz w:val="22"/>
          <w:szCs w:val="22"/>
        </w:rPr>
        <w:t xml:space="preserve">GWARANCJA  </w:t>
      </w:r>
      <w:r w:rsidRPr="00F32551">
        <w:rPr>
          <w:rFonts w:ascii="Franklin Gothic Book" w:hAnsi="Franklin Gothic Book" w:cs="Arial"/>
          <w:b/>
          <w:sz w:val="22"/>
          <w:szCs w:val="22"/>
        </w:rPr>
        <w:t>NALEŻYTEGO</w:t>
      </w:r>
      <w:r w:rsidRPr="00F32551">
        <w:rPr>
          <w:rFonts w:ascii="Franklin Gothic Book" w:hAnsi="Franklin Gothic Book" w:cs="Arial"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b/>
          <w:sz w:val="22"/>
          <w:szCs w:val="22"/>
        </w:rPr>
        <w:t xml:space="preserve">WYKONANIA UMOWY [●] </w:t>
      </w:r>
    </w:p>
    <w:p w14:paraId="14D231AF" w14:textId="77777777" w:rsidR="004323E4" w:rsidRPr="00F32551" w:rsidRDefault="004323E4" w:rsidP="004323E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b/>
          <w:sz w:val="22"/>
          <w:szCs w:val="22"/>
        </w:rPr>
      </w:pPr>
    </w:p>
    <w:p w14:paraId="5EC8D193" w14:textId="77777777" w:rsidR="004323E4" w:rsidRPr="00F32551" w:rsidRDefault="004323E4" w:rsidP="004323E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b/>
          <w:sz w:val="22"/>
          <w:szCs w:val="22"/>
        </w:rPr>
        <w:t>Beneficjent:</w:t>
      </w:r>
    </w:p>
    <w:p w14:paraId="591CEDC9" w14:textId="77777777" w:rsidR="004323E4" w:rsidRPr="00F32551" w:rsidRDefault="004323E4" w:rsidP="004323E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Enea Połaniec S.A.</w:t>
      </w:r>
    </w:p>
    <w:p w14:paraId="45DB1BC0" w14:textId="77777777" w:rsidR="004323E4" w:rsidRPr="00F32551" w:rsidRDefault="004323E4" w:rsidP="004323E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Zawada 26</w:t>
      </w:r>
    </w:p>
    <w:p w14:paraId="01C46587" w14:textId="77777777" w:rsidR="004323E4" w:rsidRPr="00F32551" w:rsidRDefault="004323E4" w:rsidP="004323E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28-230 Połaniec</w:t>
      </w:r>
    </w:p>
    <w:p w14:paraId="6677982C" w14:textId="77777777" w:rsidR="004323E4" w:rsidRPr="00F32551" w:rsidRDefault="004323E4" w:rsidP="004323E4">
      <w:pPr>
        <w:tabs>
          <w:tab w:val="left" w:pos="4900"/>
        </w:tabs>
        <w:spacing w:line="280" w:lineRule="exact"/>
        <w:rPr>
          <w:rFonts w:ascii="Franklin Gothic Book" w:hAnsi="Franklin Gothic Book" w:cs="Calibri"/>
          <w:sz w:val="22"/>
          <w:szCs w:val="22"/>
          <w:u w:val="single"/>
        </w:rPr>
      </w:pPr>
    </w:p>
    <w:p w14:paraId="1515CFAB" w14:textId="77777777" w:rsidR="004323E4" w:rsidRPr="00F32551" w:rsidRDefault="004323E4" w:rsidP="004323E4">
      <w:pPr>
        <w:tabs>
          <w:tab w:val="center" w:pos="4513"/>
          <w:tab w:val="left" w:pos="4900"/>
        </w:tabs>
        <w:suppressAutoHyphens/>
        <w:spacing w:before="120" w:after="120" w:line="280" w:lineRule="exact"/>
        <w:jc w:val="center"/>
        <w:rPr>
          <w:rFonts w:ascii="Franklin Gothic Book" w:hAnsi="Franklin Gothic Book" w:cs="Calibri"/>
          <w:b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 xml:space="preserve">Gwarancja </w:t>
      </w:r>
      <w:r w:rsidRPr="00F32551">
        <w:rPr>
          <w:rFonts w:ascii="Franklin Gothic Book" w:hAnsi="Franklin Gothic Book" w:cs="Arial"/>
          <w:b/>
          <w:sz w:val="22"/>
          <w:szCs w:val="22"/>
        </w:rPr>
        <w:t>NALEŻYTEGO</w:t>
      </w:r>
      <w:r w:rsidRPr="00F32551">
        <w:rPr>
          <w:rFonts w:ascii="Franklin Gothic Book" w:hAnsi="Franklin Gothic Book" w:cs="Arial"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b/>
          <w:sz w:val="22"/>
          <w:szCs w:val="22"/>
        </w:rPr>
        <w:t xml:space="preserve">WYKONANIA UMOWY </w:t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>nr [</w:t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sym w:font="Symbol" w:char="F0B7"/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 xml:space="preserve">] </w:t>
      </w:r>
    </w:p>
    <w:p w14:paraId="00CC8B06" w14:textId="77777777" w:rsidR="004323E4" w:rsidRPr="00F32551" w:rsidRDefault="004323E4" w:rsidP="004323E4">
      <w:pPr>
        <w:tabs>
          <w:tab w:val="center" w:pos="4513"/>
          <w:tab w:val="left" w:pos="4900"/>
        </w:tabs>
        <w:suppressAutoHyphens/>
        <w:spacing w:before="120" w:after="120" w:line="280" w:lineRule="exact"/>
        <w:jc w:val="center"/>
        <w:rPr>
          <w:rFonts w:ascii="Franklin Gothic Book" w:hAnsi="Franklin Gothic Book" w:cs="Calibri"/>
          <w:b/>
          <w:spacing w:val="-3"/>
          <w:sz w:val="22"/>
          <w:szCs w:val="22"/>
        </w:rPr>
      </w:pPr>
    </w:p>
    <w:p w14:paraId="41FE05A0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trike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>Zostaliśmy poinformowani, że pomiędzy Państwem, a [●], z siedzibą w [●], ul. [●], [●] (dalej: „</w:t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>Wykonawca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>”), w dniu [●] r. została podpisana umowa nr [●] dotycząca [●] (dalej: „</w:t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>Umowa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>”) na kwotę wynagrodzenia w wysokości [●] zł (słownie: [●] złotych) netto. Wiadomo nam także, iż zgodnie z Umową, Wykonawca jest zobowiązany przedłożyć Państwu zabezpieczenie [●] w formie gwarancji bankowej/ ubezpieczeniowej.</w:t>
      </w:r>
    </w:p>
    <w:p w14:paraId="492A978E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W związku z powyższym,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z siedzibą w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przy ul.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wpisany do Rejestru Przedsiębiorców w Sądzie Rejonowym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w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Wydział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Gospodarczy Krajowego Rejestru Sądowego pod numerem KRS 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o kapitale zakładowym w kwocie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zł oraz kapitale wpłaconym w kwocie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zł, NIP: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, </w:t>
      </w:r>
      <w:r w:rsidRPr="00F32551">
        <w:rPr>
          <w:rFonts w:ascii="Franklin Gothic Book" w:hAnsi="Franklin Gothic Book" w:cs="Calibri"/>
          <w:sz w:val="22"/>
          <w:szCs w:val="22"/>
        </w:rPr>
        <w:t xml:space="preserve">Regon: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(dalej: „</w:t>
      </w:r>
      <w:r w:rsidRPr="00F32551">
        <w:rPr>
          <w:rFonts w:ascii="Franklin Gothic Book" w:hAnsi="Franklin Gothic Book" w:cs="Calibri"/>
          <w:b/>
          <w:sz w:val="22"/>
          <w:szCs w:val="22"/>
        </w:rPr>
        <w:t>Bank</w:t>
      </w:r>
      <w:r w:rsidRPr="00F32551">
        <w:rPr>
          <w:rFonts w:ascii="Franklin Gothic Book" w:hAnsi="Franklin Gothic Book" w:cs="Calibri"/>
          <w:sz w:val="22"/>
          <w:szCs w:val="22"/>
        </w:rPr>
        <w:t xml:space="preserve">”), działając na zlecenie Wykonawcy, 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niniejszym zobowiązuje się nieodwołalnie i bezwarunkowo zapłacić każdą kwotę do wysokości: </w:t>
      </w:r>
    </w:p>
    <w:p w14:paraId="0204EC05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center"/>
        <w:rPr>
          <w:rFonts w:ascii="Franklin Gothic Book" w:hAnsi="Franklin Gothic Book" w:cs="Calibri"/>
          <w:b/>
          <w:spacing w:val="-3"/>
          <w:sz w:val="22"/>
          <w:szCs w:val="22"/>
        </w:rPr>
      </w:pP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 xml:space="preserve"> zł</w:t>
      </w:r>
    </w:p>
    <w:p w14:paraId="11DF2F98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center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(słownie: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 złotych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 /100)</w:t>
      </w:r>
    </w:p>
    <w:p w14:paraId="3A31A167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na Państwa pierwsze pisemne żądanie wypłaty, podpisane przez osoby upoważnione do składania oświadczeń woli w Państwa imieniu, zawierające oświadczenie, że Wykonawca nie wypełnił lub nieprawidłowo wypełnił swoje zobowiązania wynikające z Umowy.  </w:t>
      </w:r>
    </w:p>
    <w:p w14:paraId="1D09CC54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Państwa pisemne żądanie zapłaty powinno zostać przesłane do Banku/Gwaranta na adres: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za pośrednictwem banku prowadzącego </w:t>
      </w:r>
      <w:r w:rsidRPr="00F32551">
        <w:rPr>
          <w:rFonts w:ascii="Franklin Gothic Book" w:hAnsi="Franklin Gothic Book" w:cs="Calibri"/>
          <w:bCs/>
          <w:sz w:val="22"/>
          <w:szCs w:val="22"/>
        </w:rPr>
        <w:t>Państwa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rachunek bankowy, celem potwierdzenia, że podpisy złożone na żądaniu wypłaty należą do osób uprawnionych do składania oświadczeń woli w Państwa imieniu.</w:t>
      </w:r>
    </w:p>
    <w:p w14:paraId="1BF0792D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Wszystkie wypłaty z tytułu niniejszej gwarancji są wolne od jakichkolwiek wzajemnych roszczeń, potrąceń, podatków, opłat, odsetek i innych obciążeń. </w:t>
      </w:r>
    </w:p>
    <w:p w14:paraId="736571D6" w14:textId="77777777" w:rsidR="004323E4" w:rsidRPr="00F32551" w:rsidRDefault="004323E4" w:rsidP="004323E4">
      <w:pPr>
        <w:pStyle w:val="Nagwek2"/>
        <w:numPr>
          <w:ilvl w:val="1"/>
          <w:numId w:val="0"/>
        </w:numPr>
        <w:tabs>
          <w:tab w:val="num" w:pos="709"/>
        </w:tabs>
        <w:spacing w:before="0" w:line="300" w:lineRule="auto"/>
        <w:ind w:left="709" w:hanging="709"/>
        <w:rPr>
          <w:rFonts w:ascii="Franklin Gothic Book" w:hAnsi="Franklin Gothic Book" w:cs="Arial"/>
          <w:b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Arial"/>
          <w:color w:val="auto"/>
          <w:sz w:val="22"/>
          <w:szCs w:val="22"/>
          <w:lang w:val="pl-PL"/>
        </w:rPr>
        <w:t xml:space="preserve">Gwarancja obowiązuje od dnia </w:t>
      </w:r>
      <w:r w:rsidRPr="00F32551">
        <w:rPr>
          <w:rFonts w:ascii="Franklin Gothic Book" w:hAnsi="Franklin Gothic Book" w:cs="Arial"/>
          <w:color w:val="auto"/>
          <w:spacing w:val="-3"/>
          <w:sz w:val="22"/>
          <w:szCs w:val="22"/>
          <w:lang w:val="pl-PL"/>
        </w:rPr>
        <w:t xml:space="preserve">[●]. </w:t>
      </w:r>
      <w:r w:rsidRPr="00F32551">
        <w:rPr>
          <w:rFonts w:ascii="Franklin Gothic Book" w:hAnsi="Franklin Gothic Book" w:cs="Arial"/>
          <w:color w:val="auto"/>
          <w:sz w:val="22"/>
          <w:szCs w:val="22"/>
          <w:lang w:val="pl-PL"/>
        </w:rPr>
        <w:t>Beneficjent zwróci Bankowi/Gwarantowi gwarancje w następujących terminach:</w:t>
      </w:r>
    </w:p>
    <w:p w14:paraId="15CD0B51" w14:textId="77777777" w:rsidR="004323E4" w:rsidRPr="00F32551" w:rsidRDefault="004323E4" w:rsidP="005A54A9">
      <w:pPr>
        <w:numPr>
          <w:ilvl w:val="0"/>
          <w:numId w:val="29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po upływie Terminu Ważności Gwarancji;</w:t>
      </w:r>
    </w:p>
    <w:p w14:paraId="7637DD8B" w14:textId="77777777" w:rsidR="004323E4" w:rsidRPr="00F32551" w:rsidRDefault="004323E4" w:rsidP="005A54A9">
      <w:pPr>
        <w:numPr>
          <w:ilvl w:val="0"/>
          <w:numId w:val="29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po dokonaniu przez Gwaranta, w ramach niniejszej gwarancji, płatności na Państwa rzecz, na łączną kwotę gwarancji;</w:t>
      </w:r>
    </w:p>
    <w:p w14:paraId="583B0366" w14:textId="77777777" w:rsidR="004323E4" w:rsidRPr="00F32551" w:rsidRDefault="004323E4" w:rsidP="005A54A9">
      <w:pPr>
        <w:numPr>
          <w:ilvl w:val="0"/>
          <w:numId w:val="29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w przypadku zwolnienia Gwaranta przez Państwa ze zobowiązań wynikających z niniejszej gwarancji przed upływem Terminu Ważności Gwarancji. </w:t>
      </w:r>
    </w:p>
    <w:p w14:paraId="6AFE3B17" w14:textId="77777777" w:rsidR="004323E4" w:rsidRPr="00F32551" w:rsidRDefault="004323E4" w:rsidP="004323E4">
      <w:pPr>
        <w:pStyle w:val="Nagwek2"/>
        <w:numPr>
          <w:ilvl w:val="1"/>
          <w:numId w:val="0"/>
        </w:numPr>
        <w:tabs>
          <w:tab w:val="num" w:pos="709"/>
        </w:tabs>
        <w:spacing w:before="0" w:line="300" w:lineRule="auto"/>
        <w:ind w:left="993" w:hanging="709"/>
        <w:rPr>
          <w:rFonts w:ascii="Franklin Gothic Book" w:hAnsi="Franklin Gothic Book" w:cs="Arial"/>
          <w:b/>
          <w:color w:val="auto"/>
          <w:sz w:val="22"/>
          <w:szCs w:val="22"/>
          <w:lang w:val="pl-PL"/>
        </w:rPr>
      </w:pPr>
      <w:r w:rsidRPr="00F32551">
        <w:rPr>
          <w:rFonts w:ascii="Franklin Gothic Book" w:hAnsi="Franklin Gothic Book" w:cs="Arial"/>
          <w:color w:val="auto"/>
          <w:sz w:val="22"/>
          <w:szCs w:val="22"/>
          <w:lang w:val="pl-PL"/>
        </w:rPr>
        <w:lastRenderedPageBreak/>
        <w:t xml:space="preserve">(dalej: „Termin Ważności Gwarancji”). </w:t>
      </w:r>
    </w:p>
    <w:p w14:paraId="362DD5CC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W przypadku dokonania wypłaty w ramach niniejszej gwarancji, kwota naszego zobowiązania z tytułu niniejszej gwarancji, zostanie automatycznie zmniejszona o wartość dokonanej wypłaty.</w:t>
      </w:r>
    </w:p>
    <w:p w14:paraId="176FB114" w14:textId="77777777" w:rsidR="004323E4" w:rsidRPr="00F32551" w:rsidRDefault="004323E4" w:rsidP="004323E4">
      <w:p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Niniejsza gwarancja wygasa automatycznie w przypadku:</w:t>
      </w:r>
    </w:p>
    <w:p w14:paraId="32E9080F" w14:textId="77777777" w:rsidR="004323E4" w:rsidRPr="00F32551" w:rsidRDefault="004323E4" w:rsidP="005A54A9">
      <w:pPr>
        <w:numPr>
          <w:ilvl w:val="0"/>
          <w:numId w:val="30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gdyby Państwa żądanie wypłaty nie zostało przekazane do Banku/ Gwarantowi w Terminie Ważności Gwarancji, nawet jeśli niniejszy dokument nie zostanie zwrócony Bankowi/ Gwarantowi;</w:t>
      </w:r>
    </w:p>
    <w:p w14:paraId="30E6FF57" w14:textId="77777777" w:rsidR="004323E4" w:rsidRPr="00F32551" w:rsidRDefault="004323E4" w:rsidP="005A54A9">
      <w:pPr>
        <w:numPr>
          <w:ilvl w:val="0"/>
          <w:numId w:val="30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otrzymania przez Bank/ Gwaranta, Państwa pisemnego oświadczenia, podpisanego przez osoby upoważnione do składania oświadczeń woli w Państwa imieniu, zwalniającego Bank/ Gwaranta ze wszystkich zobowiązań przewidzianych w gwarancji przed upływem Terminu Ważności Gwarancji;</w:t>
      </w:r>
    </w:p>
    <w:p w14:paraId="28DE88EB" w14:textId="77777777" w:rsidR="004323E4" w:rsidRPr="00F32551" w:rsidRDefault="004323E4" w:rsidP="005A54A9">
      <w:pPr>
        <w:numPr>
          <w:ilvl w:val="0"/>
          <w:numId w:val="30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gdy świadczenia Banku/ Gwaranta, z tytułu niniejszej gwarancji, osiągną kwotę gwarancji;</w:t>
      </w:r>
    </w:p>
    <w:p w14:paraId="7C3770D1" w14:textId="77777777" w:rsidR="004323E4" w:rsidRPr="00F32551" w:rsidRDefault="004323E4" w:rsidP="005A54A9">
      <w:pPr>
        <w:numPr>
          <w:ilvl w:val="0"/>
          <w:numId w:val="30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zwrócenia do Banku/ Gwarantowi oryginału niniejszej gwarancji przed upływem Terminu Ważności Gwarancji.   </w:t>
      </w:r>
    </w:p>
    <w:p w14:paraId="75EFECC5" w14:textId="77777777" w:rsidR="004323E4" w:rsidRPr="00F32551" w:rsidRDefault="004323E4" w:rsidP="004323E4">
      <w:p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Niniejsza gwarancja powinna być zwrócona do Banku/ Gwarantowi: </w:t>
      </w:r>
    </w:p>
    <w:p w14:paraId="105B42AC" w14:textId="77777777" w:rsidR="004323E4" w:rsidRPr="00F32551" w:rsidRDefault="004323E4" w:rsidP="005A54A9">
      <w:pPr>
        <w:numPr>
          <w:ilvl w:val="0"/>
          <w:numId w:val="32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po upływie Terminu Ważności Gwarancji;</w:t>
      </w:r>
    </w:p>
    <w:p w14:paraId="181972C4" w14:textId="77777777" w:rsidR="004323E4" w:rsidRPr="00F32551" w:rsidRDefault="004323E4" w:rsidP="005A54A9">
      <w:pPr>
        <w:numPr>
          <w:ilvl w:val="0"/>
          <w:numId w:val="32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po dokonaniu przez Bank/ Gwaranta, w ramach niniejszej gwarancji, płatności na Państwa rzecz, na łączną kwotę gwarancji;</w:t>
      </w:r>
    </w:p>
    <w:p w14:paraId="2354781C" w14:textId="77777777" w:rsidR="004323E4" w:rsidRPr="00F32551" w:rsidRDefault="004323E4" w:rsidP="005A54A9">
      <w:pPr>
        <w:numPr>
          <w:ilvl w:val="0"/>
          <w:numId w:val="32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w przypadku zwolnienia Banku/ Gwaranta przez Państwa ze zobowiązań wynikających z niniejszej gwarancji przed upływem Terminu Ważności Gwarancji. </w:t>
      </w:r>
    </w:p>
    <w:p w14:paraId="7A9098C5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Przeniesienie wierzytelności wynikających z niniejszej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 gwarancji jest możliwe tylko za zgodą Banku.</w:t>
      </w:r>
    </w:p>
    <w:p w14:paraId="1841AC2A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>Gwarancja została sporządzona według przepisów prawa polskiego.</w:t>
      </w:r>
    </w:p>
    <w:p w14:paraId="2A767EA2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>Do wszelkich praw i obowiązków wynikających z tej gwarancji stosuje się prawo Rzeczypospolitej Polskiej. Spory wynikające z gwarancji będzie rozstrzygany przez [●]</w:t>
      </w:r>
    </w:p>
    <w:p w14:paraId="1EE4C93F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</w:p>
    <w:p w14:paraId="4A0938CC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</w:p>
    <w:p w14:paraId="5ED4CBD0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>………………………………………</w:t>
      </w:r>
    </w:p>
    <w:p w14:paraId="249BE55F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</w:p>
    <w:p w14:paraId="0BBB3C31" w14:textId="77777777" w:rsidR="004323E4" w:rsidRPr="00F32551" w:rsidRDefault="004323E4" w:rsidP="004323E4">
      <w:pPr>
        <w:tabs>
          <w:tab w:val="left" w:pos="-720"/>
          <w:tab w:val="left" w:pos="4900"/>
        </w:tabs>
        <w:suppressAutoHyphens/>
        <w:spacing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[pieczęć firmowa oraz podpisy osób upoważnionych </w:t>
      </w:r>
    </w:p>
    <w:p w14:paraId="08614B42" w14:textId="2900CCA3" w:rsidR="004323E4" w:rsidRPr="00F32551" w:rsidRDefault="004323E4" w:rsidP="004323E4">
      <w:pPr>
        <w:spacing w:after="160" w:line="259" w:lineRule="auto"/>
        <w:rPr>
          <w:rFonts w:ascii="Franklin Gothic Book" w:hAnsi="Franklin Gothic Book" w:cs="Helvetica"/>
          <w:b/>
          <w:color w:val="33333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>do składania oświadczeń woli w imieniu Banku/ Gwaranta]</w:t>
      </w:r>
    </w:p>
    <w:p w14:paraId="5817D1F5" w14:textId="77777777" w:rsidR="00B827F4" w:rsidRPr="00F32551" w:rsidRDefault="00B827F4" w:rsidP="00B827F4">
      <w:pPr>
        <w:spacing w:after="160" w:line="259" w:lineRule="auto"/>
        <w:rPr>
          <w:rFonts w:ascii="Franklin Gothic Book" w:hAnsi="Franklin Gothic Book" w:cs="Helvetica"/>
          <w:b/>
          <w:color w:val="333333"/>
          <w:sz w:val="22"/>
          <w:szCs w:val="22"/>
        </w:rPr>
      </w:pPr>
    </w:p>
    <w:p w14:paraId="457C5682" w14:textId="77777777" w:rsidR="007506DC" w:rsidRPr="00F32551" w:rsidRDefault="007506DC">
      <w:pPr>
        <w:spacing w:after="160" w:line="259" w:lineRule="auto"/>
        <w:rPr>
          <w:rFonts w:ascii="Franklin Gothic Book" w:hAnsi="Franklin Gothic Book"/>
          <w:b/>
          <w:sz w:val="22"/>
          <w:szCs w:val="22"/>
        </w:rPr>
      </w:pPr>
      <w:r w:rsidRPr="00F32551">
        <w:rPr>
          <w:rFonts w:ascii="Franklin Gothic Book" w:hAnsi="Franklin Gothic Book"/>
          <w:b/>
          <w:sz w:val="22"/>
          <w:szCs w:val="22"/>
        </w:rPr>
        <w:br w:type="page"/>
      </w:r>
    </w:p>
    <w:p w14:paraId="1790D5B5" w14:textId="5CE33733" w:rsidR="00B827F4" w:rsidRPr="00F32551" w:rsidRDefault="00B827F4" w:rsidP="00B827F4">
      <w:pPr>
        <w:jc w:val="right"/>
        <w:rPr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/>
          <w:b/>
          <w:sz w:val="22"/>
          <w:szCs w:val="22"/>
        </w:rPr>
        <w:lastRenderedPageBreak/>
        <w:t xml:space="preserve">Załącznik nr </w:t>
      </w:r>
      <w:r w:rsidR="00A0043A" w:rsidRPr="00F32551">
        <w:rPr>
          <w:rFonts w:ascii="Franklin Gothic Book" w:hAnsi="Franklin Gothic Book"/>
          <w:b/>
          <w:sz w:val="22"/>
          <w:szCs w:val="22"/>
        </w:rPr>
        <w:t>4</w:t>
      </w:r>
      <w:r w:rsidRPr="00F32551">
        <w:rPr>
          <w:rFonts w:ascii="Franklin Gothic Book" w:hAnsi="Franklin Gothic Book"/>
          <w:b/>
          <w:sz w:val="22"/>
          <w:szCs w:val="22"/>
        </w:rPr>
        <w:t xml:space="preserve"> do Umowy</w:t>
      </w:r>
      <w:r w:rsidRPr="00F32551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F32551">
        <w:rPr>
          <w:rFonts w:ascii="Franklin Gothic Book" w:hAnsi="Franklin Gothic Book" w:cs="Arial"/>
          <w:sz w:val="22"/>
          <w:szCs w:val="22"/>
        </w:rPr>
        <w:t xml:space="preserve">nr </w:t>
      </w:r>
      <w:r w:rsidRPr="00F32551">
        <w:rPr>
          <w:rFonts w:ascii="Franklin Gothic Book" w:hAnsi="Franklin Gothic Book" w:cs="Calibri"/>
          <w:sz w:val="22"/>
          <w:szCs w:val="22"/>
        </w:rPr>
        <w:t>NZ</w:t>
      </w:r>
      <w:r w:rsidR="007506DC" w:rsidRPr="00F32551">
        <w:rPr>
          <w:rFonts w:ascii="Franklin Gothic Book" w:hAnsi="Franklin Gothic Book" w:cs="Calibri"/>
          <w:sz w:val="22"/>
          <w:szCs w:val="22"/>
        </w:rPr>
        <w:t>/C/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………………………………………………………………………..</w:t>
      </w:r>
    </w:p>
    <w:p w14:paraId="2A63331B" w14:textId="77777777" w:rsidR="00B827F4" w:rsidRPr="00F32551" w:rsidRDefault="00B827F4" w:rsidP="00B827F4">
      <w:pPr>
        <w:jc w:val="right"/>
        <w:rPr>
          <w:rFonts w:ascii="Franklin Gothic Book" w:hAnsi="Franklin Gothic Book" w:cs="Arial"/>
          <w:sz w:val="22"/>
          <w:szCs w:val="22"/>
        </w:rPr>
      </w:pPr>
    </w:p>
    <w:p w14:paraId="3AAC6F0C" w14:textId="77777777" w:rsidR="00B827F4" w:rsidRPr="00F32551" w:rsidRDefault="00B827F4" w:rsidP="00B827F4">
      <w:pPr>
        <w:jc w:val="center"/>
        <w:rPr>
          <w:rFonts w:ascii="Franklin Gothic Book" w:hAnsi="Franklin Gothic Book" w:cs="Calibri"/>
          <w:b/>
          <w:sz w:val="22"/>
          <w:szCs w:val="22"/>
        </w:rPr>
      </w:pPr>
      <w:r w:rsidRPr="00F32551">
        <w:rPr>
          <w:rFonts w:ascii="Franklin Gothic Book" w:hAnsi="Franklin Gothic Book" w:cs="Calibri"/>
          <w:b/>
          <w:sz w:val="22"/>
          <w:szCs w:val="22"/>
        </w:rPr>
        <w:t>wzór Formularza Gwarancji Usunięcia Wad</w:t>
      </w:r>
    </w:p>
    <w:p w14:paraId="042CE9D8" w14:textId="77777777" w:rsidR="00B827F4" w:rsidRPr="00F32551" w:rsidRDefault="00B827F4" w:rsidP="00B827F4">
      <w:pPr>
        <w:tabs>
          <w:tab w:val="left" w:pos="4900"/>
        </w:tabs>
        <w:spacing w:line="280" w:lineRule="exac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……………………………………..</w:t>
      </w:r>
    </w:p>
    <w:p w14:paraId="4A13A5B6" w14:textId="77777777" w:rsidR="00B827F4" w:rsidRPr="00F32551" w:rsidRDefault="00B827F4" w:rsidP="00B827F4">
      <w:pPr>
        <w:tabs>
          <w:tab w:val="left" w:pos="4900"/>
        </w:tabs>
        <w:spacing w:line="280" w:lineRule="exac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Pieczęć firmowa banku/ TU [●] </w:t>
      </w:r>
    </w:p>
    <w:p w14:paraId="6EC91154" w14:textId="77777777" w:rsidR="00B827F4" w:rsidRPr="00F32551" w:rsidRDefault="00B827F4" w:rsidP="00B827F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Miejscowość, rok-mm-dd</w:t>
      </w:r>
    </w:p>
    <w:p w14:paraId="32AAB808" w14:textId="77777777" w:rsidR="00B827F4" w:rsidRPr="00F32551" w:rsidRDefault="00B827F4" w:rsidP="00B827F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</w:p>
    <w:p w14:paraId="5A62CFC4" w14:textId="77777777" w:rsidR="00B827F4" w:rsidRPr="00F32551" w:rsidRDefault="00B827F4" w:rsidP="00B827F4">
      <w:pPr>
        <w:tabs>
          <w:tab w:val="left" w:pos="4900"/>
        </w:tabs>
        <w:spacing w:line="280" w:lineRule="exact"/>
        <w:jc w:val="center"/>
        <w:rPr>
          <w:rFonts w:ascii="Franklin Gothic Book" w:hAnsi="Franklin Gothic Book" w:cs="Calibri"/>
          <w:color w:val="FF0000"/>
          <w:sz w:val="22"/>
          <w:szCs w:val="22"/>
        </w:rPr>
      </w:pPr>
      <w:r w:rsidRPr="00F32551">
        <w:rPr>
          <w:rFonts w:ascii="Franklin Gothic Book" w:hAnsi="Franklin Gothic Book" w:cs="Calibri"/>
          <w:b/>
          <w:sz w:val="22"/>
          <w:szCs w:val="22"/>
        </w:rPr>
        <w:t>GWARANCJA USUNIĘCIA WAD</w:t>
      </w:r>
      <w:r w:rsidRPr="00F32551" w:rsidDel="00D408BB">
        <w:rPr>
          <w:rFonts w:ascii="Franklin Gothic Book" w:hAnsi="Franklin Gothic Book" w:cs="Calibri"/>
          <w:b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b/>
          <w:sz w:val="22"/>
          <w:szCs w:val="22"/>
        </w:rPr>
        <w:t xml:space="preserve">[●] </w:t>
      </w:r>
    </w:p>
    <w:p w14:paraId="1BC96946" w14:textId="77777777" w:rsidR="00B827F4" w:rsidRPr="00F32551" w:rsidRDefault="00B827F4" w:rsidP="00B827F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b/>
          <w:sz w:val="22"/>
          <w:szCs w:val="22"/>
        </w:rPr>
        <w:t>Beneficjent:</w:t>
      </w:r>
    </w:p>
    <w:p w14:paraId="18D85875" w14:textId="77777777" w:rsidR="00B827F4" w:rsidRPr="00F32551" w:rsidRDefault="00B827F4" w:rsidP="00B827F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Enea Połaniec S.A.</w:t>
      </w:r>
    </w:p>
    <w:p w14:paraId="3EC6328E" w14:textId="77777777" w:rsidR="00B827F4" w:rsidRPr="00F32551" w:rsidRDefault="00B827F4" w:rsidP="00B827F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Zawada 26</w:t>
      </w:r>
    </w:p>
    <w:p w14:paraId="548E5850" w14:textId="77777777" w:rsidR="00B827F4" w:rsidRPr="00F32551" w:rsidRDefault="00B827F4" w:rsidP="00B827F4">
      <w:pPr>
        <w:tabs>
          <w:tab w:val="left" w:pos="4900"/>
        </w:tabs>
        <w:spacing w:line="280" w:lineRule="exact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28-230 Połaniec</w:t>
      </w:r>
    </w:p>
    <w:p w14:paraId="73DED006" w14:textId="77777777" w:rsidR="00B827F4" w:rsidRPr="00F32551" w:rsidRDefault="00B827F4" w:rsidP="00B827F4">
      <w:pPr>
        <w:tabs>
          <w:tab w:val="left" w:pos="4900"/>
        </w:tabs>
        <w:spacing w:line="280" w:lineRule="exact"/>
        <w:rPr>
          <w:rFonts w:ascii="Franklin Gothic Book" w:hAnsi="Franklin Gothic Book" w:cs="Calibri"/>
          <w:sz w:val="22"/>
          <w:szCs w:val="22"/>
          <w:u w:val="single"/>
        </w:rPr>
      </w:pPr>
    </w:p>
    <w:p w14:paraId="45DF63A6" w14:textId="77777777" w:rsidR="00B827F4" w:rsidRPr="00F32551" w:rsidRDefault="00B827F4" w:rsidP="00B827F4">
      <w:pPr>
        <w:tabs>
          <w:tab w:val="center" w:pos="4513"/>
          <w:tab w:val="left" w:pos="4900"/>
        </w:tabs>
        <w:suppressAutoHyphens/>
        <w:spacing w:before="120" w:after="120" w:line="280" w:lineRule="exact"/>
        <w:jc w:val="center"/>
        <w:rPr>
          <w:rFonts w:ascii="Franklin Gothic Book" w:hAnsi="Franklin Gothic Book" w:cs="Calibri"/>
          <w:b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 xml:space="preserve">Gwarancja </w:t>
      </w:r>
      <w:r w:rsidRPr="00F32551">
        <w:rPr>
          <w:rFonts w:ascii="Franklin Gothic Book" w:hAnsi="Franklin Gothic Book" w:cs="Calibri"/>
          <w:b/>
          <w:sz w:val="22"/>
          <w:szCs w:val="22"/>
        </w:rPr>
        <w:t>Usunięcia Wad</w:t>
      </w:r>
      <w:r w:rsidRPr="00F32551" w:rsidDel="00D408BB">
        <w:rPr>
          <w:rFonts w:ascii="Franklin Gothic Book" w:hAnsi="Franklin Gothic Book" w:cs="Calibri"/>
          <w:b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b/>
          <w:sz w:val="22"/>
          <w:szCs w:val="22"/>
        </w:rPr>
        <w:t xml:space="preserve">do UMOWY </w:t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>nr [</w:t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sym w:font="Symbol" w:char="F0B7"/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 xml:space="preserve">] </w:t>
      </w:r>
    </w:p>
    <w:p w14:paraId="25FEBFAF" w14:textId="77777777" w:rsidR="00B827F4" w:rsidRPr="00F32551" w:rsidRDefault="00B827F4" w:rsidP="00B827F4">
      <w:pPr>
        <w:tabs>
          <w:tab w:val="center" w:pos="4513"/>
          <w:tab w:val="left" w:pos="4900"/>
        </w:tabs>
        <w:suppressAutoHyphens/>
        <w:spacing w:before="120" w:after="120" w:line="280" w:lineRule="exact"/>
        <w:jc w:val="center"/>
        <w:rPr>
          <w:rFonts w:ascii="Franklin Gothic Book" w:hAnsi="Franklin Gothic Book" w:cs="Calibri"/>
          <w:b/>
          <w:spacing w:val="-3"/>
          <w:sz w:val="22"/>
          <w:szCs w:val="22"/>
        </w:rPr>
      </w:pPr>
    </w:p>
    <w:p w14:paraId="390C5106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trike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>Zostaliśmy poinformowani, że pomiędzy Państwem, a [●], z siedzibą w [●], ul. [●], [●] (dalej: „</w:t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>Wykonawca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>”), w dniu [●] r. została podpisana umowa nr [●] dotycząca [●] (dalej: „</w:t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>Umowa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>”) na kwotę wynagrodzenia w wysokości [●] zł (słownie: [●] złotych) netto. Wiadomo nam także, iż zgodnie z Umową, Wykonawca jest zobowiązany przedłożyć Państwu zabezpieczenie [●] w formie gwarancji ubezpieczeniowej.</w:t>
      </w:r>
    </w:p>
    <w:p w14:paraId="288D32B7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W związku z powyższym,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z siedzibą w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przy ul.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wpisany do Rejestru Przedsiębiorców w Sądzie Rejonowym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w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Wydział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Gospodarczy Krajowego Rejestru Sądowego pod numerem KRS 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o kapitale zakładowym w kwocie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zł oraz kapitale wpłaconym w kwocie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zł, NIP: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, </w:t>
      </w:r>
      <w:r w:rsidRPr="00F32551">
        <w:rPr>
          <w:rFonts w:ascii="Franklin Gothic Book" w:hAnsi="Franklin Gothic Book" w:cs="Calibri"/>
          <w:sz w:val="22"/>
          <w:szCs w:val="22"/>
        </w:rPr>
        <w:t xml:space="preserve">Regon: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(dalej: „</w:t>
      </w:r>
      <w:r w:rsidRPr="00F32551">
        <w:rPr>
          <w:rFonts w:ascii="Franklin Gothic Book" w:hAnsi="Franklin Gothic Book" w:cs="Calibri"/>
          <w:b/>
          <w:sz w:val="22"/>
          <w:szCs w:val="22"/>
        </w:rPr>
        <w:t>Gwarant</w:t>
      </w:r>
      <w:r w:rsidRPr="00F32551">
        <w:rPr>
          <w:rFonts w:ascii="Franklin Gothic Book" w:hAnsi="Franklin Gothic Book" w:cs="Calibri"/>
          <w:sz w:val="22"/>
          <w:szCs w:val="22"/>
        </w:rPr>
        <w:t xml:space="preserve">”), działając na zlecenie Wykonawcy, 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niniejszym zobowiązuje się nieodwołalnie i bezwarunkowo, bez względu na sprzeciw Wykonawcy, zapłacić każdą kwotę do wysokości: </w:t>
      </w:r>
    </w:p>
    <w:p w14:paraId="4BDF60A9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center"/>
        <w:rPr>
          <w:rFonts w:ascii="Franklin Gothic Book" w:hAnsi="Franklin Gothic Book" w:cs="Calibri"/>
          <w:b/>
          <w:spacing w:val="-3"/>
          <w:sz w:val="22"/>
          <w:szCs w:val="22"/>
        </w:rPr>
      </w:pP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b/>
          <w:spacing w:val="-3"/>
          <w:sz w:val="22"/>
          <w:szCs w:val="22"/>
        </w:rPr>
        <w:t xml:space="preserve"> zł</w:t>
      </w:r>
    </w:p>
    <w:p w14:paraId="538C067D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center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(słownie: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 złotych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 /100)</w:t>
      </w:r>
    </w:p>
    <w:p w14:paraId="3DE1D41C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na Państwa pierwsze pisemne żądanie wypłaty, podpisane przez osoby upoważnione do składania oświadczeń woli w Państwa imieniu, zawierające kwotę roszczenia wraz z oświadczeniem, że żądana kwota jest należna z tytułu gwarancji w związku z tym, że Wykonawca nie wypełnił lub nieprawidłowo wypełnił swoje zobowiązania wynikające z Umowy.  </w:t>
      </w:r>
    </w:p>
    <w:p w14:paraId="1B9302D3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Państwa pisemne żądanie zapłaty powinno zostać przesłane do Gwaranta na adres: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 xml:space="preserve">, za pośrednictwem banku prowadzącego </w:t>
      </w:r>
      <w:r w:rsidRPr="00F32551">
        <w:rPr>
          <w:rFonts w:ascii="Franklin Gothic Book" w:hAnsi="Franklin Gothic Book" w:cs="Calibri"/>
          <w:bCs/>
          <w:sz w:val="22"/>
          <w:szCs w:val="22"/>
        </w:rPr>
        <w:t>Państwa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rachunek bankowy, celem potwierdzenia, że podpisy złożone na żądaniu wypłaty należą do osób uprawnionych do zaciągania zobowiązań majątkowych w Państwa imieniu.</w:t>
      </w:r>
    </w:p>
    <w:p w14:paraId="71E02B85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Wszystkie wypłaty z tytułu niniejszej gwarancji są wolne od jakichkolwiek wzajemnych roszczeń, potrąceń, podatków, opłat, odsetek i innych obciążeń. </w:t>
      </w:r>
    </w:p>
    <w:p w14:paraId="3FF28979" w14:textId="77777777" w:rsidR="00B827F4" w:rsidRPr="00F32551" w:rsidRDefault="00B827F4" w:rsidP="00B827F4">
      <w:p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Gwarancja obowiązuje od dnia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 xml:space="preserve">[●]. </w:t>
      </w:r>
      <w:r w:rsidRPr="00F32551">
        <w:rPr>
          <w:rFonts w:ascii="Franklin Gothic Book" w:hAnsi="Franklin Gothic Book" w:cs="Calibri"/>
          <w:sz w:val="22"/>
          <w:szCs w:val="22"/>
        </w:rPr>
        <w:t xml:space="preserve">Gwarancja wygasa w dniu </w:t>
      </w: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z w:val="22"/>
          <w:szCs w:val="22"/>
        </w:rPr>
        <w:t>, a jeżeli data przypadałaby w dniu, w którym Gwarant nie prowadzi działalności operacyjnej, gwarancja ważna jest do pierwszego dnia roboczego, następującego po tym dniu (dalej: „</w:t>
      </w:r>
      <w:r w:rsidRPr="00F32551">
        <w:rPr>
          <w:rFonts w:ascii="Franklin Gothic Book" w:hAnsi="Franklin Gothic Book" w:cs="Calibri"/>
          <w:b/>
          <w:sz w:val="22"/>
          <w:szCs w:val="22"/>
        </w:rPr>
        <w:t>Termin Ważności Gwarancji</w:t>
      </w:r>
      <w:r w:rsidRPr="00F32551">
        <w:rPr>
          <w:rFonts w:ascii="Franklin Gothic Book" w:hAnsi="Franklin Gothic Book" w:cs="Calibri"/>
          <w:sz w:val="22"/>
          <w:szCs w:val="22"/>
        </w:rPr>
        <w:t xml:space="preserve">”). </w:t>
      </w:r>
    </w:p>
    <w:p w14:paraId="5690C00C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W przypadku dokonania wypłaty w ramach niniejszej gwarancji, kwota gwarancji, zostanie automatycznie zmniejszona o wartość dokonanej wypłaty.</w:t>
      </w:r>
    </w:p>
    <w:p w14:paraId="0A246514" w14:textId="77777777" w:rsidR="00B827F4" w:rsidRPr="00F32551" w:rsidRDefault="00B827F4" w:rsidP="00B827F4">
      <w:p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Wypłata z tytułu niniejszej gwarancji nastąpi w terminie 14 dni od dnia otrzymania przez Gwaranta żądania wypłaty spełniającego wymagania określone w gwarancji. </w:t>
      </w:r>
    </w:p>
    <w:p w14:paraId="31466624" w14:textId="77777777" w:rsidR="00B827F4" w:rsidRPr="00F32551" w:rsidRDefault="00B827F4" w:rsidP="00B827F4">
      <w:p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Niniejsza gwarancja wygasa automatycznie w przypadku:</w:t>
      </w:r>
    </w:p>
    <w:p w14:paraId="74C93D8E" w14:textId="77777777" w:rsidR="00B827F4" w:rsidRPr="00F32551" w:rsidRDefault="00B827F4" w:rsidP="005A54A9">
      <w:pPr>
        <w:numPr>
          <w:ilvl w:val="0"/>
          <w:numId w:val="30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gdyby Państwa żądanie wypłaty nie zostało przekazane Gwarantowi w Terminie Ważności Gwarancji, nawet jeśli niniejszy dokument nie zostanie zwrócony Gwarantowi;</w:t>
      </w:r>
    </w:p>
    <w:p w14:paraId="674B5F8D" w14:textId="77777777" w:rsidR="00B827F4" w:rsidRPr="00F32551" w:rsidRDefault="00B827F4" w:rsidP="005A54A9">
      <w:pPr>
        <w:numPr>
          <w:ilvl w:val="0"/>
          <w:numId w:val="30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lastRenderedPageBreak/>
        <w:t xml:space="preserve"> otrzymania przez Gwaranta, Państwa pisemnego oświadczenia, podpisanego przez osoby upoważnione do zaciągania zobowiązań majątkowych w Państwa imieniu, zwalniającego Gwaranta ze wszystkich zobowiązań przewidzianych w gwarancji przed upływem Terminu Ważności Gwarancji;</w:t>
      </w:r>
    </w:p>
    <w:p w14:paraId="519DA4E0" w14:textId="77777777" w:rsidR="00B827F4" w:rsidRPr="00F32551" w:rsidRDefault="00B827F4" w:rsidP="005A54A9">
      <w:pPr>
        <w:numPr>
          <w:ilvl w:val="0"/>
          <w:numId w:val="30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gdy świadczenia Gwaranta, z tytułu niniejszej gwarancji, osiągną kwotę gwarancji;</w:t>
      </w:r>
    </w:p>
    <w:p w14:paraId="27CAFA7F" w14:textId="77777777" w:rsidR="00B827F4" w:rsidRPr="00F32551" w:rsidRDefault="00B827F4" w:rsidP="005A54A9">
      <w:pPr>
        <w:numPr>
          <w:ilvl w:val="0"/>
          <w:numId w:val="30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zwrócenia Gwarantowi oryginału niniejszej gwarancji przed upływem Terminu Ważności Gwarancji.   </w:t>
      </w:r>
    </w:p>
    <w:p w14:paraId="30F89ACD" w14:textId="77777777" w:rsidR="00B827F4" w:rsidRPr="00F32551" w:rsidRDefault="00B827F4" w:rsidP="00B827F4">
      <w:p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Niniejsza gwarancja powinna być zwrócona Gwarantowi: </w:t>
      </w:r>
    </w:p>
    <w:p w14:paraId="4C577AF2" w14:textId="77777777" w:rsidR="00B827F4" w:rsidRPr="00F32551" w:rsidRDefault="00B827F4" w:rsidP="005A54A9">
      <w:pPr>
        <w:numPr>
          <w:ilvl w:val="0"/>
          <w:numId w:val="29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po upływie Terminu Ważności Gwarancji;</w:t>
      </w:r>
    </w:p>
    <w:p w14:paraId="531472E6" w14:textId="77777777" w:rsidR="00B827F4" w:rsidRPr="00F32551" w:rsidRDefault="00B827F4" w:rsidP="005A54A9">
      <w:pPr>
        <w:numPr>
          <w:ilvl w:val="0"/>
          <w:numId w:val="29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po dokonaniu przez Gwaranta, w ramach niniejszej gwarancji, płatności na Państwa rzecz, na łączną kwotę gwarancji;</w:t>
      </w:r>
    </w:p>
    <w:p w14:paraId="5288CB5A" w14:textId="77777777" w:rsidR="00B827F4" w:rsidRPr="00F32551" w:rsidRDefault="00B827F4" w:rsidP="005A54A9">
      <w:pPr>
        <w:numPr>
          <w:ilvl w:val="0"/>
          <w:numId w:val="29"/>
        </w:numPr>
        <w:spacing w:before="120" w:after="120" w:line="280" w:lineRule="exact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 xml:space="preserve">w przypadku zwolnienia Gwaranta przez Państwa ze zobowiązań wynikających z niniejszej gwarancji przed upływem Terminu Ważności Gwarancji. </w:t>
      </w:r>
    </w:p>
    <w:p w14:paraId="64EE27D1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t>Przeniesienie wierzytelności wynikających z niniejszej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 gwarancji jest możliwe tylko za zgodą Gwaranta.</w:t>
      </w:r>
    </w:p>
    <w:p w14:paraId="1F7A5AE3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>Gwarancja została sporządzona według przepisów prawa polskiego.</w:t>
      </w:r>
    </w:p>
    <w:p w14:paraId="33FD87C3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before="120" w:after="120"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>Do wszelkich praw i obowiązków wynikających z tej gwarancji stosuje się prawo Rzeczypospolitej Polskiej. Spory wynikające z gwarancji będzie rozstrzygany przez Sąd właściwy miejscowo dla Zamawiającego</w:t>
      </w:r>
    </w:p>
    <w:p w14:paraId="204E20C1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>………………………………………</w:t>
      </w:r>
    </w:p>
    <w:p w14:paraId="704B4894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Arial"/>
          <w:spacing w:val="-3"/>
          <w:sz w:val="22"/>
          <w:szCs w:val="22"/>
        </w:rPr>
        <w:t>[●]</w:t>
      </w: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 </w:t>
      </w:r>
    </w:p>
    <w:p w14:paraId="132C4603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 xml:space="preserve">[pieczęć firmowa oraz podpisy osób upoważnionych </w:t>
      </w:r>
    </w:p>
    <w:p w14:paraId="24869877" w14:textId="77777777" w:rsidR="00B827F4" w:rsidRPr="00F32551" w:rsidRDefault="00B827F4" w:rsidP="00B827F4">
      <w:pPr>
        <w:tabs>
          <w:tab w:val="left" w:pos="-720"/>
          <w:tab w:val="left" w:pos="4900"/>
        </w:tabs>
        <w:suppressAutoHyphens/>
        <w:spacing w:line="280" w:lineRule="exact"/>
        <w:jc w:val="both"/>
        <w:rPr>
          <w:rFonts w:ascii="Franklin Gothic Book" w:hAnsi="Franklin Gothic Book" w:cs="Calibri"/>
          <w:spacing w:val="-3"/>
          <w:sz w:val="22"/>
          <w:szCs w:val="22"/>
        </w:rPr>
      </w:pPr>
      <w:r w:rsidRPr="00F32551">
        <w:rPr>
          <w:rFonts w:ascii="Franklin Gothic Book" w:hAnsi="Franklin Gothic Book" w:cs="Calibri"/>
          <w:spacing w:val="-3"/>
          <w:sz w:val="22"/>
          <w:szCs w:val="22"/>
        </w:rPr>
        <w:t>do składania oświadczeń woli w imieniu Gwaranta]</w:t>
      </w:r>
    </w:p>
    <w:p w14:paraId="5A93C99F" w14:textId="13C98668" w:rsidR="00B827F4" w:rsidRPr="00F32551" w:rsidRDefault="00B827F4" w:rsidP="00B827F4">
      <w:pPr>
        <w:spacing w:after="160" w:line="259" w:lineRule="auto"/>
        <w:jc w:val="right"/>
        <w:rPr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 w:cs="Helvetica"/>
          <w:b/>
          <w:color w:val="333333"/>
          <w:sz w:val="22"/>
          <w:szCs w:val="22"/>
        </w:rPr>
        <w:br w:type="page"/>
      </w:r>
      <w:r w:rsidRPr="00F32551">
        <w:rPr>
          <w:rFonts w:ascii="Franklin Gothic Book" w:hAnsi="Franklin Gothic Book"/>
          <w:b/>
          <w:sz w:val="22"/>
          <w:szCs w:val="22"/>
        </w:rPr>
        <w:lastRenderedPageBreak/>
        <w:t xml:space="preserve">Załącznik nr </w:t>
      </w:r>
      <w:r w:rsidR="00A0043A" w:rsidRPr="00F32551">
        <w:rPr>
          <w:rFonts w:ascii="Franklin Gothic Book" w:hAnsi="Franklin Gothic Book"/>
          <w:b/>
          <w:sz w:val="22"/>
          <w:szCs w:val="22"/>
        </w:rPr>
        <w:t>5</w:t>
      </w:r>
      <w:r w:rsidRPr="00F32551">
        <w:rPr>
          <w:rFonts w:ascii="Franklin Gothic Book" w:hAnsi="Franklin Gothic Book"/>
          <w:b/>
          <w:sz w:val="22"/>
          <w:szCs w:val="22"/>
        </w:rPr>
        <w:t xml:space="preserve"> do Umowy</w:t>
      </w:r>
      <w:r w:rsidRPr="00F32551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F32551">
        <w:rPr>
          <w:rFonts w:ascii="Franklin Gothic Book" w:hAnsi="Franklin Gothic Book" w:cs="Arial"/>
          <w:sz w:val="22"/>
          <w:szCs w:val="22"/>
        </w:rPr>
        <w:t xml:space="preserve">nr </w:t>
      </w:r>
      <w:r w:rsidRPr="00F32551">
        <w:rPr>
          <w:rFonts w:ascii="Franklin Gothic Book" w:hAnsi="Franklin Gothic Book" w:cs="Calibri"/>
          <w:sz w:val="22"/>
          <w:szCs w:val="22"/>
        </w:rPr>
        <w:t>NZ</w:t>
      </w:r>
      <w:r w:rsidR="00AF784B" w:rsidRPr="00F32551">
        <w:rPr>
          <w:rFonts w:ascii="Franklin Gothic Book" w:hAnsi="Franklin Gothic Book" w:cs="Calibri"/>
          <w:sz w:val="22"/>
          <w:szCs w:val="22"/>
        </w:rPr>
        <w:t>/C/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………………………………………………………………………..</w:t>
      </w:r>
    </w:p>
    <w:p w14:paraId="72AAC208" w14:textId="77777777" w:rsidR="00B827F4" w:rsidRPr="00F32551" w:rsidRDefault="00B827F4" w:rsidP="00B827F4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BE2B4FB" w14:textId="77777777" w:rsidR="00B827F4" w:rsidRPr="00F32551" w:rsidRDefault="00B827F4" w:rsidP="00B827F4">
      <w:pPr>
        <w:spacing w:line="360" w:lineRule="auto"/>
        <w:jc w:val="center"/>
        <w:rPr>
          <w:rFonts w:ascii="Franklin Gothic Book" w:hAnsi="Franklin Gothic Book" w:cs="Arial"/>
          <w:b/>
          <w:sz w:val="22"/>
          <w:szCs w:val="22"/>
        </w:rPr>
      </w:pPr>
    </w:p>
    <w:p w14:paraId="6345AF43" w14:textId="77777777" w:rsidR="00B827F4" w:rsidRPr="00F32551" w:rsidRDefault="00B827F4" w:rsidP="00B827F4">
      <w:pPr>
        <w:spacing w:line="360" w:lineRule="auto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 xml:space="preserve">LISTA PODWYKONAWCÓW </w:t>
      </w:r>
    </w:p>
    <w:p w14:paraId="03619262" w14:textId="77777777" w:rsidR="00B827F4" w:rsidRPr="00F32551" w:rsidRDefault="00B827F4" w:rsidP="00B827F4">
      <w:pPr>
        <w:spacing w:line="360" w:lineRule="auto"/>
        <w:jc w:val="center"/>
        <w:rPr>
          <w:rFonts w:ascii="Franklin Gothic Book" w:hAnsi="Franklin Gothic Book" w:cs="Arial"/>
          <w:sz w:val="22"/>
          <w:szCs w:val="22"/>
        </w:rPr>
      </w:pPr>
    </w:p>
    <w:tbl>
      <w:tblPr>
        <w:tblW w:w="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091"/>
        <w:gridCol w:w="4658"/>
      </w:tblGrid>
      <w:tr w:rsidR="00B827F4" w:rsidRPr="00F32551" w14:paraId="4CAB8033" w14:textId="77777777" w:rsidTr="004D5A8D">
        <w:trPr>
          <w:trHeight w:val="493"/>
          <w:tblHeader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1396270" w14:textId="77777777" w:rsidR="00B827F4" w:rsidRPr="00F32551" w:rsidRDefault="00B827F4" w:rsidP="004D5A8D">
            <w:pPr>
              <w:spacing w:line="360" w:lineRule="auto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F32551">
              <w:rPr>
                <w:rFonts w:ascii="Franklin Gothic Book" w:hAnsi="Franklin Gothic Book" w:cs="Arial"/>
                <w:b/>
                <w:sz w:val="22"/>
                <w:szCs w:val="22"/>
              </w:rPr>
              <w:t>Lp.</w:t>
            </w:r>
          </w:p>
        </w:tc>
        <w:tc>
          <w:tcPr>
            <w:tcW w:w="4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1823C4E" w14:textId="77777777" w:rsidR="00B827F4" w:rsidRPr="00F32551" w:rsidRDefault="00B827F4" w:rsidP="004D5A8D">
            <w:pPr>
              <w:spacing w:line="360" w:lineRule="auto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F32551">
              <w:rPr>
                <w:rFonts w:ascii="Franklin Gothic Book" w:hAnsi="Franklin Gothic Book" w:cs="Arial"/>
                <w:b/>
                <w:sz w:val="22"/>
                <w:szCs w:val="22"/>
              </w:rPr>
              <w:t>Nazwa i adres Firmy - podwykonawcy</w:t>
            </w:r>
          </w:p>
        </w:tc>
        <w:tc>
          <w:tcPr>
            <w:tcW w:w="46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C50391B" w14:textId="77777777" w:rsidR="00B827F4" w:rsidRPr="00F32551" w:rsidRDefault="00B827F4" w:rsidP="004D5A8D">
            <w:pPr>
              <w:spacing w:line="360" w:lineRule="auto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F32551">
              <w:rPr>
                <w:rFonts w:ascii="Franklin Gothic Book" w:hAnsi="Franklin Gothic Book" w:cs="Arial"/>
                <w:b/>
                <w:sz w:val="22"/>
                <w:szCs w:val="22"/>
              </w:rPr>
              <w:t>Zakres Usług</w:t>
            </w:r>
          </w:p>
        </w:tc>
      </w:tr>
      <w:tr w:rsidR="00B827F4" w:rsidRPr="00F32551" w14:paraId="579D60F7" w14:textId="77777777" w:rsidTr="004D5A8D">
        <w:trPr>
          <w:trHeight w:val="340"/>
          <w:tblHeader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A61F1A0" w14:textId="77777777" w:rsidR="00B827F4" w:rsidRPr="00F32551" w:rsidRDefault="00B827F4" w:rsidP="004D5A8D">
            <w:pPr>
              <w:spacing w:before="20" w:after="20" w:line="360" w:lineRule="auto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F32551">
              <w:rPr>
                <w:rFonts w:ascii="Franklin Gothic Book" w:hAnsi="Franklin Gothic Book" w:cs="Arial"/>
                <w:sz w:val="22"/>
                <w:szCs w:val="22"/>
              </w:rPr>
              <w:t>1.</w:t>
            </w:r>
          </w:p>
        </w:tc>
        <w:tc>
          <w:tcPr>
            <w:tcW w:w="4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A7F83CE" w14:textId="77777777" w:rsidR="00B827F4" w:rsidRPr="00F32551" w:rsidRDefault="00B827F4" w:rsidP="004D5A8D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8F05945" w14:textId="77777777" w:rsidR="00B827F4" w:rsidRPr="00F32551" w:rsidRDefault="00B827F4" w:rsidP="004D5A8D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B827F4" w:rsidRPr="00F32551" w14:paraId="36103844" w14:textId="77777777" w:rsidTr="004D5A8D">
        <w:trPr>
          <w:trHeight w:val="340"/>
          <w:tblHeader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B9DC6B6" w14:textId="77777777" w:rsidR="00B827F4" w:rsidRPr="00F32551" w:rsidRDefault="00B827F4" w:rsidP="004D5A8D">
            <w:pPr>
              <w:spacing w:before="20" w:after="20" w:line="360" w:lineRule="auto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F32551">
              <w:rPr>
                <w:rFonts w:ascii="Franklin Gothic Book" w:hAnsi="Franklin Gothic Book" w:cs="Arial"/>
                <w:sz w:val="22"/>
                <w:szCs w:val="22"/>
              </w:rPr>
              <w:t>2.</w:t>
            </w:r>
          </w:p>
        </w:tc>
        <w:tc>
          <w:tcPr>
            <w:tcW w:w="4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EDD0BEE" w14:textId="77777777" w:rsidR="00B827F4" w:rsidRPr="00F32551" w:rsidRDefault="00B827F4" w:rsidP="004D5A8D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11FA52C" w14:textId="77777777" w:rsidR="00B827F4" w:rsidRPr="00F32551" w:rsidRDefault="00B827F4" w:rsidP="004D5A8D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B827F4" w:rsidRPr="00F32551" w14:paraId="1A8F51A5" w14:textId="77777777" w:rsidTr="004D5A8D">
        <w:trPr>
          <w:trHeight w:val="340"/>
          <w:tblHeader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74B53C9" w14:textId="77777777" w:rsidR="00B827F4" w:rsidRPr="00F32551" w:rsidRDefault="00B827F4" w:rsidP="004D5A8D">
            <w:pPr>
              <w:spacing w:before="20" w:after="20" w:line="360" w:lineRule="auto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F32551">
              <w:rPr>
                <w:rFonts w:ascii="Franklin Gothic Book" w:hAnsi="Franklin Gothic Book" w:cs="Arial"/>
                <w:sz w:val="22"/>
                <w:szCs w:val="22"/>
              </w:rPr>
              <w:t>3.</w:t>
            </w:r>
          </w:p>
        </w:tc>
        <w:tc>
          <w:tcPr>
            <w:tcW w:w="4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FDA051D" w14:textId="77777777" w:rsidR="00B827F4" w:rsidRPr="00F32551" w:rsidRDefault="00B827F4" w:rsidP="004D5A8D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A02DAC4" w14:textId="77777777" w:rsidR="00B827F4" w:rsidRPr="00F32551" w:rsidRDefault="00B827F4" w:rsidP="004D5A8D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</w:tbl>
    <w:p w14:paraId="073BE283" w14:textId="77777777" w:rsidR="00B827F4" w:rsidRPr="00F32551" w:rsidRDefault="00B827F4" w:rsidP="00B827F4">
      <w:pPr>
        <w:spacing w:after="160" w:line="259" w:lineRule="auto"/>
        <w:rPr>
          <w:rFonts w:ascii="Franklin Gothic Book" w:hAnsi="Franklin Gothic Book" w:cs="Helvetica"/>
          <w:b/>
          <w:color w:val="333333"/>
          <w:sz w:val="22"/>
          <w:szCs w:val="22"/>
        </w:rPr>
        <w:sectPr w:rsidR="00B827F4" w:rsidRPr="00F32551" w:rsidSect="004D5A8D">
          <w:headerReference w:type="default" r:id="rId28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1F6D7E94" w14:textId="35360652" w:rsidR="00B827F4" w:rsidRPr="00F32551" w:rsidRDefault="00B827F4" w:rsidP="00B827F4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lastRenderedPageBreak/>
        <w:t xml:space="preserve">Załącznik nr </w:t>
      </w:r>
      <w:r w:rsidR="00A0043A" w:rsidRPr="00F32551">
        <w:rPr>
          <w:rFonts w:ascii="Franklin Gothic Book" w:hAnsi="Franklin Gothic Book"/>
          <w:sz w:val="22"/>
          <w:szCs w:val="22"/>
        </w:rPr>
        <w:t>6</w:t>
      </w:r>
      <w:r w:rsidRPr="00F32551">
        <w:rPr>
          <w:rFonts w:ascii="Franklin Gothic Book" w:hAnsi="Franklin Gothic Book"/>
          <w:sz w:val="22"/>
          <w:szCs w:val="22"/>
        </w:rPr>
        <w:t xml:space="preserve"> do Umowy </w:t>
      </w:r>
      <w:r w:rsidRPr="00F32551">
        <w:rPr>
          <w:rFonts w:ascii="Franklin Gothic Book" w:hAnsi="Franklin Gothic Book" w:cs="Calibri"/>
          <w:sz w:val="22"/>
          <w:szCs w:val="22"/>
        </w:rPr>
        <w:t>nr</w:t>
      </w:r>
      <w:r w:rsidRPr="00F32551">
        <w:rPr>
          <w:rFonts w:ascii="Franklin Gothic Book" w:hAnsi="Franklin Gothic Book" w:cs="Arial"/>
          <w:b/>
          <w:bCs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sz w:val="22"/>
          <w:szCs w:val="22"/>
        </w:rPr>
        <w:t>NZ</w:t>
      </w:r>
      <w:r w:rsidR="00090FFB" w:rsidRPr="00F32551">
        <w:rPr>
          <w:rFonts w:ascii="Franklin Gothic Book" w:hAnsi="Franklin Gothic Book" w:cs="Calibri"/>
          <w:sz w:val="22"/>
          <w:szCs w:val="22"/>
        </w:rPr>
        <w:t>/C/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…………………………………………………………………………….</w:t>
      </w:r>
    </w:p>
    <w:p w14:paraId="469DB614" w14:textId="77777777" w:rsidR="00B827F4" w:rsidRPr="00F32551" w:rsidRDefault="00B827F4" w:rsidP="00B827F4">
      <w:pPr>
        <w:spacing w:after="160" w:line="259" w:lineRule="auto"/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>Kopia polisy ( certyfikatu) ubezpieczenia OC Wykonawcy</w:t>
      </w:r>
    </w:p>
    <w:p w14:paraId="2B5EED97" w14:textId="77777777" w:rsidR="00B827F4" w:rsidRPr="00F32551" w:rsidRDefault="00B827F4" w:rsidP="00B827F4">
      <w:pPr>
        <w:spacing w:after="160" w:line="259" w:lineRule="auto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br w:type="page"/>
      </w:r>
    </w:p>
    <w:p w14:paraId="73CD88E7" w14:textId="749D36A7" w:rsidR="00B827F4" w:rsidRPr="00F32551" w:rsidRDefault="00B827F4" w:rsidP="00B827F4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lastRenderedPageBreak/>
        <w:t xml:space="preserve">Załącznik nr </w:t>
      </w:r>
      <w:r w:rsidR="00A0043A" w:rsidRPr="00F32551">
        <w:rPr>
          <w:rFonts w:ascii="Franklin Gothic Book" w:hAnsi="Franklin Gothic Book"/>
          <w:sz w:val="22"/>
          <w:szCs w:val="22"/>
        </w:rPr>
        <w:t>7</w:t>
      </w:r>
      <w:r w:rsidRPr="00F32551">
        <w:rPr>
          <w:rFonts w:ascii="Franklin Gothic Book" w:hAnsi="Franklin Gothic Book"/>
          <w:sz w:val="22"/>
          <w:szCs w:val="22"/>
        </w:rPr>
        <w:t xml:space="preserve"> do Umowy </w:t>
      </w:r>
      <w:r w:rsidRPr="00F32551">
        <w:rPr>
          <w:rFonts w:ascii="Franklin Gothic Book" w:hAnsi="Franklin Gothic Book" w:cs="Calibri"/>
          <w:sz w:val="22"/>
          <w:szCs w:val="22"/>
        </w:rPr>
        <w:t>nr</w:t>
      </w:r>
      <w:r w:rsidRPr="00F32551">
        <w:rPr>
          <w:rFonts w:ascii="Franklin Gothic Book" w:hAnsi="Franklin Gothic Book" w:cs="Arial"/>
          <w:b/>
          <w:bCs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sz w:val="22"/>
          <w:szCs w:val="22"/>
        </w:rPr>
        <w:t>NZ</w:t>
      </w:r>
      <w:r w:rsidR="00A0043A" w:rsidRPr="00F32551">
        <w:rPr>
          <w:rFonts w:ascii="Franklin Gothic Book" w:hAnsi="Franklin Gothic Book" w:cs="Calibri"/>
          <w:sz w:val="22"/>
          <w:szCs w:val="22"/>
        </w:rPr>
        <w:t>/C/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……………………………………………………………………………</w:t>
      </w:r>
    </w:p>
    <w:p w14:paraId="2F09F7F6" w14:textId="77777777" w:rsidR="00B827F4" w:rsidRPr="00F32551" w:rsidRDefault="00B827F4" w:rsidP="00B827F4">
      <w:pPr>
        <w:spacing w:after="160" w:line="259" w:lineRule="auto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t>Oferta nr ……………… z dnia ……………….. roku</w:t>
      </w:r>
    </w:p>
    <w:p w14:paraId="2C7A5D87" w14:textId="77777777" w:rsidR="00B827F4" w:rsidRPr="00F32551" w:rsidRDefault="00B827F4" w:rsidP="00B827F4">
      <w:pPr>
        <w:spacing w:after="160" w:line="259" w:lineRule="auto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br w:type="page"/>
      </w:r>
    </w:p>
    <w:p w14:paraId="6D62D09E" w14:textId="77777777" w:rsidR="00B827F4" w:rsidRPr="00F32551" w:rsidRDefault="00B827F4" w:rsidP="00B827F4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  <w:sectPr w:rsidR="00B827F4" w:rsidRPr="00F32551" w:rsidSect="00E619B4">
          <w:pgSz w:w="11906" w:h="16838"/>
          <w:pgMar w:top="709" w:right="851" w:bottom="709" w:left="1418" w:header="709" w:footer="709" w:gutter="0"/>
          <w:cols w:space="708"/>
          <w:docGrid w:linePitch="360"/>
        </w:sectPr>
      </w:pPr>
    </w:p>
    <w:p w14:paraId="02EA2FAB" w14:textId="4E468DB8" w:rsidR="00B827F4" w:rsidRPr="00F32551" w:rsidRDefault="00B827F4" w:rsidP="00B827F4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Calibri"/>
          <w:sz w:val="22"/>
          <w:szCs w:val="22"/>
        </w:rPr>
        <w:lastRenderedPageBreak/>
        <w:t xml:space="preserve">Załącznik nr </w:t>
      </w:r>
      <w:r w:rsidR="00A0043A" w:rsidRPr="00F32551">
        <w:rPr>
          <w:rFonts w:ascii="Franklin Gothic Book" w:hAnsi="Franklin Gothic Book" w:cs="Calibri"/>
          <w:sz w:val="22"/>
          <w:szCs w:val="22"/>
        </w:rPr>
        <w:t xml:space="preserve">8 </w:t>
      </w:r>
      <w:r w:rsidRPr="00F32551">
        <w:rPr>
          <w:rFonts w:ascii="Franklin Gothic Book" w:hAnsi="Franklin Gothic Book" w:cs="Calibri"/>
          <w:sz w:val="22"/>
          <w:szCs w:val="22"/>
        </w:rPr>
        <w:t>do Umowy nr NZ</w:t>
      </w:r>
      <w:r w:rsidR="00A0043A" w:rsidRPr="00F32551">
        <w:rPr>
          <w:rFonts w:ascii="Franklin Gothic Book" w:hAnsi="Franklin Gothic Book" w:cs="Calibri"/>
          <w:sz w:val="22"/>
          <w:szCs w:val="22"/>
        </w:rPr>
        <w:t>/C/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…………………………………………………………….</w:t>
      </w:r>
    </w:p>
    <w:p w14:paraId="6D3366BF" w14:textId="77777777" w:rsidR="00B827F4" w:rsidRPr="00F32551" w:rsidRDefault="00B827F4" w:rsidP="00B827F4">
      <w:pPr>
        <w:spacing w:after="160" w:line="259" w:lineRule="auto"/>
        <w:rPr>
          <w:rFonts w:ascii="Franklin Gothic Book" w:hAnsi="Franklin Gothic Book" w:cs="Helvetica"/>
          <w:b/>
          <w:color w:val="333333"/>
          <w:sz w:val="22"/>
          <w:szCs w:val="22"/>
        </w:rPr>
      </w:pPr>
      <w:r w:rsidRPr="00F32551">
        <w:rPr>
          <w:rFonts w:ascii="Franklin Gothic Book" w:hAnsi="Franklin Gothic Book" w:cs="Helvetica"/>
          <w:b/>
          <w:color w:val="333333"/>
          <w:sz w:val="22"/>
          <w:szCs w:val="22"/>
        </w:rPr>
        <w:t>MAPA TERENU ELEKTROWNI</w:t>
      </w:r>
    </w:p>
    <w:p w14:paraId="67F98CFF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Helvetica"/>
          <w:b/>
          <w:color w:val="333333"/>
        </w:rPr>
        <w:sectPr w:rsidR="00B827F4" w:rsidRPr="00F32551" w:rsidSect="004D5A8D">
          <w:pgSz w:w="16838" w:h="11906" w:orient="landscape"/>
          <w:pgMar w:top="1418" w:right="709" w:bottom="851" w:left="709" w:header="709" w:footer="709" w:gutter="0"/>
          <w:cols w:space="708"/>
          <w:docGrid w:linePitch="360"/>
        </w:sectPr>
      </w:pPr>
      <w:r w:rsidRPr="00F32551">
        <w:rPr>
          <w:rFonts w:ascii="Franklin Gothic Book" w:hAnsi="Franklin Gothic Book"/>
          <w:b/>
          <w:color w:val="000000"/>
        </w:rPr>
        <w:object w:dxaOrig="17865" w:dyaOrig="12630" w14:anchorId="21F23472">
          <v:shape id="_x0000_i1027" type="#_x0000_t75" style="width:555.65pt;height:368pt" o:ole="">
            <v:imagedata r:id="rId17" o:title=""/>
          </v:shape>
          <o:OLEObject Type="Embed" ProgID="AcroExch.Document.DC" ShapeID="_x0000_i1027" DrawAspect="Content" ObjectID="_1621316390" r:id="rId29"/>
        </w:object>
      </w:r>
      <w:r w:rsidRPr="00F32551">
        <w:rPr>
          <w:rFonts w:ascii="Franklin Gothic Book" w:hAnsi="Franklin Gothic Book" w:cs="Helvetica"/>
          <w:b/>
          <w:color w:val="333333"/>
        </w:rPr>
        <w:br w:type="page"/>
      </w:r>
    </w:p>
    <w:p w14:paraId="6BA2FADC" w14:textId="356D927E" w:rsidR="00B827F4" w:rsidRPr="00F32551" w:rsidRDefault="00B827F4" w:rsidP="00B827F4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lastRenderedPageBreak/>
        <w:t xml:space="preserve">Załącznik nr </w:t>
      </w:r>
      <w:r w:rsidR="00A0043A" w:rsidRPr="00F32551">
        <w:rPr>
          <w:rFonts w:ascii="Franklin Gothic Book" w:hAnsi="Franklin Gothic Book"/>
          <w:sz w:val="22"/>
          <w:szCs w:val="22"/>
        </w:rPr>
        <w:t xml:space="preserve">9 </w:t>
      </w:r>
      <w:r w:rsidRPr="00F32551">
        <w:rPr>
          <w:rFonts w:ascii="Franklin Gothic Book" w:hAnsi="Franklin Gothic Book"/>
          <w:sz w:val="22"/>
          <w:szCs w:val="22"/>
        </w:rPr>
        <w:t xml:space="preserve">do Umowy </w:t>
      </w:r>
      <w:r w:rsidRPr="00F32551">
        <w:rPr>
          <w:rFonts w:ascii="Franklin Gothic Book" w:hAnsi="Franklin Gothic Book" w:cs="Calibri"/>
          <w:sz w:val="22"/>
          <w:szCs w:val="22"/>
        </w:rPr>
        <w:t>nr</w:t>
      </w:r>
      <w:r w:rsidRPr="00F32551">
        <w:rPr>
          <w:rFonts w:ascii="Franklin Gothic Book" w:hAnsi="Franklin Gothic Book" w:cs="Arial"/>
          <w:b/>
          <w:bCs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sz w:val="22"/>
          <w:szCs w:val="22"/>
        </w:rPr>
        <w:t>NZ</w:t>
      </w:r>
      <w:r w:rsidR="00A0043A" w:rsidRPr="00F32551">
        <w:rPr>
          <w:rFonts w:ascii="Franklin Gothic Book" w:hAnsi="Franklin Gothic Book" w:cs="Calibri"/>
          <w:sz w:val="22"/>
          <w:szCs w:val="22"/>
        </w:rPr>
        <w:t>/C/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……………………………………………………………………………</w:t>
      </w:r>
    </w:p>
    <w:p w14:paraId="667EBD29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272BB5D2" w14:textId="77777777" w:rsidR="00B827F4" w:rsidRPr="00F32551" w:rsidRDefault="00B827F4" w:rsidP="00B827F4">
      <w:pPr>
        <w:ind w:left="425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Klauzula informacyjna Administratora</w:t>
      </w:r>
    </w:p>
    <w:p w14:paraId="52EB10A8" w14:textId="77777777" w:rsidR="00B827F4" w:rsidRPr="00F32551" w:rsidRDefault="00B827F4" w:rsidP="00B827F4">
      <w:pPr>
        <w:ind w:left="425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dla Wykonawcy</w:t>
      </w:r>
    </w:p>
    <w:p w14:paraId="1EEACEEE" w14:textId="77777777" w:rsidR="00B827F4" w:rsidRPr="00F32551" w:rsidRDefault="00B827F4" w:rsidP="00B827F4">
      <w:pPr>
        <w:ind w:left="425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F32551">
        <w:rPr>
          <w:rFonts w:ascii="Franklin Gothic Book" w:hAnsi="Franklin Gothic Book" w:cs="Arial"/>
          <w:b/>
          <w:sz w:val="22"/>
          <w:szCs w:val="22"/>
        </w:rPr>
        <w:t>związana z realizacją Umowy</w:t>
      </w:r>
    </w:p>
    <w:p w14:paraId="31114865" w14:textId="77777777" w:rsidR="00B827F4" w:rsidRPr="00F32551" w:rsidRDefault="00B827F4" w:rsidP="00B827F4">
      <w:pPr>
        <w:ind w:left="425"/>
        <w:jc w:val="center"/>
        <w:rPr>
          <w:rFonts w:ascii="Franklin Gothic Book" w:hAnsi="Franklin Gothic Book" w:cs="Arial"/>
          <w:i/>
          <w:sz w:val="22"/>
          <w:szCs w:val="22"/>
        </w:rPr>
      </w:pPr>
      <w:r w:rsidRPr="00F32551">
        <w:rPr>
          <w:rFonts w:ascii="Franklin Gothic Book" w:hAnsi="Franklin Gothic Book" w:cs="Arial"/>
          <w:i/>
          <w:sz w:val="22"/>
          <w:szCs w:val="22"/>
        </w:rPr>
        <w:t>(dla pełnomocników, reprezentantów, pracowników i współpracowników Wykonawcy wskazanych do kontaktów i realizacji umowy)</w:t>
      </w:r>
    </w:p>
    <w:p w14:paraId="7F130C8D" w14:textId="77777777" w:rsidR="00B827F4" w:rsidRPr="00F32551" w:rsidRDefault="00B827F4" w:rsidP="00B827F4">
      <w:pPr>
        <w:pStyle w:val="Akapitzlist"/>
        <w:spacing w:after="240"/>
        <w:ind w:left="0"/>
        <w:contextualSpacing w:val="0"/>
        <w:jc w:val="both"/>
        <w:rPr>
          <w:rFonts w:ascii="Franklin Gothic Book" w:hAnsi="Franklin Gothic Book" w:cs="Arial"/>
          <w:b/>
          <w:u w:val="single"/>
        </w:rPr>
      </w:pPr>
    </w:p>
    <w:p w14:paraId="18D57077" w14:textId="77777777" w:rsidR="00B827F4" w:rsidRPr="00F32551" w:rsidRDefault="00B827F4" w:rsidP="00B827F4">
      <w:pPr>
        <w:jc w:val="both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 xml:space="preserve">Zgodnie z art. 13 i 14 ust. 1 i 2 Rozporządzenia Parlamentu Europejskiego i Rady (UE) 2016/679 z dnia 27 kwietnia 2016 r. w sprawie ochrony osób fizycznych w związku z przetwarzaniem danych osobowych w sprawie swobodnego przepływu takich danych oraz uchylenia dyrektywy 95/45/WE (dalej: </w:t>
      </w:r>
      <w:r w:rsidRPr="00F32551">
        <w:rPr>
          <w:rFonts w:ascii="Franklin Gothic Book" w:hAnsi="Franklin Gothic Book" w:cs="Arial"/>
          <w:b/>
          <w:sz w:val="22"/>
          <w:szCs w:val="22"/>
        </w:rPr>
        <w:t>RODO</w:t>
      </w:r>
      <w:r w:rsidRPr="00F32551">
        <w:rPr>
          <w:rFonts w:ascii="Franklin Gothic Book" w:hAnsi="Franklin Gothic Book" w:cs="Arial"/>
          <w:sz w:val="22"/>
          <w:szCs w:val="22"/>
        </w:rPr>
        <w:t>), informujemy:</w:t>
      </w:r>
    </w:p>
    <w:p w14:paraId="4F4846CB" w14:textId="77777777" w:rsidR="00B827F4" w:rsidRPr="00F32551" w:rsidRDefault="00B827F4" w:rsidP="004A2D4A">
      <w:pPr>
        <w:pStyle w:val="Akapitzlist"/>
        <w:numPr>
          <w:ilvl w:val="0"/>
          <w:numId w:val="61"/>
        </w:numPr>
        <w:spacing w:after="120" w:line="259" w:lineRule="auto"/>
        <w:contextualSpacing w:val="0"/>
        <w:jc w:val="both"/>
        <w:rPr>
          <w:rFonts w:ascii="Franklin Gothic Book" w:hAnsi="Franklin Gothic Book" w:cs="Arial"/>
          <w:b/>
        </w:rPr>
      </w:pPr>
      <w:r w:rsidRPr="00F32551">
        <w:rPr>
          <w:rFonts w:ascii="Franklin Gothic Book" w:hAnsi="Franklin Gothic Book" w:cs="Arial"/>
        </w:rPr>
        <w:t xml:space="preserve">Administratorem Pana/Pani danych osobowych podanych przez Pana/Panią jest Enea Elektrownia Połaniec Spółka Akcyjna (w skrócie: Enea Połaniec S.A.)  z siedzibą w Zawadzie 26, 28-230 Połaniec (dalej: </w:t>
      </w:r>
      <w:r w:rsidRPr="00F32551">
        <w:rPr>
          <w:rFonts w:ascii="Franklin Gothic Book" w:hAnsi="Franklin Gothic Book" w:cs="Arial"/>
          <w:b/>
        </w:rPr>
        <w:t>Administrator</w:t>
      </w:r>
      <w:r w:rsidRPr="00F32551">
        <w:rPr>
          <w:rFonts w:ascii="Franklin Gothic Book" w:hAnsi="Franklin Gothic Book" w:cs="Arial"/>
        </w:rPr>
        <w:t>).</w:t>
      </w:r>
    </w:p>
    <w:p w14:paraId="22D0B11D" w14:textId="77777777" w:rsidR="00B827F4" w:rsidRPr="00F32551" w:rsidRDefault="00B827F4" w:rsidP="00B827F4">
      <w:pPr>
        <w:pStyle w:val="Akapitzlist"/>
        <w:ind w:left="360"/>
        <w:contextualSpacing w:val="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Dane kontaktowe:</w:t>
      </w:r>
    </w:p>
    <w:p w14:paraId="3B27776F" w14:textId="77777777" w:rsidR="00B827F4" w:rsidRPr="00F32551" w:rsidRDefault="00B827F4" w:rsidP="00B827F4">
      <w:pPr>
        <w:pStyle w:val="Akapitzlist"/>
        <w:numPr>
          <w:ilvl w:val="0"/>
          <w:numId w:val="19"/>
        </w:numPr>
        <w:spacing w:after="120" w:line="259" w:lineRule="auto"/>
        <w:ind w:left="709" w:hanging="284"/>
        <w:contextualSpacing w:val="0"/>
        <w:jc w:val="both"/>
        <w:rPr>
          <w:rFonts w:ascii="Franklin Gothic Book" w:hAnsi="Franklin Gothic Book" w:cs="Arial"/>
          <w:b/>
        </w:rPr>
      </w:pPr>
      <w:r w:rsidRPr="00F32551">
        <w:rPr>
          <w:rFonts w:ascii="Franklin Gothic Book" w:hAnsi="Franklin Gothic Book" w:cs="Arial"/>
          <w:b/>
        </w:rPr>
        <w:t xml:space="preserve">Inspektor Ochrony Danych - </w:t>
      </w:r>
      <w:r w:rsidRPr="00F32551">
        <w:rPr>
          <w:rFonts w:ascii="Franklin Gothic Book" w:hAnsi="Franklin Gothic Book" w:cs="Arial"/>
        </w:rPr>
        <w:t xml:space="preserve">e-mail: </w:t>
      </w:r>
      <w:hyperlink r:id="rId30" w:history="1">
        <w:r w:rsidRPr="00F32551">
          <w:rPr>
            <w:rStyle w:val="Hipercze"/>
            <w:rFonts w:ascii="Franklin Gothic Book" w:hAnsi="Franklin Gothic Book"/>
          </w:rPr>
          <w:t>eep.iod@enea.pl</w:t>
        </w:r>
      </w:hyperlink>
      <w:r w:rsidRPr="00F32551">
        <w:rPr>
          <w:rFonts w:ascii="Franklin Gothic Book" w:hAnsi="Franklin Gothic Book" w:cs="Arial"/>
        </w:rPr>
        <w:t xml:space="preserve">, </w:t>
      </w:r>
    </w:p>
    <w:p w14:paraId="741DA541" w14:textId="77777777" w:rsidR="00B827F4" w:rsidRPr="00F32551" w:rsidRDefault="00B827F4" w:rsidP="004A2D4A">
      <w:pPr>
        <w:pStyle w:val="Akapitzlist"/>
        <w:numPr>
          <w:ilvl w:val="0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Pana/Pani dane osobowe przetwarzane będą w celu udziału w postępowaniu/przetargu oraz późniejszej realizacji oraz rozliczenia usługi bądź umowy, realizacji obowiązków podatkowych i rachunkowych oraz ustalenia, dochodzenia bądź obrony roszczeń.</w:t>
      </w:r>
    </w:p>
    <w:p w14:paraId="305996D7" w14:textId="77777777" w:rsidR="00B827F4" w:rsidRPr="00F32551" w:rsidRDefault="00B827F4" w:rsidP="004A2D4A">
      <w:pPr>
        <w:pStyle w:val="Akapitzlist"/>
        <w:numPr>
          <w:ilvl w:val="0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Podstawą prawną przetwarzania Pani/Pana danych osobowych jest art. 6 ust. 1 lit. b/c/f Rozporządzenia Parlamentu Europejskiego i Rady (UE) 2016/679 z dnia 27 kwietnia 2016 r. tzw. ogólnego rozporządzenia o ochronie danych osobowych, dalej: </w:t>
      </w:r>
      <w:r w:rsidRPr="00F32551">
        <w:rPr>
          <w:rFonts w:ascii="Franklin Gothic Book" w:hAnsi="Franklin Gothic Book" w:cs="Arial"/>
          <w:b/>
        </w:rPr>
        <w:t xml:space="preserve">RODO - </w:t>
      </w:r>
      <w:r w:rsidRPr="00F32551">
        <w:rPr>
          <w:rFonts w:ascii="Franklin Gothic Book" w:hAnsi="Franklin Gothic Book" w:cs="Arial"/>
        </w:rPr>
        <w:t xml:space="preserve">przetwarzanie jest niezbędne do wykonania umowy, wypełnienia obowiązku prawnego ciążącego na administratorze lub wynika z prawnie uzasadnionych interesów realizowanych przez administratora. </w:t>
      </w:r>
    </w:p>
    <w:p w14:paraId="77FC830E" w14:textId="77777777" w:rsidR="00B827F4" w:rsidRPr="00F32551" w:rsidRDefault="00B827F4" w:rsidP="004A2D4A">
      <w:pPr>
        <w:pStyle w:val="Akapitzlist"/>
        <w:numPr>
          <w:ilvl w:val="0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Podanie przez Pana/Panią danych osobowych jest dobrowolne, ale niezbędne do udziału w postępowaniu i późniejszej realizacji usługi bądź umowy.</w:t>
      </w:r>
    </w:p>
    <w:p w14:paraId="7BC7FC95" w14:textId="0B24D308" w:rsidR="009614D4" w:rsidRDefault="009614D4" w:rsidP="004A2D4A">
      <w:pPr>
        <w:pStyle w:val="Akapitzlist"/>
        <w:numPr>
          <w:ilvl w:val="0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 xml:space="preserve">Administrator pozyskał </w:t>
      </w:r>
      <w:r w:rsidRPr="004A2D4A">
        <w:rPr>
          <w:rFonts w:ascii="Franklin Gothic Book" w:hAnsi="Franklin Gothic Book" w:cs="Arial"/>
        </w:rPr>
        <w:t>Pana/Pani dane osobowe bezpośrednio od Wykonawcy lub osoby oddelegowanej przez Wykonawcę do realizacji dostawy lub usługi.</w:t>
      </w:r>
    </w:p>
    <w:p w14:paraId="2D3C9ED5" w14:textId="63CAF47C" w:rsidR="00B827F4" w:rsidRPr="00F32551" w:rsidRDefault="00B827F4" w:rsidP="004A2D4A">
      <w:pPr>
        <w:pStyle w:val="Akapitzlist"/>
        <w:numPr>
          <w:ilvl w:val="0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Administrator może ujawnić Pana/Pani dane osobowe podmiotom upoważnionym na podstawie przepisów prawa</w:t>
      </w:r>
      <w:r w:rsidR="009614D4">
        <w:rPr>
          <w:rFonts w:ascii="Franklin Gothic Book" w:hAnsi="Franklin Gothic Book" w:cs="Arial"/>
        </w:rPr>
        <w:t xml:space="preserve"> oraz podmiotom z Grupy Kapitałowej ENEA</w:t>
      </w:r>
      <w:r w:rsidRPr="00F32551">
        <w:rPr>
          <w:rFonts w:ascii="Franklin Gothic Book" w:hAnsi="Franklin Gothic Book" w:cs="Arial"/>
        </w:rPr>
        <w:t xml:space="preserve">. </w:t>
      </w:r>
    </w:p>
    <w:p w14:paraId="09A616D7" w14:textId="77777777" w:rsidR="00B827F4" w:rsidRPr="00F32551" w:rsidRDefault="00B827F4" w:rsidP="00B827F4">
      <w:pPr>
        <w:pStyle w:val="Akapitzlist"/>
        <w:spacing w:after="120"/>
        <w:ind w:left="357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Administrator może również powierzyć przetwarzanie Pana/Pani danych osobowych dostawcom usług lub produktów działającym na jego rzecz, w szczególności podmiotom świadczącym Administratorowi usługi IT, księgowe, transportowe, serwisowe, agencyjne, ochrony mienia i zakładu, operatorom pocztowym a także bankom w zakresie realizacji płatności.</w:t>
      </w:r>
    </w:p>
    <w:p w14:paraId="43C6F831" w14:textId="77777777" w:rsidR="00B827F4" w:rsidRPr="00F32551" w:rsidRDefault="00B827F4" w:rsidP="00B827F4">
      <w:pPr>
        <w:pStyle w:val="Akapitzlist"/>
        <w:spacing w:after="120"/>
        <w:ind w:left="357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Zgodnie z zawartymi z takimi podmiotami umowami powierzenia przetwarzania danych osobowych, Administrator wymaga od tych dostawców usług zgodnego z przepisami prawa, wysokiego stopnia ochrony prywatności i bezpieczeństwa Pana/Pani danych osobowych przetwarzanych przez nich w imieniu Administratora.</w:t>
      </w:r>
    </w:p>
    <w:p w14:paraId="432C5195" w14:textId="77777777" w:rsidR="00B827F4" w:rsidRPr="00F32551" w:rsidRDefault="00B827F4" w:rsidP="004A2D4A">
      <w:pPr>
        <w:pStyle w:val="Akapitzlist"/>
        <w:numPr>
          <w:ilvl w:val="0"/>
          <w:numId w:val="61"/>
        </w:numPr>
        <w:spacing w:after="12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Pani/Pana dane osobowe będą przechowywane przez okres realizacji Umowy i wynikających z niej zobowiązań Wykonawcy (w tym z zakresu gwarancji i rękojmi za wady) oraz przez okres przedawnienia roszczeń wynikających z Umowy. Po upływie tego okresu dane osobowe będą przetwarzane tylko przez okres wymagany przepisami prawa. W przypadkach, gdy dalsze korzystanie z danych osobowych nie będzie konieczne lub nie będzie objęte obowiązkiem wynikającym z przepisów prawa, Zamawiający podejmie uzasadnione działania w celu usunięcia ich ze swoich systemów i archiwów, lub podejmie działania w celu anonimizacji takich danych osobowych.</w:t>
      </w:r>
    </w:p>
    <w:p w14:paraId="16429C8B" w14:textId="77777777" w:rsidR="00B827F4" w:rsidRPr="00F32551" w:rsidRDefault="00B827F4" w:rsidP="004A2D4A">
      <w:pPr>
        <w:pStyle w:val="Akapitzlist"/>
        <w:numPr>
          <w:ilvl w:val="0"/>
          <w:numId w:val="61"/>
        </w:numPr>
        <w:spacing w:before="100" w:beforeAutospacing="1" w:after="100" w:afterAutospacing="1" w:line="256" w:lineRule="auto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bCs/>
        </w:rPr>
        <w:t>Dane udostępnione przez Panią/Pana nie będą podlegały profilowaniu.</w:t>
      </w:r>
    </w:p>
    <w:p w14:paraId="147C4B0D" w14:textId="77777777" w:rsidR="00B827F4" w:rsidRPr="00F32551" w:rsidRDefault="00B827F4" w:rsidP="004A2D4A">
      <w:pPr>
        <w:pStyle w:val="Akapitzlist"/>
        <w:numPr>
          <w:ilvl w:val="0"/>
          <w:numId w:val="61"/>
        </w:numPr>
        <w:spacing w:before="100" w:beforeAutospacing="1" w:after="100" w:afterAutospacing="1" w:line="256" w:lineRule="auto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bCs/>
        </w:rPr>
        <w:t>Administrator danych nie ma zamiaru przekazywać danych osobowych do państwa trzeciego.</w:t>
      </w:r>
    </w:p>
    <w:p w14:paraId="7F58014B" w14:textId="77777777" w:rsidR="00B827F4" w:rsidRPr="00F32551" w:rsidRDefault="00B827F4" w:rsidP="004A2D4A">
      <w:pPr>
        <w:pStyle w:val="Akapitzlist"/>
        <w:numPr>
          <w:ilvl w:val="0"/>
          <w:numId w:val="61"/>
        </w:numPr>
        <w:spacing w:after="0" w:line="259" w:lineRule="auto"/>
        <w:contextualSpacing w:val="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Przysługuje Panu/Pani prawo żądania: </w:t>
      </w:r>
    </w:p>
    <w:p w14:paraId="6E3696B3" w14:textId="59F303CE" w:rsidR="00B827F4" w:rsidRPr="00F32551" w:rsidRDefault="00B827F4" w:rsidP="004A2D4A">
      <w:pPr>
        <w:pStyle w:val="Akapitzlist"/>
        <w:numPr>
          <w:ilvl w:val="1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dostępu do treści swoich danych - w granicach art. 15 RODO</w:t>
      </w:r>
      <w:r w:rsidR="009614D4">
        <w:rPr>
          <w:rFonts w:ascii="Franklin Gothic Book" w:hAnsi="Franklin Gothic Book" w:cs="Arial"/>
        </w:rPr>
        <w:t xml:space="preserve"> </w:t>
      </w:r>
      <w:r w:rsidR="009614D4" w:rsidRPr="004A2D4A">
        <w:rPr>
          <w:rFonts w:ascii="Franklin Gothic Book" w:hAnsi="Franklin Gothic Book" w:cs="Arial"/>
        </w:rPr>
        <w:t xml:space="preserve">(w przypadku gdy wykonanie obowiązków, o których mowa w art. 15 ust. 1–3 RODO, wymagałoby niewspółmiernie dużego wysiłku, Administrator  może żądać od Pana/Pani wskazania dodatkowych informacji </w:t>
      </w:r>
      <w:r w:rsidR="009614D4" w:rsidRPr="004A2D4A">
        <w:rPr>
          <w:rFonts w:ascii="Franklin Gothic Book" w:hAnsi="Franklin Gothic Book" w:cs="Arial"/>
        </w:rPr>
        <w:lastRenderedPageBreak/>
        <w:t>mających na celu sprecyzowanie żądania, w szczególności podania nazwy lub daty postępowania o udzielenie zamówienia),</w:t>
      </w:r>
    </w:p>
    <w:p w14:paraId="3F4045FE" w14:textId="77777777" w:rsidR="00B827F4" w:rsidRPr="00F32551" w:rsidRDefault="00B827F4" w:rsidP="004A2D4A">
      <w:pPr>
        <w:pStyle w:val="Akapitzlist"/>
        <w:numPr>
          <w:ilvl w:val="1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ich sprostowania – w granicach art. 16 RODO, </w:t>
      </w:r>
    </w:p>
    <w:p w14:paraId="1FC9E995" w14:textId="77777777" w:rsidR="00B827F4" w:rsidRPr="00F32551" w:rsidRDefault="00B827F4" w:rsidP="004A2D4A">
      <w:pPr>
        <w:pStyle w:val="Akapitzlist"/>
        <w:numPr>
          <w:ilvl w:val="1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ich usunięcia - w granicach art. 17 RODO, </w:t>
      </w:r>
    </w:p>
    <w:p w14:paraId="2012B779" w14:textId="77777777" w:rsidR="00B827F4" w:rsidRPr="00F32551" w:rsidRDefault="00B827F4" w:rsidP="004A2D4A">
      <w:pPr>
        <w:pStyle w:val="Akapitzlist"/>
        <w:numPr>
          <w:ilvl w:val="1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ograniczenia przetwarzania - w granicach art. 18 RODO, </w:t>
      </w:r>
    </w:p>
    <w:p w14:paraId="0915553B" w14:textId="77777777" w:rsidR="00B827F4" w:rsidRPr="00F32551" w:rsidRDefault="00B827F4" w:rsidP="004A2D4A">
      <w:pPr>
        <w:pStyle w:val="Akapitzlist"/>
        <w:numPr>
          <w:ilvl w:val="1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przenoszenia danych - w granicach art. 20 RODO,</w:t>
      </w:r>
    </w:p>
    <w:p w14:paraId="12737BB9" w14:textId="77777777" w:rsidR="00B827F4" w:rsidRPr="00F32551" w:rsidRDefault="00B827F4" w:rsidP="004A2D4A">
      <w:pPr>
        <w:pStyle w:val="Akapitzlist"/>
        <w:numPr>
          <w:ilvl w:val="1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prawo wniesienia sprzeciwu (w przypadku przetwarzania na podstawie art. 6 ust. 1 lit. f) RODO – w granicach art. 21 RODO,</w:t>
      </w:r>
    </w:p>
    <w:p w14:paraId="735E2007" w14:textId="77777777" w:rsidR="00B827F4" w:rsidRPr="00F32551" w:rsidRDefault="00B827F4" w:rsidP="004A2D4A">
      <w:pPr>
        <w:pStyle w:val="Akapitzlist"/>
        <w:numPr>
          <w:ilvl w:val="0"/>
          <w:numId w:val="61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Realizacja praw, o których mowa powyżej, może odbywać się poprzez wskazanie swoich żądań/sprzeciwu przesłane Inspektorowi Ochrony Danych na adres e-mail: </w:t>
      </w:r>
      <w:hyperlink r:id="rId31" w:history="1">
        <w:r w:rsidRPr="00F32551">
          <w:rPr>
            <w:rStyle w:val="Hipercze"/>
            <w:rFonts w:ascii="Franklin Gothic Book" w:hAnsi="Franklin Gothic Book"/>
          </w:rPr>
          <w:t>eep.iod@enea.pl</w:t>
        </w:r>
      </w:hyperlink>
      <w:r w:rsidRPr="00F32551">
        <w:rPr>
          <w:rFonts w:ascii="Franklin Gothic Book" w:hAnsi="Franklin Gothic Book" w:cs="Arial"/>
        </w:rPr>
        <w:t>.</w:t>
      </w:r>
    </w:p>
    <w:p w14:paraId="7CFF92BE" w14:textId="77777777" w:rsidR="00B827F4" w:rsidRPr="00F32551" w:rsidRDefault="00B827F4" w:rsidP="004A2D4A">
      <w:pPr>
        <w:pStyle w:val="Akapitzlist"/>
        <w:numPr>
          <w:ilvl w:val="0"/>
          <w:numId w:val="61"/>
        </w:numPr>
        <w:spacing w:after="120" w:line="259" w:lineRule="auto"/>
        <w:ind w:left="357" w:hanging="357"/>
        <w:contextualSpacing w:val="0"/>
        <w:jc w:val="both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>Przysługuje Panu/Pani prawo wniesienia skargi do Prezesa Urzędu Ochrony Danych Osobowych w przypadku, gdy uzna Pan/Pani, iż przetwarzanie danych osobowych przez Administratora narusza przepisy o ochronie danych osobowych.</w:t>
      </w:r>
    </w:p>
    <w:p w14:paraId="73AD79EF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612BA9DA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631FFCEA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5D368C5A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10B32F64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452DC8E0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08800009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318E17C3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33325A0C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2DB55FC5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2227C124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6A293ADF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4AC47113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6D32CD9A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510675C5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7FE0E4E6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71BA3FB1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112A581F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2083699E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6C778965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40DECDF8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3E907AAF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47BF7260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1693AECF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3AA5FE30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0D1539C1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02554B14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1D2DE6F4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0501EA53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358727CD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1D0EBF6A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59D1F41D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668ED59F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10A633D8" w14:textId="77777777" w:rsidR="00B827F4" w:rsidRPr="00F32551" w:rsidRDefault="00B827F4" w:rsidP="00B827F4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16029166" w14:textId="0824A33B" w:rsidR="00657389" w:rsidRPr="00F32551" w:rsidRDefault="00657389">
      <w:pPr>
        <w:spacing w:after="160" w:line="259" w:lineRule="auto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br w:type="page"/>
      </w:r>
    </w:p>
    <w:p w14:paraId="3D50DAC2" w14:textId="5AE5E973" w:rsidR="00B32DEE" w:rsidRPr="00F32551" w:rsidRDefault="00B32DEE" w:rsidP="00B553CC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lastRenderedPageBreak/>
        <w:t xml:space="preserve">Załącznik nr </w:t>
      </w:r>
      <w:r w:rsidR="008A0D90">
        <w:rPr>
          <w:rFonts w:ascii="Franklin Gothic Book" w:hAnsi="Franklin Gothic Book" w:cs="Arial"/>
          <w:color w:val="000000" w:themeColor="text1"/>
        </w:rPr>
        <w:t>4</w:t>
      </w:r>
      <w:r w:rsidR="008A0D90" w:rsidRPr="00F32551">
        <w:rPr>
          <w:rFonts w:ascii="Franklin Gothic Book" w:hAnsi="Franklin Gothic Book" w:cs="Arial"/>
          <w:color w:val="000000" w:themeColor="text1"/>
        </w:rPr>
        <w:t xml:space="preserve"> </w:t>
      </w:r>
      <w:r w:rsidRPr="00F32551">
        <w:rPr>
          <w:rFonts w:ascii="Franklin Gothic Book" w:hAnsi="Franklin Gothic Book" w:cs="Arial"/>
          <w:color w:val="000000" w:themeColor="text1"/>
        </w:rPr>
        <w:t>do Ogłoszenia – Aukcja elektroniczna</w:t>
      </w:r>
      <w:r w:rsidRPr="00F32551">
        <w:rPr>
          <w:rFonts w:ascii="Franklin Gothic Book" w:hAnsi="Franklin Gothic Book" w:cs="Arial"/>
          <w:b/>
          <w:color w:val="000000" w:themeColor="text1"/>
        </w:rPr>
        <w:t xml:space="preserve"> </w:t>
      </w:r>
    </w:p>
    <w:p w14:paraId="05575773" w14:textId="2A689A4B" w:rsidR="00C748B0" w:rsidRPr="00F32551" w:rsidRDefault="00C748B0" w:rsidP="00C748B0">
      <w:pPr>
        <w:pStyle w:val="Akapitzlist"/>
        <w:spacing w:after="150"/>
        <w:ind w:left="792"/>
        <w:jc w:val="center"/>
        <w:rPr>
          <w:rFonts w:ascii="Franklin Gothic Book" w:hAnsi="Franklin Gothic Book" w:cs="Calibri"/>
          <w:color w:val="000000"/>
        </w:rPr>
      </w:pPr>
    </w:p>
    <w:p w14:paraId="02C27A73" w14:textId="6EC0848A" w:rsidR="00C748B0" w:rsidRPr="00F32551" w:rsidRDefault="00C748B0" w:rsidP="00C748B0">
      <w:pPr>
        <w:pStyle w:val="Akapitzlist"/>
        <w:spacing w:after="150"/>
        <w:ind w:left="792"/>
        <w:jc w:val="center"/>
        <w:rPr>
          <w:rFonts w:ascii="Franklin Gothic Book" w:hAnsi="Franklin Gothic Book" w:cs="Calibri"/>
          <w:b/>
        </w:rPr>
      </w:pPr>
      <w:r w:rsidRPr="00F32551">
        <w:rPr>
          <w:rFonts w:ascii="Franklin Gothic Book" w:hAnsi="Franklin Gothic Book" w:cs="Calibri"/>
          <w:b/>
          <w:color w:val="000000"/>
        </w:rPr>
        <w:t>WARUNKI AUKCJI ELEKTRONICZNEJ NA PLATFORMIE ZAKUPOWEJ EB2B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6"/>
      </w:tblGrid>
      <w:tr w:rsidR="00C748B0" w:rsidRPr="00F32551" w14:paraId="281ACFFC" w14:textId="77777777" w:rsidTr="009D3175">
        <w:trPr>
          <w:trHeight w:val="382"/>
        </w:trPr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9E02C92" w14:textId="77777777" w:rsidR="00C748B0" w:rsidRPr="00F32551" w:rsidRDefault="00C748B0" w:rsidP="009D3175">
            <w:pPr>
              <w:tabs>
                <w:tab w:val="left" w:pos="3402"/>
              </w:tabs>
              <w:spacing w:line="320" w:lineRule="atLeast"/>
              <w:jc w:val="both"/>
              <w:rPr>
                <w:rFonts w:ascii="Franklin Gothic Book" w:hAnsi="Franklin Gothic Book" w:cs="Calibri"/>
                <w:b/>
                <w:color w:val="000000"/>
                <w:sz w:val="22"/>
                <w:szCs w:val="22"/>
              </w:rPr>
            </w:pPr>
            <w:r w:rsidRPr="00F32551">
              <w:rPr>
                <w:rFonts w:ascii="Franklin Gothic Book" w:hAnsi="Franklin Gothic Book" w:cs="Calibri"/>
                <w:b/>
                <w:color w:val="000000"/>
                <w:sz w:val="22"/>
                <w:szCs w:val="22"/>
              </w:rPr>
              <w:t>AUKCJA ELEKTRONICZNA</w:t>
            </w:r>
          </w:p>
        </w:tc>
      </w:tr>
    </w:tbl>
    <w:p w14:paraId="27A9B32A" w14:textId="77777777" w:rsidR="00C748B0" w:rsidRPr="00F32551" w:rsidRDefault="00C748B0" w:rsidP="00C748B0">
      <w:pPr>
        <w:tabs>
          <w:tab w:val="left" w:pos="3402"/>
        </w:tabs>
        <w:spacing w:line="320" w:lineRule="atLeast"/>
        <w:jc w:val="both"/>
        <w:rPr>
          <w:rFonts w:ascii="Franklin Gothic Book" w:hAnsi="Franklin Gothic Book" w:cs="Calibri"/>
          <w:b/>
          <w:color w:val="000000"/>
          <w:sz w:val="22"/>
          <w:szCs w:val="22"/>
          <w:u w:val="single"/>
        </w:rPr>
      </w:pPr>
    </w:p>
    <w:p w14:paraId="344B2A13" w14:textId="77777777" w:rsidR="00C748B0" w:rsidRPr="00F32551" w:rsidRDefault="00C748B0" w:rsidP="00C748B0">
      <w:pPr>
        <w:tabs>
          <w:tab w:val="left" w:pos="3402"/>
        </w:tabs>
        <w:spacing w:line="320" w:lineRule="atLeast"/>
        <w:jc w:val="both"/>
        <w:rPr>
          <w:rFonts w:ascii="Franklin Gothic Book" w:hAnsi="Franklin Gothic Book" w:cs="Calibri"/>
          <w:b/>
          <w:color w:val="000000"/>
          <w:sz w:val="22"/>
          <w:szCs w:val="22"/>
          <w:u w:val="single"/>
        </w:rPr>
      </w:pPr>
      <w:r w:rsidRPr="00F32551">
        <w:rPr>
          <w:rFonts w:ascii="Franklin Gothic Book" w:hAnsi="Franklin Gothic Book" w:cs="Calibri"/>
          <w:b/>
          <w:color w:val="000000"/>
          <w:sz w:val="22"/>
          <w:szCs w:val="22"/>
          <w:u w:val="single"/>
        </w:rPr>
        <w:t>I. Warunki</w:t>
      </w:r>
    </w:p>
    <w:p w14:paraId="4299F03F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1.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ab/>
      </w:r>
      <w:r w:rsidRPr="00F32551">
        <w:rPr>
          <w:rFonts w:ascii="Franklin Gothic Book" w:eastAsia="Calibri" w:hAnsi="Franklin Gothic Book" w:cs="Calibri"/>
          <w:color w:val="000000"/>
          <w:sz w:val="22"/>
          <w:szCs w:val="22"/>
        </w:rPr>
        <w:t>Zamawiający w celu wyboru najkorzystniejszej Oferty przewiduje przeprowadzenie aukcji elektronicznej.</w:t>
      </w:r>
    </w:p>
    <w:p w14:paraId="26A27675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2.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ab/>
        <w:t>Aukcja elektroniczna zostanie przeprowadzona na Platformie zakupowej firmy eB2B.</w:t>
      </w:r>
    </w:p>
    <w:p w14:paraId="41A72A9D" w14:textId="5FB1E4EA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eastAsia="Calibri" w:hAnsi="Franklin Gothic Book" w:cs="Calibri"/>
          <w:color w:val="000000"/>
          <w:sz w:val="22"/>
          <w:szCs w:val="22"/>
          <w:lang w:eastAsia="en-US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3.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ab/>
      </w:r>
      <w:r w:rsidRPr="00F32551">
        <w:rPr>
          <w:rFonts w:ascii="Franklin Gothic Book" w:eastAsia="Calibri" w:hAnsi="Franklin Gothic Book" w:cs="Calibri"/>
          <w:color w:val="000000"/>
          <w:sz w:val="22"/>
          <w:szCs w:val="22"/>
        </w:rPr>
        <w:t xml:space="preserve">Osoba składająca w imieniu Wykonawcy postąpienia w toku aukcji elektronicznej powinna posiadać odpowiednie pisemne pełnomocnictwo do tych czynności, udzielone zgodnie z zasadami reprezentacji obowiązującymi Wykonawcę, złożone wraz z </w:t>
      </w:r>
      <w:r w:rsidR="00A45FC2" w:rsidRPr="00F32551">
        <w:rPr>
          <w:rFonts w:ascii="Franklin Gothic Book" w:eastAsia="Calibri" w:hAnsi="Franklin Gothic Book" w:cs="Calibri"/>
          <w:color w:val="000000"/>
          <w:sz w:val="22"/>
          <w:szCs w:val="22"/>
        </w:rPr>
        <w:t>FORMULARZEM OFERTA</w:t>
      </w:r>
      <w:r w:rsidRPr="00F32551">
        <w:rPr>
          <w:rFonts w:ascii="Franklin Gothic Book" w:eastAsia="Calibri" w:hAnsi="Franklin Gothic Book" w:cs="Calibri"/>
          <w:color w:val="000000"/>
          <w:sz w:val="22"/>
          <w:szCs w:val="22"/>
        </w:rPr>
        <w:t xml:space="preserve">. </w:t>
      </w:r>
    </w:p>
    <w:p w14:paraId="451AA725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4.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ab/>
        <w:t>Kryteriami oceny ofert są:</w:t>
      </w:r>
    </w:p>
    <w:p w14:paraId="2A8B15AD" w14:textId="77777777" w:rsidR="00C748B0" w:rsidRPr="00F32551" w:rsidRDefault="00C748B0" w:rsidP="00C748B0">
      <w:pPr>
        <w:tabs>
          <w:tab w:val="left" w:pos="709"/>
          <w:tab w:val="left" w:pos="3402"/>
        </w:tabs>
        <w:spacing w:line="320" w:lineRule="atLeast"/>
        <w:ind w:left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4.1.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ab/>
        <w:t>Cena netto.</w:t>
      </w:r>
    </w:p>
    <w:p w14:paraId="34CB6285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5.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ab/>
        <w:t>Parametrami zmiennymi w aukcji elektronicznej będą:</w:t>
      </w:r>
    </w:p>
    <w:p w14:paraId="798F4588" w14:textId="77777777" w:rsidR="00C748B0" w:rsidRPr="00F32551" w:rsidRDefault="00C748B0" w:rsidP="00C748B0">
      <w:pPr>
        <w:tabs>
          <w:tab w:val="left" w:pos="709"/>
          <w:tab w:val="left" w:pos="3402"/>
        </w:tabs>
        <w:spacing w:line="320" w:lineRule="atLeast"/>
        <w:ind w:left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5.1.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ab/>
        <w:t>Cena netto,</w:t>
      </w:r>
    </w:p>
    <w:p w14:paraId="086B5B9C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6. Zamawiający przewiduje przeprowadzenie aukcji jednoetapowej, w trakcie której Wykonawcy będą uprawnieni do udzielania kolejnych postąpień. Podstawowy Czas Trwania Aukcji Elektronicznej to 30 minut od momentu jej otwarcia po warunkiem, że w ciągu ostatnich 3 minut trwania aukcji nie nastąpi nowe postąpienie. W przypadku, gdy którykolwiek z Wykonawców dokona postąpienia w czasie ostatnich 3 minut trwania aukcji, to Zamawiający przewiduje dogrywki. W dogrywce będą mogli wziąć udział wszyscy Wykonawcy, którzy złożyli postąpienia w trakcie Podstawowego Czasu Trwania Aukcji Elektronicznej. Czas trwania każdej dogrywki to 5 minut. Dogrywki prowadzi się aż do momentu, gdy w dogrywce nie zostanie złożone żadne postąpienie.</w:t>
      </w:r>
    </w:p>
    <w:p w14:paraId="19A6240D" w14:textId="2F611F74" w:rsidR="00C748B0" w:rsidRPr="00F32551" w:rsidRDefault="00C748B0" w:rsidP="00C748B0">
      <w:pPr>
        <w:shd w:val="clear" w:color="auto" w:fill="FFFFFF"/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8. Oferty składne przez Wykonawców podlegają automatycznej klasyfikacji na podstawie kryteriów oceny ofert. Aukcja elektroniczna będzie odbywać się wg zniżkowej aukcji angielskiej</w:t>
      </w:r>
      <w:r w:rsidR="0018126A" w:rsidRPr="00F32551">
        <w:rPr>
          <w:rFonts w:ascii="Franklin Gothic Book" w:hAnsi="Franklin Gothic Book" w:cs="Calibri"/>
          <w:color w:val="000000"/>
          <w:sz w:val="22"/>
          <w:szCs w:val="22"/>
        </w:rPr>
        <w:t>,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 co oznacza, że każda następna oferta zostanie przyjęta tylko wówczas, gdy będzie ona korzystniejsza od aktualnie najlepszej oferty. Wykonawca nie będzie miał możliwości podwyższenia uprzednio zaproponowanej przez siebie ceny ofertowej.</w:t>
      </w:r>
    </w:p>
    <w:p w14:paraId="15C1B8ED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9. Sposób oceny ofert w toku aukcji elektronicznej będzie obejmował przeliczanie kolejnych ofert na punktową ocenę oferty, z uwzględnieniem punktacji otrzymanej przed otwarciem aukcji. W toku aukcji punktowa ocena oferty będzie przeliczana do 2 miejsca po przecinku z zastrzeżeniem, że w przypadku, gdy cyfra na trzecim miejscu po przecinku wynosi „4” lub mniej, to trzecią cyfrę po przecinku pomija się. Natomiast, gdy cyfra na trzecim miejscu po przecinku zawiera się w przedziale od „5” do „9”, to następuje zaokrąglenie drugiej cyfry po przecinku w górę.</w:t>
      </w:r>
    </w:p>
    <w:p w14:paraId="43E02A66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10.  Za najkorzystniejszą Zamawiający uzna ofertę z najwyższą punktacją.</w:t>
      </w:r>
    </w:p>
    <w:p w14:paraId="09C75DC7" w14:textId="3C007AC9" w:rsidR="00C748B0" w:rsidRPr="00F32551" w:rsidRDefault="00C748B0" w:rsidP="00C748B0">
      <w:pPr>
        <w:shd w:val="clear" w:color="auto" w:fill="FFFFFF"/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11. W przypadku</w:t>
      </w:r>
      <w:r w:rsidR="0018126A" w:rsidRPr="00F32551">
        <w:rPr>
          <w:rFonts w:ascii="Franklin Gothic Book" w:hAnsi="Franklin Gothic Book" w:cs="Calibri"/>
          <w:color w:val="000000"/>
          <w:sz w:val="22"/>
          <w:szCs w:val="22"/>
        </w:rPr>
        <w:t>,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 gdy awaria systemu teleinformatycznego spowoduje przerwanie aukcji elektronicznej, zamawiający wyznacza termin kontynuowania aukcji elektronicznej na następny po usunięciu awarii dzień roboczy, z uwzględnieniem stanu ofert po ostatnim zatwierdzonym postąpieniu. W tym celu zamawiający ustali z administratorem platformy zakupowej eB2B termin usunięcia awarii i powiadomi o tym drogą elektroniczną osoby odpowiedzialne ze strony Wykonawcy za kontakty z Zamawiającym we wszelkich kwestiach związanych z niniejszym postępowaniem, oraz osoby uprawnione do składania i podpisywania w toku aukcji elektronicznej postąpień w imieniu Wykonawcy, wskazane w ofercie Wykonawcy. Po usunięciu awarii Zamawiający wyznacza termin kontynuowania aukcji elektronicznej i powiadamia o tym drogą elektroniczną osoby odpowiedzialne ze strony Wykonawcy za kontakty z Zamawiającym we wszelkich kwestiach związanych z niniejszym postępowaniem, oraz osoby 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lastRenderedPageBreak/>
        <w:t>uprawnione do składania i podpisywania w toku aukcji elektronicznej postąpień w imieniu Wykonawcy, wskazane w ofercie Wykonawcy.</w:t>
      </w:r>
    </w:p>
    <w:p w14:paraId="40656326" w14:textId="77777777" w:rsidR="00C748B0" w:rsidRPr="00F32551" w:rsidRDefault="00C748B0" w:rsidP="00C748B0">
      <w:pPr>
        <w:tabs>
          <w:tab w:val="left" w:pos="3402"/>
        </w:tabs>
        <w:spacing w:line="320" w:lineRule="atLeast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</w:p>
    <w:p w14:paraId="0C998A11" w14:textId="77777777" w:rsidR="00C748B0" w:rsidRPr="00F32551" w:rsidRDefault="00C748B0" w:rsidP="00C748B0">
      <w:pPr>
        <w:tabs>
          <w:tab w:val="left" w:pos="3402"/>
        </w:tabs>
        <w:spacing w:line="320" w:lineRule="atLeast"/>
        <w:jc w:val="both"/>
        <w:rPr>
          <w:rFonts w:ascii="Franklin Gothic Book" w:hAnsi="Franklin Gothic Book" w:cs="Calibri"/>
          <w:b/>
          <w:color w:val="000000"/>
          <w:sz w:val="22"/>
          <w:szCs w:val="22"/>
          <w:u w:val="single"/>
        </w:rPr>
      </w:pPr>
      <w:r w:rsidRPr="00F32551">
        <w:rPr>
          <w:rFonts w:ascii="Franklin Gothic Book" w:hAnsi="Franklin Gothic Book" w:cs="Calibri"/>
          <w:b/>
          <w:color w:val="000000"/>
          <w:sz w:val="22"/>
          <w:szCs w:val="22"/>
          <w:u w:val="single"/>
        </w:rPr>
        <w:t xml:space="preserve">II. Wymagania dotyczące rejestracji i identyfikacji Wykonawców </w:t>
      </w:r>
    </w:p>
    <w:p w14:paraId="795258CF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  <w:highlight w:val="green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1. Wykonawcy, których oferty nie podlegają odrzuceniu zostaną dopuszczeni do aukcji</w:t>
      </w:r>
    </w:p>
    <w:p w14:paraId="6725E499" w14:textId="6794667B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2. Po otrzymaniu zaproszenia do udziału w aukcji elektronicznej, Wykonawcy przeprowadzają proces rejestracji swojego konta na stronie </w:t>
      </w:r>
      <w:hyperlink r:id="rId32" w:history="1">
        <w:r w:rsidR="0036351C" w:rsidRPr="00F32551">
          <w:rPr>
            <w:rStyle w:val="Hipercze"/>
            <w:rFonts w:ascii="Franklin Gothic Book" w:hAnsi="Franklin Gothic Book" w:cs="Calibri"/>
            <w:sz w:val="22"/>
            <w:szCs w:val="22"/>
          </w:rPr>
          <w:t>https://aukcje.eb2b.com.pl/</w:t>
        </w:r>
      </w:hyperlink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. Dokonanie procesu rejestracji jest warunkiem koniecznym udziału w aukcji i składania ofert w jej trakcie. Następnie Wykonawcy kontaktują się z administratorem platformy zakupowej eB2B drogą mailową, lub telefoniczną (możliwości kontaktu podane są na stronie </w:t>
      </w:r>
      <w:hyperlink r:id="rId33" w:history="1">
        <w:r w:rsidR="0036351C" w:rsidRPr="00F32551">
          <w:rPr>
            <w:rStyle w:val="Hipercze"/>
            <w:rFonts w:ascii="Franklin Gothic Book" w:hAnsi="Franklin Gothic Book" w:cs="Calibri"/>
            <w:sz w:val="22"/>
            <w:szCs w:val="22"/>
          </w:rPr>
          <w:t>https://aukcje.eb2b.com.pl/</w:t>
        </w:r>
      </w:hyperlink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, w zakładce KONTAKTY)  w celu uzupełnienia danych </w:t>
      </w:r>
    </w:p>
    <w:p w14:paraId="33BFB4E6" w14:textId="5E1C173C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3. Zamawiający zakłada przeprowadzenie próbnej aukcji elektronicznej. Udział Wykonawców w próbnej aukcji elektronicznej nie jest obowiązkowy. Zamawiający zaprosi Wykonawców spełniających warunki ustawowe do wzięcia udziału w próbnej aukcji elektronicznej za pośrednictwem e-maila podanego przez Wykonawców w </w:t>
      </w:r>
      <w:r w:rsidR="00A45FC2"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FORMULARZU 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>OFERTA. W przypadku nie wzięcia w niej udziału, Zamawiający nie ponosi odpowiedzialności z tytułu jakichkolwiek problemów, utrudnień, awarii, które uniemożliwiałyby lub utrudniały Wykonawcy wzięcie udziału w aukcji.</w:t>
      </w:r>
    </w:p>
    <w:p w14:paraId="5C8BA3EF" w14:textId="774B7ABB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  <w:highlight w:val="green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4. Zaproszenia do udziału w aukcji elektronicznej, zostaną przekazane Wykonawcom przez Zamawiającego drogą elektroniczną, na adres e-mail Wykonawcy, wskazany w ofercie (w </w:t>
      </w:r>
      <w:r w:rsidR="00A45FC2" w:rsidRPr="00F32551">
        <w:rPr>
          <w:rFonts w:ascii="Franklin Gothic Book" w:hAnsi="Franklin Gothic Book" w:cs="Calibri"/>
          <w:color w:val="000000"/>
          <w:sz w:val="22"/>
          <w:szCs w:val="22"/>
        </w:rPr>
        <w:t>FORMULARZU OFERTA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) </w:t>
      </w:r>
    </w:p>
    <w:p w14:paraId="741CF37E" w14:textId="6EFFB039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color w:val="000000"/>
          <w:sz w:val="22"/>
          <w:szCs w:val="22"/>
          <w:highlight w:val="green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5. Fakt otrzymania drogą elektroniczną zaproszeń Wykonawcy potwierdzają Zamawiającemu niezwłocznie na adres</w:t>
      </w:r>
      <w:r w:rsidR="006F096B" w:rsidRPr="00F32551">
        <w:rPr>
          <w:rFonts w:ascii="Franklin Gothic Book" w:hAnsi="Franklin Gothic Book" w:cs="Calibri"/>
          <w:color w:val="000000"/>
          <w:sz w:val="22"/>
          <w:szCs w:val="22"/>
        </w:rPr>
        <w:t>y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 e-mail: </w:t>
      </w:r>
      <w:hyperlink r:id="rId34" w:history="1">
        <w:r w:rsidRPr="00F32551">
          <w:rPr>
            <w:rStyle w:val="Hipercze"/>
            <w:rFonts w:ascii="Franklin Gothic Book" w:hAnsi="Franklin Gothic Book" w:cs="Calibri"/>
            <w:sz w:val="22"/>
            <w:szCs w:val="22"/>
          </w:rPr>
          <w:t>jozef.pietras@enea.pl</w:t>
        </w:r>
      </w:hyperlink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 oraz </w:t>
      </w:r>
      <w:hyperlink r:id="rId35" w:history="1">
        <w:r w:rsidR="008A0D90" w:rsidRPr="004A2D4A">
          <w:rPr>
            <w:rStyle w:val="Hipercze"/>
            <w:rFonts w:ascii="Franklin Gothic Book" w:hAnsi="Franklin Gothic Book" w:cs="Arial"/>
          </w:rPr>
          <w:t>chmielewski.ryszard@enea.pl</w:t>
        </w:r>
      </w:hyperlink>
      <w:r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, niezależnie od ich zamiaru wzięcia udziału w aukcji. </w:t>
      </w:r>
    </w:p>
    <w:p w14:paraId="15B629A7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284" w:hanging="284"/>
        <w:jc w:val="both"/>
        <w:rPr>
          <w:rFonts w:ascii="Franklin Gothic Book" w:hAnsi="Franklin Gothic Book" w:cs="Calibri"/>
          <w:b/>
          <w:color w:val="000000"/>
          <w:sz w:val="22"/>
          <w:szCs w:val="22"/>
          <w:highlight w:val="green"/>
        </w:rPr>
      </w:pPr>
    </w:p>
    <w:p w14:paraId="0868AF55" w14:textId="77777777" w:rsidR="00C748B0" w:rsidRPr="00F32551" w:rsidRDefault="00C748B0" w:rsidP="00C748B0">
      <w:pPr>
        <w:tabs>
          <w:tab w:val="left" w:pos="3402"/>
        </w:tabs>
        <w:spacing w:line="320" w:lineRule="atLeast"/>
        <w:jc w:val="both"/>
        <w:rPr>
          <w:rFonts w:ascii="Franklin Gothic Book" w:hAnsi="Franklin Gothic Book" w:cs="Calibri"/>
          <w:b/>
          <w:color w:val="000000"/>
          <w:sz w:val="22"/>
          <w:szCs w:val="22"/>
          <w:u w:val="single"/>
        </w:rPr>
      </w:pPr>
      <w:r w:rsidRPr="00F32551">
        <w:rPr>
          <w:rFonts w:ascii="Franklin Gothic Book" w:hAnsi="Franklin Gothic Book" w:cs="Calibri"/>
          <w:b/>
          <w:color w:val="000000"/>
          <w:sz w:val="22"/>
          <w:szCs w:val="22"/>
          <w:u w:val="single"/>
        </w:rPr>
        <w:t xml:space="preserve">III. Wymagania techniczne urządzeń informatycznych użytych do udziału w aukcji elektronicznej, zapewniające stabilne współdziałanie z platformą </w:t>
      </w:r>
    </w:p>
    <w:p w14:paraId="331B042E" w14:textId="484B9F17" w:rsidR="00C748B0" w:rsidRPr="00F32551" w:rsidRDefault="00C748B0" w:rsidP="005A54A9">
      <w:pPr>
        <w:numPr>
          <w:ilvl w:val="1"/>
          <w:numId w:val="31"/>
        </w:numPr>
        <w:spacing w:line="320" w:lineRule="atLeast"/>
        <w:ind w:left="284" w:hanging="284"/>
        <w:contextualSpacing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Udział w licytacji elektronicznej wymaga posiadania komputera klasy PC lub Mac, o następującej konfiguracji: pamięć min 1024</w:t>
      </w:r>
      <w:r w:rsidR="006D6D38" w:rsidRPr="00F32551">
        <w:rPr>
          <w:rFonts w:ascii="Franklin Gothic Book" w:hAnsi="Franklin Gothic Book" w:cs="Calibri"/>
          <w:color w:val="000000"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color w:val="000000"/>
          <w:sz w:val="22"/>
          <w:szCs w:val="22"/>
        </w:rPr>
        <w:t>MB RAM, jeden z systemów operacyjnych – Windows 7 lub nowszy, Mac OS X 10.4 lub nowszy, oraz</w:t>
      </w:r>
    </w:p>
    <w:p w14:paraId="2E7C2A4F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709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•dostęp do sieci Internet,</w:t>
      </w:r>
    </w:p>
    <w:p w14:paraId="6C6FEB1E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709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•włączona obsługa JavaScript,</w:t>
      </w:r>
    </w:p>
    <w:p w14:paraId="1C9BD69C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709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•zalecana szybkość łącza internetowego powyżej 500 KB/s,</w:t>
      </w:r>
    </w:p>
    <w:p w14:paraId="2184EA20" w14:textId="77777777" w:rsidR="00C748B0" w:rsidRPr="00F32551" w:rsidRDefault="00C748B0" w:rsidP="00C748B0">
      <w:pPr>
        <w:tabs>
          <w:tab w:val="left" w:pos="3402"/>
        </w:tabs>
        <w:spacing w:line="320" w:lineRule="atLeast"/>
        <w:ind w:left="709"/>
        <w:jc w:val="both"/>
        <w:rPr>
          <w:rFonts w:ascii="Franklin Gothic Book" w:hAnsi="Franklin Gothic Book" w:cs="Calibri"/>
          <w:color w:val="000000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•zainstalowany Acrobat Reader,</w:t>
      </w:r>
    </w:p>
    <w:p w14:paraId="212AA1A6" w14:textId="0316A419" w:rsidR="00B32DEE" w:rsidRPr="00F32551" w:rsidRDefault="00C748B0" w:rsidP="00C748B0">
      <w:pPr>
        <w:spacing w:after="160" w:line="259" w:lineRule="auto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Calibri"/>
          <w:color w:val="000000"/>
          <w:sz w:val="22"/>
          <w:szCs w:val="22"/>
        </w:rPr>
        <w:t>Platforma eB2B zaleca użytkownikom korzystanie z najnowszych wersji przeglądarek internetowych, tj. wersji nie starszych niż: Mozilla Firefox 22.0 lub nowsza; Google Chrome 24.0 lub nowsza ; Internet Explorer 9 lub nowsza; Opera 10 lub nowsza; Safari 5 lub nowsza; Maxthon 3 lub nowsza.</w:t>
      </w:r>
    </w:p>
    <w:p w14:paraId="7B881247" w14:textId="77777777" w:rsidR="00B32DEE" w:rsidRPr="00F32551" w:rsidRDefault="00B32DEE">
      <w:pPr>
        <w:spacing w:after="160" w:line="259" w:lineRule="auto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2E3217BE" w14:textId="77777777" w:rsidR="00B32DEE" w:rsidRPr="00F32551" w:rsidRDefault="00B32DEE">
      <w:pPr>
        <w:spacing w:after="160" w:line="259" w:lineRule="auto"/>
        <w:rPr>
          <w:rFonts w:ascii="Franklin Gothic Book" w:eastAsia="Calibri" w:hAnsi="Franklin Gothic Book" w:cs="Arial"/>
          <w:b/>
          <w:color w:val="000000" w:themeColor="text1"/>
          <w:sz w:val="22"/>
          <w:szCs w:val="22"/>
          <w:lang w:eastAsia="en-US"/>
        </w:rPr>
      </w:pPr>
    </w:p>
    <w:p w14:paraId="7EB05337" w14:textId="77777777" w:rsidR="00A45FC2" w:rsidRPr="00F32551" w:rsidRDefault="00A45FC2">
      <w:pPr>
        <w:spacing w:after="160" w:line="259" w:lineRule="auto"/>
        <w:rPr>
          <w:rFonts w:ascii="Franklin Gothic Book" w:eastAsia="Calibri" w:hAnsi="Franklin Gothic Book" w:cs="Arial"/>
          <w:b/>
          <w:color w:val="000000" w:themeColor="text1"/>
          <w:sz w:val="22"/>
          <w:szCs w:val="22"/>
          <w:lang w:eastAsia="en-US"/>
        </w:rPr>
      </w:pPr>
      <w:r w:rsidRPr="00F32551">
        <w:rPr>
          <w:rFonts w:ascii="Franklin Gothic Book" w:hAnsi="Franklin Gothic Book" w:cs="Arial"/>
          <w:b/>
          <w:color w:val="000000" w:themeColor="text1"/>
          <w:sz w:val="22"/>
          <w:szCs w:val="22"/>
        </w:rPr>
        <w:br w:type="page"/>
      </w:r>
    </w:p>
    <w:p w14:paraId="31CE5227" w14:textId="60489F18" w:rsidR="00B553CC" w:rsidRPr="00F32551" w:rsidRDefault="00B553CC" w:rsidP="00B553CC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  <w:r w:rsidRPr="00F32551">
        <w:rPr>
          <w:rFonts w:ascii="Franklin Gothic Book" w:hAnsi="Franklin Gothic Book" w:cs="Arial"/>
          <w:b/>
          <w:color w:val="000000" w:themeColor="text1"/>
        </w:rPr>
        <w:lastRenderedPageBreak/>
        <w:t xml:space="preserve">Załącznik </w:t>
      </w:r>
      <w:r w:rsidR="004B7711" w:rsidRPr="00F32551">
        <w:rPr>
          <w:rFonts w:ascii="Franklin Gothic Book" w:hAnsi="Franklin Gothic Book" w:cs="Arial"/>
          <w:b/>
          <w:color w:val="000000" w:themeColor="text1"/>
        </w:rPr>
        <w:t xml:space="preserve">nr </w:t>
      </w:r>
      <w:r w:rsidR="00530F6B">
        <w:rPr>
          <w:rFonts w:ascii="Franklin Gothic Book" w:hAnsi="Franklin Gothic Book" w:cs="Arial"/>
          <w:b/>
          <w:color w:val="000000" w:themeColor="text1"/>
        </w:rPr>
        <w:t xml:space="preserve">5 </w:t>
      </w:r>
      <w:r w:rsidR="00530F6B" w:rsidRPr="00F32551">
        <w:rPr>
          <w:rFonts w:ascii="Franklin Gothic Book" w:hAnsi="Franklin Gothic Book" w:cs="Arial"/>
          <w:b/>
          <w:color w:val="000000" w:themeColor="text1"/>
        </w:rPr>
        <w:t xml:space="preserve">do </w:t>
      </w:r>
      <w:r w:rsidRPr="00F32551">
        <w:rPr>
          <w:rFonts w:ascii="Franklin Gothic Book" w:hAnsi="Franklin Gothic Book" w:cs="Arial"/>
          <w:b/>
          <w:color w:val="000000" w:themeColor="text1"/>
        </w:rPr>
        <w:t>Ogłoszenia</w:t>
      </w:r>
    </w:p>
    <w:p w14:paraId="53327556" w14:textId="77777777" w:rsidR="00B553CC" w:rsidRPr="00F32551" w:rsidRDefault="00B553CC" w:rsidP="00B553CC">
      <w:pPr>
        <w:pStyle w:val="Akapitzlist"/>
        <w:spacing w:after="120"/>
        <w:ind w:left="1080"/>
        <w:jc w:val="right"/>
        <w:rPr>
          <w:rFonts w:ascii="Franklin Gothic Book" w:hAnsi="Franklin Gothic Book" w:cstheme="minorHAnsi"/>
          <w:b/>
          <w:bCs/>
        </w:rPr>
      </w:pPr>
    </w:p>
    <w:p w14:paraId="51CC55E8" w14:textId="432C75C5" w:rsidR="00B553CC" w:rsidRPr="00F32551" w:rsidRDefault="00B553CC" w:rsidP="00B553CC">
      <w:pPr>
        <w:pStyle w:val="Akapitzlist"/>
        <w:spacing w:after="120"/>
        <w:ind w:left="1080"/>
        <w:jc w:val="center"/>
        <w:rPr>
          <w:rFonts w:ascii="Franklin Gothic Book" w:hAnsi="Franklin Gothic Book" w:cstheme="minorHAnsi"/>
          <w:b/>
          <w:bCs/>
        </w:rPr>
      </w:pPr>
      <w:r w:rsidRPr="00F32551">
        <w:rPr>
          <w:rFonts w:ascii="Franklin Gothic Book" w:hAnsi="Franklin Gothic Book" w:cstheme="minorHAnsi"/>
          <w:b/>
          <w:bCs/>
        </w:rPr>
        <w:t xml:space="preserve">WIZJA LOKALNA </w:t>
      </w:r>
    </w:p>
    <w:p w14:paraId="4BCD2CDA" w14:textId="5D7E8A53" w:rsidR="0096439D" w:rsidRPr="00F32551" w:rsidRDefault="0096439D" w:rsidP="005A54A9">
      <w:pPr>
        <w:pStyle w:val="Akapitzlist"/>
        <w:numPr>
          <w:ilvl w:val="0"/>
          <w:numId w:val="26"/>
        </w:numPr>
        <w:spacing w:after="0" w:line="32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eastAsia="Times New Roman" w:hAnsi="Franklin Gothic Book" w:cs="Arial"/>
          <w:lang w:eastAsia="pl-PL"/>
        </w:rPr>
        <w:t xml:space="preserve">Do złożenia ofert uprawnieni są jedynie Wykonawcy, którzy odbyli wizję lokalną w dniach </w:t>
      </w:r>
      <w:r w:rsidR="001868F3" w:rsidRPr="001868F3">
        <w:rPr>
          <w:rFonts w:ascii="Franklin Gothic Book" w:eastAsia="Times New Roman" w:hAnsi="Franklin Gothic Book" w:cs="Arial"/>
          <w:b/>
          <w:lang w:eastAsia="pl-PL"/>
        </w:rPr>
        <w:t>od 10.06.2019 roku do 13.06.2019 roku</w:t>
      </w:r>
      <w:r w:rsidRPr="00F32551">
        <w:rPr>
          <w:rFonts w:ascii="Franklin Gothic Book" w:eastAsia="Times New Roman" w:hAnsi="Franklin Gothic Book" w:cs="Arial"/>
          <w:lang w:eastAsia="pl-PL"/>
        </w:rPr>
        <w:t xml:space="preserve"> od godziny </w:t>
      </w:r>
      <w:r w:rsidRPr="001868F3">
        <w:rPr>
          <w:rFonts w:ascii="Franklin Gothic Book" w:eastAsia="Times New Roman" w:hAnsi="Franklin Gothic Book" w:cs="Arial"/>
          <w:lang w:eastAsia="pl-PL"/>
        </w:rPr>
        <w:t>9:00</w:t>
      </w:r>
      <w:r w:rsidRPr="00F32551">
        <w:rPr>
          <w:rFonts w:ascii="Franklin Gothic Book" w:eastAsia="Times New Roman" w:hAnsi="Franklin Gothic Book" w:cs="Arial"/>
          <w:lang w:eastAsia="pl-PL"/>
        </w:rPr>
        <w:t xml:space="preserve"> do godziny 15:00, mającą na celu zapoznanie potencjalnych Wykonawców z ogólną topografią Elektrowni, warunkami wykonania prac i specyfiką urządzeń. Przedstawiciele potencjalnych Wykonawców powinni przesłać wypełniony wykaz osób  (zgodnie z załącznikiem Z-1_A Dokumentu Związanego nr 4 do Instrukcji Organizacji Bezpiecznej Pracy - I/DB/B/20/2013) skierowanych do przeprowadzenia wizji lokalnej na adres e-mail: </w:t>
      </w:r>
    </w:p>
    <w:p w14:paraId="193E944B" w14:textId="0390577F" w:rsidR="0096439D" w:rsidRPr="00F32551" w:rsidRDefault="00647CBE" w:rsidP="0096439D">
      <w:pPr>
        <w:pStyle w:val="Akapitzlist"/>
        <w:ind w:left="360"/>
        <w:jc w:val="center"/>
        <w:rPr>
          <w:rFonts w:ascii="Franklin Gothic Book" w:hAnsi="Franklin Gothic Book" w:cs="Arial"/>
          <w:b/>
          <w:i/>
          <w:color w:val="000000" w:themeColor="text1"/>
          <w:lang w:val="nl-BE"/>
        </w:rPr>
      </w:pPr>
      <w:r w:rsidRPr="00F32551">
        <w:rPr>
          <w:rFonts w:ascii="Franklin Gothic Book" w:hAnsi="Franklin Gothic Book"/>
          <w:b/>
          <w:i/>
          <w:color w:val="000000" w:themeColor="text1"/>
        </w:rPr>
        <w:t xml:space="preserve">Ryszard </w:t>
      </w:r>
      <w:r w:rsidR="0096439D" w:rsidRPr="00F32551">
        <w:rPr>
          <w:rFonts w:ascii="Franklin Gothic Book" w:hAnsi="Franklin Gothic Book"/>
          <w:b/>
          <w:i/>
          <w:color w:val="000000" w:themeColor="text1"/>
        </w:rPr>
        <w:t xml:space="preserve">Chmielewski </w:t>
      </w:r>
    </w:p>
    <w:p w14:paraId="10CBC6B5" w14:textId="77777777" w:rsidR="0096439D" w:rsidRPr="00F32551" w:rsidRDefault="0096439D" w:rsidP="0096439D">
      <w:pPr>
        <w:pStyle w:val="Akapitzlist"/>
        <w:ind w:left="360"/>
        <w:jc w:val="center"/>
        <w:rPr>
          <w:rFonts w:ascii="Franklin Gothic Book" w:hAnsi="Franklin Gothic Book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tel.: +48 15 865 </w:t>
      </w:r>
      <w:r w:rsidRPr="00F32551">
        <w:rPr>
          <w:rFonts w:ascii="Franklin Gothic Book" w:hAnsi="Franklin Gothic Book"/>
          <w:color w:val="000000" w:themeColor="text1"/>
        </w:rPr>
        <w:t>67 89; kom. 600 278 124</w:t>
      </w:r>
    </w:p>
    <w:p w14:paraId="7492CFD6" w14:textId="77777777" w:rsidR="0096439D" w:rsidRPr="00F32551" w:rsidRDefault="0096439D" w:rsidP="0096439D">
      <w:pPr>
        <w:pStyle w:val="Akapitzlist"/>
        <w:spacing w:after="0" w:line="320" w:lineRule="atLeast"/>
        <w:ind w:left="502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email: </w:t>
      </w:r>
      <w:hyperlink r:id="rId36" w:history="1">
        <w:r w:rsidRPr="00F32551">
          <w:rPr>
            <w:rStyle w:val="Hipercze"/>
            <w:rFonts w:ascii="Franklin Gothic Book" w:hAnsi="Franklin Gothic Book" w:cs="Arial"/>
          </w:rPr>
          <w:t>chmielewski.ryszard@enea.pl</w:t>
        </w:r>
      </w:hyperlink>
      <w:r w:rsidRPr="00F32551">
        <w:rPr>
          <w:rFonts w:ascii="Franklin Gothic Book" w:hAnsi="Franklin Gothic Book" w:cs="Arial"/>
          <w:color w:val="000000" w:themeColor="text1"/>
        </w:rPr>
        <w:t xml:space="preserve"> </w:t>
      </w:r>
      <w:r w:rsidRPr="00F32551">
        <w:rPr>
          <w:rStyle w:val="Hipercze"/>
          <w:rFonts w:ascii="Franklin Gothic Book" w:hAnsi="Franklin Gothic Book" w:cs="Arial"/>
          <w:color w:val="000000" w:themeColor="text1"/>
        </w:rPr>
        <w:t xml:space="preserve">  </w:t>
      </w:r>
    </w:p>
    <w:p w14:paraId="3F3C4CE3" w14:textId="77777777" w:rsidR="0096439D" w:rsidRPr="00F32551" w:rsidRDefault="0096439D" w:rsidP="0096439D">
      <w:pPr>
        <w:pStyle w:val="Akapitzlist"/>
        <w:spacing w:after="0" w:line="320" w:lineRule="atLeast"/>
        <w:ind w:left="502"/>
        <w:jc w:val="both"/>
        <w:rPr>
          <w:rFonts w:ascii="Franklin Gothic Book" w:eastAsia="Times New Roman" w:hAnsi="Franklin Gothic Book" w:cs="Arial"/>
          <w:lang w:eastAsia="pl-PL"/>
        </w:rPr>
      </w:pPr>
    </w:p>
    <w:p w14:paraId="075E7BF5" w14:textId="77777777" w:rsidR="0096439D" w:rsidRPr="00F32551" w:rsidRDefault="0096439D" w:rsidP="0096439D">
      <w:pPr>
        <w:pStyle w:val="Akapitzlist"/>
        <w:spacing w:after="0" w:line="320" w:lineRule="atLeast"/>
        <w:ind w:left="502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eastAsia="Times New Roman" w:hAnsi="Franklin Gothic Book" w:cs="Arial"/>
          <w:lang w:eastAsia="pl-PL"/>
        </w:rPr>
        <w:t>z minimum 3 dniowym wyprzedzeniem celem ustalenia szkolenia z zakresu BHP.</w:t>
      </w:r>
    </w:p>
    <w:p w14:paraId="4EC61129" w14:textId="77777777" w:rsidR="0096439D" w:rsidRPr="00F32551" w:rsidRDefault="0096439D" w:rsidP="005A54A9">
      <w:pPr>
        <w:pStyle w:val="Akapitzlist"/>
        <w:numPr>
          <w:ilvl w:val="0"/>
          <w:numId w:val="26"/>
        </w:numPr>
        <w:spacing w:after="0" w:line="32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Warunkiem koniecznym do złożenia oferty jest zapoznanie się z lokalizacją robót/usług oraz zakresem i złożenie potwierdzenia dokonania wizji lokalnej. </w:t>
      </w:r>
    </w:p>
    <w:p w14:paraId="1F8D43B7" w14:textId="77777777" w:rsidR="0096439D" w:rsidRPr="00F32551" w:rsidRDefault="0096439D" w:rsidP="005A54A9">
      <w:pPr>
        <w:pStyle w:val="Akapitzlist"/>
        <w:numPr>
          <w:ilvl w:val="0"/>
          <w:numId w:val="26"/>
        </w:numPr>
        <w:spacing w:after="0" w:line="32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F32551">
        <w:rPr>
          <w:rFonts w:ascii="Franklin Gothic Book" w:hAnsi="Franklin Gothic Book" w:cstheme="minorHAnsi"/>
          <w:color w:val="000000" w:themeColor="text1"/>
        </w:rPr>
        <w:t xml:space="preserve">Do złożenia ofert uprawnieni są </w:t>
      </w:r>
      <w:r w:rsidRPr="00F32551">
        <w:rPr>
          <w:rFonts w:ascii="Franklin Gothic Book" w:hAnsi="Franklin Gothic Book" w:cstheme="minorHAnsi"/>
          <w:b/>
          <w:color w:val="000000" w:themeColor="text1"/>
        </w:rPr>
        <w:t>jedynie</w:t>
      </w:r>
      <w:r w:rsidRPr="00F32551">
        <w:rPr>
          <w:rFonts w:ascii="Franklin Gothic Book" w:hAnsi="Franklin Gothic Book" w:cstheme="minorHAnsi"/>
          <w:color w:val="000000" w:themeColor="text1"/>
        </w:rPr>
        <w:t xml:space="preserve"> Wykonawcy, którzy odbyli wizję lokalną mającą na celu zapoznanie potencjalnych Wykonawców z ogólną topografią Elektrowni, warunkami wykonania prac i specyfiką urządzeń. Wizja lokalna zakończona zostanie podpisaniem przez Wykonawcę oświadczenia potwierdzającego powyższe.</w:t>
      </w:r>
    </w:p>
    <w:p w14:paraId="096B7397" w14:textId="77777777" w:rsidR="0096439D" w:rsidRPr="00F32551" w:rsidRDefault="0096439D" w:rsidP="005A54A9">
      <w:pPr>
        <w:pStyle w:val="Akapitzlist"/>
        <w:numPr>
          <w:ilvl w:val="0"/>
          <w:numId w:val="26"/>
        </w:numPr>
        <w:spacing w:after="0" w:line="320" w:lineRule="atLeast"/>
        <w:jc w:val="both"/>
        <w:rPr>
          <w:rFonts w:ascii="Franklin Gothic Book" w:hAnsi="Franklin Gothic Book" w:cstheme="minorHAnsi"/>
          <w:color w:val="000000"/>
        </w:rPr>
      </w:pPr>
      <w:r w:rsidRPr="00F32551">
        <w:rPr>
          <w:rFonts w:ascii="Franklin Gothic Book" w:hAnsi="Franklin Gothic Book" w:cstheme="minorHAnsi"/>
          <w:color w:val="000000" w:themeColor="text1"/>
        </w:rPr>
        <w:t>Wykonawcy zamierzający</w:t>
      </w:r>
      <w:r w:rsidRPr="00F32551">
        <w:rPr>
          <w:rFonts w:ascii="Franklin Gothic Book" w:hAnsi="Franklin Gothic Book" w:cstheme="minorHAnsi"/>
          <w:color w:val="000000"/>
        </w:rPr>
        <w:t xml:space="preserve"> uczestniczyć w wizji lokalnej, powinni:</w:t>
      </w:r>
    </w:p>
    <w:p w14:paraId="7A3E0C7E" w14:textId="77777777" w:rsidR="0096439D" w:rsidRPr="00F32551" w:rsidRDefault="0096439D" w:rsidP="005A54A9">
      <w:pPr>
        <w:pStyle w:val="Akapitzlist"/>
        <w:numPr>
          <w:ilvl w:val="0"/>
          <w:numId w:val="27"/>
        </w:numPr>
        <w:spacing w:line="320" w:lineRule="atLeast"/>
        <w:jc w:val="both"/>
        <w:rPr>
          <w:rFonts w:ascii="Franklin Gothic Book" w:hAnsi="Franklin Gothic Book" w:cstheme="minorHAnsi"/>
          <w:color w:val="000000"/>
        </w:rPr>
      </w:pPr>
      <w:r w:rsidRPr="00F32551">
        <w:rPr>
          <w:rFonts w:ascii="Franklin Gothic Book" w:hAnsi="Franklin Gothic Book" w:cstheme="minorHAnsi"/>
          <w:color w:val="000000"/>
        </w:rPr>
        <w:t>przybyć odpowiednio wcześniej w celu uzyskania przepustek i odbycia wstępnego szkolenia BHP (czas trwania około 1 godziny) umożliwiającego wejście na teren Enea Połaniec S.A.;</w:t>
      </w:r>
    </w:p>
    <w:p w14:paraId="39723728" w14:textId="77777777" w:rsidR="0096439D" w:rsidRPr="00F32551" w:rsidRDefault="0096439D" w:rsidP="005A54A9">
      <w:pPr>
        <w:pStyle w:val="Akapitzlist"/>
        <w:numPr>
          <w:ilvl w:val="0"/>
          <w:numId w:val="27"/>
        </w:numPr>
        <w:spacing w:line="320" w:lineRule="atLeast"/>
        <w:jc w:val="both"/>
        <w:rPr>
          <w:rFonts w:ascii="Franklin Gothic Book" w:hAnsi="Franklin Gothic Book" w:cstheme="minorHAnsi"/>
          <w:color w:val="000000"/>
        </w:rPr>
      </w:pPr>
      <w:r w:rsidRPr="00F32551">
        <w:rPr>
          <w:rFonts w:ascii="Franklin Gothic Book" w:hAnsi="Franklin Gothic Book" w:cstheme="minorHAnsi"/>
          <w:color w:val="000000"/>
        </w:rPr>
        <w:t>zabrać ze sobą odzież ochronną i sprzęt ochrony osobistej (kask z ochronnikami słuchu, okulary ochronne, maseczki chroniące przed pyłem) umożliwiającej wejście na obiekty produkcyjne Enea Połaniec S.A.;</w:t>
      </w:r>
    </w:p>
    <w:p w14:paraId="6DBADD42" w14:textId="77777777" w:rsidR="0096439D" w:rsidRPr="00F32551" w:rsidRDefault="0096439D" w:rsidP="005A54A9">
      <w:pPr>
        <w:pStyle w:val="Akapitzlist"/>
        <w:numPr>
          <w:ilvl w:val="0"/>
          <w:numId w:val="27"/>
        </w:numPr>
        <w:spacing w:line="320" w:lineRule="atLeast"/>
        <w:jc w:val="both"/>
        <w:rPr>
          <w:rFonts w:ascii="Franklin Gothic Book" w:hAnsi="Franklin Gothic Book" w:cstheme="minorHAnsi"/>
          <w:color w:val="000000"/>
        </w:rPr>
      </w:pPr>
      <w:r w:rsidRPr="00F32551">
        <w:rPr>
          <w:rFonts w:ascii="Franklin Gothic Book" w:hAnsi="Franklin Gothic Book" w:cstheme="minorHAnsi"/>
          <w:color w:val="000000"/>
        </w:rPr>
        <w:t>podać imiona i nazwiska przedstawicieli Wykonawcy (minimum dwa dni przed przyjazdem) biorących udział w wizji celem uzgodnienia wejścia na teren Elektrowni,</w:t>
      </w:r>
    </w:p>
    <w:p w14:paraId="34C7241D" w14:textId="77777777" w:rsidR="0096439D" w:rsidRPr="00F32551" w:rsidRDefault="0096439D" w:rsidP="005A54A9">
      <w:pPr>
        <w:pStyle w:val="Akapitzlist"/>
        <w:numPr>
          <w:ilvl w:val="0"/>
          <w:numId w:val="53"/>
        </w:numPr>
        <w:shd w:val="clear" w:color="auto" w:fill="BCBCBC" w:themeFill="background1"/>
        <w:spacing w:after="120"/>
        <w:ind w:left="357" w:hanging="357"/>
        <w:jc w:val="both"/>
        <w:rPr>
          <w:rFonts w:ascii="Franklin Gothic Book" w:hAnsi="Franklin Gothic Book" w:cs="Arial"/>
          <w:lang w:eastAsia="ja-JP"/>
        </w:rPr>
      </w:pPr>
      <w:r w:rsidRPr="00F32551">
        <w:rPr>
          <w:rFonts w:ascii="Franklin Gothic Book" w:hAnsi="Franklin Gothic Book" w:cs="Arial"/>
          <w:lang w:eastAsia="ja-JP"/>
        </w:rPr>
        <w:t>Osoby odpowiedzialne w sprawie wizji lokalnej za kontakt z oferentami ze strony Zamawiającego:</w:t>
      </w:r>
    </w:p>
    <w:p w14:paraId="56C13F2E" w14:textId="77777777" w:rsidR="0096439D" w:rsidRPr="00F32551" w:rsidRDefault="0096439D" w:rsidP="0096439D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b/>
        </w:rPr>
        <w:t>w zakresie technicznym:</w:t>
      </w:r>
    </w:p>
    <w:p w14:paraId="4EA1AEF6" w14:textId="0BB8D6F4" w:rsidR="0096439D" w:rsidRPr="00F32551" w:rsidRDefault="00326D55" w:rsidP="0096439D">
      <w:pPr>
        <w:pStyle w:val="Akapitzlist"/>
        <w:ind w:left="360"/>
        <w:jc w:val="center"/>
        <w:rPr>
          <w:rFonts w:ascii="Franklin Gothic Book" w:hAnsi="Franklin Gothic Book" w:cs="Arial"/>
          <w:b/>
          <w:i/>
          <w:color w:val="000000" w:themeColor="text1"/>
          <w:lang w:val="nl-BE"/>
        </w:rPr>
      </w:pPr>
      <w:r w:rsidRPr="00F32551">
        <w:rPr>
          <w:rFonts w:ascii="Franklin Gothic Book" w:hAnsi="Franklin Gothic Book"/>
          <w:b/>
          <w:i/>
          <w:color w:val="000000" w:themeColor="text1"/>
        </w:rPr>
        <w:t xml:space="preserve">Ryszard </w:t>
      </w:r>
      <w:r w:rsidR="0096439D" w:rsidRPr="00F32551">
        <w:rPr>
          <w:rFonts w:ascii="Franklin Gothic Book" w:hAnsi="Franklin Gothic Book"/>
          <w:b/>
          <w:i/>
          <w:color w:val="000000" w:themeColor="text1"/>
        </w:rPr>
        <w:t xml:space="preserve">Chmielewski </w:t>
      </w:r>
    </w:p>
    <w:p w14:paraId="2BC1F8BF" w14:textId="77777777" w:rsidR="0096439D" w:rsidRPr="00F32551" w:rsidRDefault="0096439D" w:rsidP="0096439D">
      <w:pPr>
        <w:pStyle w:val="Akapitzlist"/>
        <w:ind w:left="360"/>
        <w:jc w:val="center"/>
        <w:rPr>
          <w:rFonts w:ascii="Franklin Gothic Book" w:hAnsi="Franklin Gothic Book"/>
          <w:color w:val="000000" w:themeColor="text1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tel.: +48 15 865 </w:t>
      </w:r>
      <w:r w:rsidRPr="00F32551">
        <w:rPr>
          <w:rFonts w:ascii="Franklin Gothic Book" w:hAnsi="Franklin Gothic Book"/>
          <w:color w:val="000000" w:themeColor="text1"/>
        </w:rPr>
        <w:t>67 89; kom. 600 278 124</w:t>
      </w:r>
    </w:p>
    <w:p w14:paraId="4B708802" w14:textId="77777777" w:rsidR="0096439D" w:rsidRPr="00F32551" w:rsidRDefault="0096439D" w:rsidP="0096439D">
      <w:pPr>
        <w:pStyle w:val="Akapitzlist"/>
        <w:ind w:left="360"/>
        <w:jc w:val="center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  <w:color w:val="000000" w:themeColor="text1"/>
        </w:rPr>
        <w:t xml:space="preserve">email: </w:t>
      </w:r>
      <w:hyperlink r:id="rId37" w:history="1">
        <w:r w:rsidRPr="00F32551">
          <w:rPr>
            <w:rStyle w:val="Hipercze"/>
            <w:rFonts w:ascii="Franklin Gothic Book" w:hAnsi="Franklin Gothic Book" w:cs="Arial"/>
          </w:rPr>
          <w:t>chmielewski.ryszard@enea.pl</w:t>
        </w:r>
      </w:hyperlink>
    </w:p>
    <w:p w14:paraId="371E9FA6" w14:textId="77777777" w:rsidR="0096439D" w:rsidRPr="00F32551" w:rsidRDefault="0096439D" w:rsidP="0096439D">
      <w:pPr>
        <w:pStyle w:val="Akapitzlist"/>
        <w:ind w:left="360"/>
        <w:jc w:val="center"/>
        <w:rPr>
          <w:rFonts w:ascii="Franklin Gothic Book" w:hAnsi="Franklin Gothic Book" w:cs="Arial"/>
        </w:rPr>
      </w:pPr>
      <w:r w:rsidRPr="00F32551">
        <w:rPr>
          <w:rFonts w:ascii="Franklin Gothic Book" w:hAnsi="Franklin Gothic Book" w:cs="Arial"/>
        </w:rPr>
        <w:t xml:space="preserve"> </w:t>
      </w:r>
    </w:p>
    <w:p w14:paraId="144860A9" w14:textId="1F747244" w:rsidR="00B668C9" w:rsidRPr="00F32551" w:rsidRDefault="00B668C9" w:rsidP="00B668C9">
      <w:pPr>
        <w:ind w:left="567"/>
        <w:outlineLvl w:val="1"/>
        <w:rPr>
          <w:rFonts w:ascii="Franklin Gothic Book" w:eastAsia="Calibri" w:hAnsi="Franklin Gothic Book" w:cstheme="minorHAnsi"/>
          <w:color w:val="000000" w:themeColor="text1"/>
          <w:sz w:val="22"/>
          <w:szCs w:val="22"/>
          <w:lang w:eastAsia="en-US"/>
        </w:rPr>
      </w:pPr>
    </w:p>
    <w:p w14:paraId="72D8FD73" w14:textId="77777777" w:rsidR="00B668C9" w:rsidRPr="00F32551" w:rsidRDefault="00B668C9" w:rsidP="00B553CC">
      <w:pPr>
        <w:pStyle w:val="Akapitzlist"/>
        <w:ind w:left="360"/>
        <w:jc w:val="center"/>
        <w:rPr>
          <w:rFonts w:ascii="Franklin Gothic Book" w:hAnsi="Franklin Gothic Book" w:cs="Arial"/>
        </w:rPr>
      </w:pPr>
    </w:p>
    <w:p w14:paraId="11E5FF45" w14:textId="77777777" w:rsidR="001455A1" w:rsidRPr="00F32551" w:rsidRDefault="001455A1">
      <w:pPr>
        <w:spacing w:after="160" w:line="259" w:lineRule="auto"/>
        <w:rPr>
          <w:rFonts w:ascii="Franklin Gothic Book" w:eastAsiaTheme="minorHAnsi" w:hAnsi="Franklin Gothic Book" w:cs="Arial"/>
          <w:color w:val="000000" w:themeColor="text1"/>
          <w:sz w:val="22"/>
          <w:szCs w:val="22"/>
          <w:lang w:eastAsia="ar-SA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br w:type="page"/>
      </w:r>
    </w:p>
    <w:p w14:paraId="5D28182E" w14:textId="77777777" w:rsidR="006A2FEA" w:rsidRPr="00F32551" w:rsidRDefault="006A2FEA" w:rsidP="00B553CC">
      <w:pPr>
        <w:pStyle w:val="Tekstpodstawowy"/>
        <w:jc w:val="right"/>
        <w:rPr>
          <w:rFonts w:ascii="Franklin Gothic Book" w:hAnsi="Franklin Gothic Book" w:cs="Arial"/>
          <w:color w:val="000000" w:themeColor="text1"/>
          <w:sz w:val="22"/>
          <w:szCs w:val="22"/>
        </w:rPr>
        <w:sectPr w:rsidR="006A2FEA" w:rsidRPr="00F32551" w:rsidSect="005316D6">
          <w:pgSz w:w="11906" w:h="16838"/>
          <w:pgMar w:top="851" w:right="851" w:bottom="851" w:left="1418" w:header="709" w:footer="265" w:gutter="0"/>
          <w:cols w:space="708"/>
          <w:docGrid w:linePitch="360"/>
        </w:sectPr>
      </w:pPr>
    </w:p>
    <w:p w14:paraId="42314A63" w14:textId="77777777" w:rsidR="00094B95" w:rsidRPr="00F32551" w:rsidRDefault="00094B95" w:rsidP="00E21B4E">
      <w:pPr>
        <w:pStyle w:val="Nagwek"/>
        <w:pBdr>
          <w:bottom w:val="single" w:sz="4" w:space="1" w:color="auto"/>
        </w:pBdr>
        <w:jc w:val="center"/>
        <w:rPr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 w:cs="Arial"/>
          <w:color w:val="003366"/>
          <w:sz w:val="22"/>
          <w:szCs w:val="22"/>
        </w:rPr>
        <w:lastRenderedPageBreak/>
        <w:t>Z-1_A/Dokument związany nr 4 do I/DB/B/20/2013</w:t>
      </w:r>
      <w:r w:rsidRPr="00F32551">
        <w:rPr>
          <w:rFonts w:ascii="Franklin Gothic Book" w:hAnsi="Franklin Gothic Book" w:cs="Arial"/>
          <w:noProof/>
          <w:color w:val="00336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F8D28" wp14:editId="21D72587">
                <wp:simplePos x="0" y="0"/>
                <wp:positionH relativeFrom="column">
                  <wp:posOffset>8396605</wp:posOffset>
                </wp:positionH>
                <wp:positionV relativeFrom="paragraph">
                  <wp:posOffset>-18415</wp:posOffset>
                </wp:positionV>
                <wp:extent cx="1250315" cy="264160"/>
                <wp:effectExtent l="0" t="635" r="1905" b="190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2BADF" w14:textId="53912D49" w:rsidR="00023BC9" w:rsidRPr="00AF0AC4" w:rsidRDefault="00023BC9" w:rsidP="00094B95">
                            <w:pPr>
                              <w:jc w:val="right"/>
                              <w:rPr>
                                <w:rFonts w:ascii="Arial" w:hAnsi="Arial" w:cs="Arial"/>
                                <w:color w:val="00336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F8D2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661.15pt;margin-top:-1.45pt;width:98.45pt;height: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" filled="f" stroked="f">
                <v:textbox>
                  <w:txbxContent>
                    <w:p w14:paraId="2702BADF" w14:textId="53912D49" w:rsidR="00023BC9" w:rsidRPr="00AF0AC4" w:rsidRDefault="00023BC9" w:rsidP="00094B95">
                      <w:pPr>
                        <w:jc w:val="right"/>
                        <w:rPr>
                          <w:rFonts w:ascii="Arial" w:hAnsi="Arial" w:cs="Arial"/>
                          <w:color w:val="00336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2FAA4B" w14:textId="77777777" w:rsidR="00094B95" w:rsidRPr="00F32551" w:rsidRDefault="00094B95" w:rsidP="00B553CC">
      <w:pPr>
        <w:pStyle w:val="Tekstpodstawowy"/>
        <w:jc w:val="right"/>
        <w:rPr>
          <w:rFonts w:ascii="Franklin Gothic Book" w:hAnsi="Franklin Gothic Book" w:cs="Arial"/>
          <w:color w:val="000000" w:themeColor="text1"/>
          <w:sz w:val="22"/>
          <w:szCs w:val="22"/>
        </w:rPr>
      </w:pPr>
    </w:p>
    <w:p w14:paraId="56173F2D" w14:textId="004E7696" w:rsidR="00B553CC" w:rsidRPr="00F32551" w:rsidRDefault="00B553CC" w:rsidP="00B553CC">
      <w:pPr>
        <w:pStyle w:val="Tekstpodstawowy"/>
        <w:jc w:val="right"/>
        <w:rPr>
          <w:rFonts w:ascii="Franklin Gothic Book" w:hAnsi="Franklin Gothic Book" w:cs="Arial"/>
          <w:color w:val="000000" w:themeColor="text1"/>
          <w:sz w:val="22"/>
          <w:szCs w:val="22"/>
        </w:rPr>
      </w:pP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Załącznik nr 1 do Załącznika nr </w:t>
      </w:r>
      <w:r w:rsidR="00E30A7D"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>7</w:t>
      </w:r>
      <w:r w:rsidRPr="00F32551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 do Ogłoszenia</w:t>
      </w:r>
    </w:p>
    <w:p w14:paraId="06763058" w14:textId="77777777" w:rsidR="000E1AB8" w:rsidRPr="00F32551" w:rsidRDefault="000E1AB8" w:rsidP="000E1AB8">
      <w:pPr>
        <w:rPr>
          <w:rFonts w:ascii="Franklin Gothic Book" w:eastAsia="Calibri" w:hAnsi="Franklin Gothic Book"/>
          <w:sz w:val="22"/>
          <w:szCs w:val="22"/>
          <w:lang w:eastAsia="en-US"/>
        </w:rPr>
      </w:pP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>………………………………………………….…………….</w:t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ab/>
        <w:t>………………………………………………….</w:t>
      </w:r>
    </w:p>
    <w:p w14:paraId="7F29419C" w14:textId="77777777" w:rsidR="000E1AB8" w:rsidRPr="00F32551" w:rsidRDefault="000E1AB8" w:rsidP="000E1AB8">
      <w:pPr>
        <w:jc w:val="both"/>
        <w:rPr>
          <w:rFonts w:ascii="Franklin Gothic Book" w:hAnsi="Franklin Gothic Book" w:cs="Calibri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  <w:lang w:bidi="lo-LA"/>
        </w:rPr>
        <w:t>Nazwa Wykonawcy przystępującego do wizji</w:t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Calibri"/>
          <w:sz w:val="22"/>
          <w:szCs w:val="22"/>
        </w:rPr>
        <w:tab/>
      </w:r>
      <w:r w:rsidRPr="00F32551">
        <w:rPr>
          <w:rFonts w:ascii="Franklin Gothic Book" w:hAnsi="Franklin Gothic Book" w:cs="Arial"/>
          <w:sz w:val="22"/>
          <w:szCs w:val="22"/>
          <w:lang w:bidi="lo-LA"/>
        </w:rPr>
        <w:t>miejscowość i data</w:t>
      </w:r>
    </w:p>
    <w:p w14:paraId="6CC6ECDD" w14:textId="77777777" w:rsidR="000E1AB8" w:rsidRPr="00F32551" w:rsidRDefault="000E1AB8" w:rsidP="000E1AB8">
      <w:pPr>
        <w:ind w:firstLine="708"/>
        <w:rPr>
          <w:rFonts w:ascii="Franklin Gothic Book" w:eastAsia="Calibri" w:hAnsi="Franklin Gothic Book"/>
          <w:sz w:val="22"/>
          <w:szCs w:val="22"/>
          <w:lang w:eastAsia="en-US"/>
        </w:rPr>
      </w:pPr>
    </w:p>
    <w:p w14:paraId="2679C968" w14:textId="77777777" w:rsidR="000E1AB8" w:rsidRPr="00F32551" w:rsidRDefault="000E1AB8" w:rsidP="000E1AB8">
      <w:pPr>
        <w:ind w:firstLine="708"/>
        <w:jc w:val="center"/>
        <w:rPr>
          <w:rFonts w:ascii="Franklin Gothic Book" w:hAnsi="Franklin Gothic Book" w:cs="Calibri"/>
          <w:b/>
          <w:bCs/>
          <w:sz w:val="22"/>
          <w:szCs w:val="22"/>
        </w:rPr>
      </w:pPr>
      <w:r w:rsidRPr="00F32551">
        <w:rPr>
          <w:rFonts w:ascii="Franklin Gothic Book" w:hAnsi="Franklin Gothic Book" w:cs="Calibri"/>
          <w:b/>
          <w:bCs/>
          <w:sz w:val="22"/>
          <w:szCs w:val="22"/>
        </w:rPr>
        <w:t>Z – 1_A Wykaz osób skierowanych do przeprowadzenia wizji lokalnej na terenie Enea Elektrownia Połaniec Spółka Akcyjna</w:t>
      </w:r>
    </w:p>
    <w:p w14:paraId="29305CA5" w14:textId="77777777" w:rsidR="000E1AB8" w:rsidRPr="00F32551" w:rsidRDefault="000E1AB8" w:rsidP="000E1AB8">
      <w:pPr>
        <w:ind w:firstLine="708"/>
        <w:jc w:val="center"/>
        <w:rPr>
          <w:rFonts w:ascii="Franklin Gothic Book" w:hAnsi="Franklin Gothic Book" w:cs="Calibri"/>
          <w:b/>
          <w:bCs/>
          <w:sz w:val="22"/>
          <w:szCs w:val="22"/>
        </w:rPr>
      </w:pPr>
    </w:p>
    <w:p w14:paraId="3F5EF2D1" w14:textId="77777777" w:rsidR="000E1AB8" w:rsidRPr="00F32551" w:rsidRDefault="000E1AB8" w:rsidP="005A54A9">
      <w:pPr>
        <w:numPr>
          <w:ilvl w:val="0"/>
          <w:numId w:val="28"/>
        </w:numPr>
        <w:spacing w:after="160" w:line="360" w:lineRule="auto"/>
        <w:ind w:left="426"/>
        <w:contextualSpacing/>
        <w:jc w:val="both"/>
        <w:rPr>
          <w:rFonts w:ascii="Franklin Gothic Book" w:hAnsi="Franklin Gothic Book" w:cs="Calibri"/>
          <w:b/>
          <w:bCs/>
          <w:sz w:val="22"/>
          <w:szCs w:val="22"/>
        </w:rPr>
      </w:pPr>
      <w:r w:rsidRPr="00F32551">
        <w:rPr>
          <w:rFonts w:ascii="Franklin Gothic Book" w:hAnsi="Franklin Gothic Book" w:cs="Calibri"/>
          <w:b/>
          <w:bCs/>
          <w:sz w:val="22"/>
          <w:szCs w:val="22"/>
        </w:rPr>
        <w:t>Przedkładam wykaz osób</w:t>
      </w:r>
      <w:r w:rsidRPr="00F32551">
        <w:rPr>
          <w:rFonts w:ascii="Franklin Gothic Book" w:hAnsi="Franklin Gothic Book" w:cs="Calibri"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b/>
          <w:sz w:val="22"/>
          <w:szCs w:val="22"/>
        </w:rPr>
        <w:t xml:space="preserve">skierowanych do przeprowadzenia wizji lokalnej dla: </w:t>
      </w:r>
      <w:r w:rsidRPr="00F32551">
        <w:rPr>
          <w:rFonts w:ascii="Franklin Gothic Book" w:hAnsi="Franklin Gothic Book" w:cs="Calibri"/>
          <w:b/>
          <w:bCs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sz w:val="22"/>
          <w:szCs w:val="22"/>
        </w:rPr>
        <w:t>PRZETARGU NIEPUBLICZNEGO NR.*……………………………………………………</w:t>
      </w:r>
      <w:r w:rsidRPr="00F32551">
        <w:rPr>
          <w:rFonts w:ascii="Franklin Gothic Book" w:hAnsi="Franklin Gothic Book" w:cs="Calibri"/>
          <w:b/>
          <w:bCs/>
          <w:sz w:val="22"/>
          <w:szCs w:val="22"/>
        </w:rPr>
        <w:t xml:space="preserve"> </w:t>
      </w:r>
      <w:r w:rsidRPr="00F32551">
        <w:rPr>
          <w:rFonts w:ascii="Franklin Gothic Book" w:hAnsi="Franklin Gothic Book" w:cs="Calibri"/>
          <w:sz w:val="22"/>
          <w:szCs w:val="22"/>
        </w:rPr>
        <w:t>OFERTY PRZETARGOWEJ NR.* ………………………………………………………………; INNYCH UZGODNIEŃ TECHNICZNYCH*: ………………………………………………………………;</w:t>
      </w:r>
    </w:p>
    <w:p w14:paraId="389623B4" w14:textId="77777777" w:rsidR="000E1AB8" w:rsidRPr="00F32551" w:rsidRDefault="000E1AB8" w:rsidP="000E1AB8">
      <w:pPr>
        <w:spacing w:after="160" w:line="360" w:lineRule="auto"/>
        <w:ind w:left="10620"/>
        <w:contextualSpacing/>
        <w:jc w:val="both"/>
        <w:rPr>
          <w:rFonts w:ascii="Franklin Gothic Book" w:hAnsi="Franklin Gothic Book" w:cs="Calibri"/>
          <w:b/>
          <w:bCs/>
          <w:sz w:val="22"/>
          <w:szCs w:val="22"/>
        </w:rPr>
      </w:pPr>
      <w:r w:rsidRPr="00F32551">
        <w:rPr>
          <w:rFonts w:ascii="Franklin Gothic Book" w:hAnsi="Franklin Gothic Book" w:cs="Calibri"/>
          <w:b/>
          <w:bCs/>
          <w:sz w:val="22"/>
          <w:szCs w:val="22"/>
        </w:rPr>
        <w:t>(WPISAĆ JAKICH)</w:t>
      </w:r>
    </w:p>
    <w:p w14:paraId="72E479D1" w14:textId="77777777" w:rsidR="000E1AB8" w:rsidRPr="00F32551" w:rsidRDefault="000E1AB8" w:rsidP="000E1AB8">
      <w:pPr>
        <w:rPr>
          <w:rFonts w:ascii="Franklin Gothic Book" w:hAnsi="Franklin Gothic Book"/>
          <w:sz w:val="22"/>
          <w:szCs w:val="22"/>
        </w:rPr>
      </w:pPr>
    </w:p>
    <w:tbl>
      <w:tblPr>
        <w:tblW w:w="31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3690"/>
        <w:gridCol w:w="2800"/>
        <w:gridCol w:w="2484"/>
      </w:tblGrid>
      <w:tr w:rsidR="000E1AB8" w:rsidRPr="00F32551" w14:paraId="135E5552" w14:textId="77777777" w:rsidTr="007A278A">
        <w:trPr>
          <w:trHeight w:val="269"/>
          <w:jc w:val="center"/>
        </w:trPr>
        <w:tc>
          <w:tcPr>
            <w:tcW w:w="254" w:type="pct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4222476E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951" w:type="pct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381B0E38" w14:textId="77777777" w:rsidR="000E1AB8" w:rsidRPr="00F32551" w:rsidRDefault="000E1AB8" w:rsidP="007A278A">
            <w:pPr>
              <w:contextualSpacing/>
              <w:jc w:val="center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  <w:t>IMIĘ I NAZWISKO</w:t>
            </w:r>
          </w:p>
        </w:tc>
        <w:tc>
          <w:tcPr>
            <w:tcW w:w="1481" w:type="pct"/>
            <w:vMerge w:val="restart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</w:tcPr>
          <w:p w14:paraId="00FD4A39" w14:textId="77777777" w:rsidR="000E1AB8" w:rsidRPr="00F32551" w:rsidRDefault="000E1AB8" w:rsidP="007A278A">
            <w:pPr>
              <w:contextualSpacing/>
              <w:jc w:val="center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  <w:t xml:space="preserve">NAZWA FIRMY </w:t>
            </w:r>
          </w:p>
        </w:tc>
        <w:tc>
          <w:tcPr>
            <w:tcW w:w="1314" w:type="pct"/>
            <w:vMerge w:val="restart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1511F3" w14:textId="77777777" w:rsidR="000E1AB8" w:rsidRPr="00F32551" w:rsidRDefault="000E1AB8" w:rsidP="007A278A">
            <w:pPr>
              <w:contextualSpacing/>
              <w:jc w:val="center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  <w:r w:rsidRPr="00F32551"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  <w:t>UWAGI</w:t>
            </w:r>
          </w:p>
        </w:tc>
      </w:tr>
      <w:tr w:rsidR="000E1AB8" w:rsidRPr="00F32551" w14:paraId="34833283" w14:textId="77777777" w:rsidTr="007A278A">
        <w:trPr>
          <w:trHeight w:val="249"/>
          <w:jc w:val="center"/>
        </w:trPr>
        <w:tc>
          <w:tcPr>
            <w:tcW w:w="254" w:type="pct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24FBF90E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951" w:type="pct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718E4A23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81" w:type="pct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ABF242C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314" w:type="pct"/>
            <w:vMerge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11DBB388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</w:tr>
      <w:tr w:rsidR="000E1AB8" w:rsidRPr="00F32551" w14:paraId="0175AAFB" w14:textId="77777777" w:rsidTr="007A278A">
        <w:trPr>
          <w:jc w:val="center"/>
        </w:trPr>
        <w:tc>
          <w:tcPr>
            <w:tcW w:w="254" w:type="pct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283597B8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951" w:type="pct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2B0A364D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81" w:type="pct"/>
            <w:tcBorders>
              <w:left w:val="single" w:sz="18" w:space="0" w:color="auto"/>
              <w:right w:val="single" w:sz="18" w:space="0" w:color="auto"/>
            </w:tcBorders>
          </w:tcPr>
          <w:p w14:paraId="41D1F440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314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2E9411A5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</w:tr>
      <w:tr w:rsidR="000E1AB8" w:rsidRPr="00F32551" w14:paraId="53DE2E8A" w14:textId="77777777" w:rsidTr="007A278A">
        <w:trPr>
          <w:jc w:val="center"/>
        </w:trPr>
        <w:tc>
          <w:tcPr>
            <w:tcW w:w="254" w:type="pct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1A2D0FF7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951" w:type="pct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4DCA33B9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81" w:type="pct"/>
            <w:tcBorders>
              <w:left w:val="single" w:sz="18" w:space="0" w:color="auto"/>
              <w:right w:val="single" w:sz="18" w:space="0" w:color="auto"/>
            </w:tcBorders>
          </w:tcPr>
          <w:p w14:paraId="612F2000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314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67EB95C9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</w:tr>
      <w:tr w:rsidR="000E1AB8" w:rsidRPr="00F32551" w14:paraId="1ABF97DB" w14:textId="77777777" w:rsidTr="007A278A">
        <w:trPr>
          <w:jc w:val="center"/>
        </w:trPr>
        <w:tc>
          <w:tcPr>
            <w:tcW w:w="254" w:type="pct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0DAC3AE7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951" w:type="pct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235C706F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81" w:type="pct"/>
            <w:tcBorders>
              <w:left w:val="single" w:sz="18" w:space="0" w:color="auto"/>
              <w:right w:val="single" w:sz="18" w:space="0" w:color="auto"/>
            </w:tcBorders>
          </w:tcPr>
          <w:p w14:paraId="2C5214DD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314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63F72126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</w:tr>
      <w:tr w:rsidR="000E1AB8" w:rsidRPr="00F32551" w14:paraId="7743AFEA" w14:textId="77777777" w:rsidTr="007A278A">
        <w:trPr>
          <w:jc w:val="center"/>
        </w:trPr>
        <w:tc>
          <w:tcPr>
            <w:tcW w:w="254" w:type="pct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4331795C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951" w:type="pct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5C099F3A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81" w:type="pct"/>
            <w:tcBorders>
              <w:left w:val="single" w:sz="18" w:space="0" w:color="auto"/>
              <w:right w:val="single" w:sz="18" w:space="0" w:color="auto"/>
            </w:tcBorders>
          </w:tcPr>
          <w:p w14:paraId="782E67FB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314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27580850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</w:tr>
      <w:tr w:rsidR="000E1AB8" w:rsidRPr="00F32551" w14:paraId="544219DE" w14:textId="77777777" w:rsidTr="007A278A">
        <w:trPr>
          <w:jc w:val="center"/>
        </w:trPr>
        <w:tc>
          <w:tcPr>
            <w:tcW w:w="254" w:type="pct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7AC08F74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951" w:type="pct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484C4143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81" w:type="pct"/>
            <w:tcBorders>
              <w:left w:val="single" w:sz="18" w:space="0" w:color="auto"/>
              <w:right w:val="single" w:sz="18" w:space="0" w:color="auto"/>
            </w:tcBorders>
          </w:tcPr>
          <w:p w14:paraId="30708560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314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67B98C23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</w:tr>
      <w:tr w:rsidR="000E1AB8" w:rsidRPr="00F32551" w14:paraId="6B7B8B9D" w14:textId="77777777" w:rsidTr="007A278A">
        <w:trPr>
          <w:jc w:val="center"/>
        </w:trPr>
        <w:tc>
          <w:tcPr>
            <w:tcW w:w="254" w:type="pct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06E73CDB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951" w:type="pct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701663EA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81" w:type="pct"/>
            <w:tcBorders>
              <w:left w:val="single" w:sz="18" w:space="0" w:color="auto"/>
              <w:right w:val="single" w:sz="18" w:space="0" w:color="auto"/>
            </w:tcBorders>
          </w:tcPr>
          <w:p w14:paraId="2603F75A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314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01350E8B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</w:tr>
      <w:tr w:rsidR="000E1AB8" w:rsidRPr="00F32551" w14:paraId="62AB01C4" w14:textId="77777777" w:rsidTr="007A278A">
        <w:trPr>
          <w:jc w:val="center"/>
        </w:trPr>
        <w:tc>
          <w:tcPr>
            <w:tcW w:w="254" w:type="pct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DA7EAD0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951" w:type="pct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14:paraId="2DE81EC8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81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3CF1A3D1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  <w:tc>
          <w:tcPr>
            <w:tcW w:w="1314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1D265581" w14:textId="77777777" w:rsidR="000E1AB8" w:rsidRPr="00F32551" w:rsidRDefault="000E1AB8" w:rsidP="007A278A">
            <w:pPr>
              <w:contextualSpacing/>
              <w:jc w:val="both"/>
              <w:rPr>
                <w:rFonts w:ascii="Franklin Gothic Book" w:eastAsia="Calibri" w:hAnsi="Franklin Gothic Book" w:cs="Calibri"/>
                <w:sz w:val="22"/>
                <w:szCs w:val="22"/>
                <w:lang w:eastAsia="en-US"/>
              </w:rPr>
            </w:pPr>
          </w:p>
        </w:tc>
      </w:tr>
    </w:tbl>
    <w:p w14:paraId="556F961E" w14:textId="77777777" w:rsidR="000E1AB8" w:rsidRPr="00F32551" w:rsidRDefault="000E1AB8" w:rsidP="000E1AB8">
      <w:pPr>
        <w:autoSpaceDE w:val="0"/>
        <w:autoSpaceDN w:val="0"/>
        <w:adjustRightInd w:val="0"/>
        <w:rPr>
          <w:rFonts w:ascii="Franklin Gothic Book" w:eastAsia="Calibri" w:hAnsi="Franklin Gothic Book"/>
          <w:sz w:val="22"/>
          <w:szCs w:val="22"/>
          <w:lang w:eastAsia="en-US"/>
        </w:rPr>
      </w:pPr>
    </w:p>
    <w:p w14:paraId="34DED58A" w14:textId="77777777" w:rsidR="000E1AB8" w:rsidRPr="00F32551" w:rsidRDefault="000E1AB8" w:rsidP="000E1AB8">
      <w:pPr>
        <w:spacing w:before="80" w:after="80"/>
        <w:jc w:val="both"/>
        <w:rPr>
          <w:rFonts w:ascii="Franklin Gothic Book" w:hAnsi="Franklin Gothic Book" w:cs="Calibri"/>
          <w:b/>
          <w:sz w:val="22"/>
          <w:szCs w:val="22"/>
        </w:rPr>
      </w:pPr>
      <w:r w:rsidRPr="00F32551">
        <w:rPr>
          <w:rFonts w:ascii="Franklin Gothic Book" w:hAnsi="Franklin Gothic Book" w:cs="Calibri"/>
          <w:b/>
          <w:sz w:val="22"/>
          <w:szCs w:val="22"/>
        </w:rPr>
        <w:t>2. Jednocześnie oświadczam, że:</w:t>
      </w:r>
    </w:p>
    <w:p w14:paraId="63B2E466" w14:textId="77777777" w:rsidR="000E1AB8" w:rsidRPr="00F32551" w:rsidRDefault="000E1AB8" w:rsidP="000E1AB8">
      <w:pPr>
        <w:spacing w:before="80" w:after="80"/>
        <w:ind w:left="708"/>
        <w:jc w:val="both"/>
        <w:rPr>
          <w:rFonts w:ascii="Franklin Gothic Book" w:hAnsi="Franklin Gothic Book" w:cs="Calibri"/>
          <w:b/>
          <w:sz w:val="22"/>
          <w:szCs w:val="22"/>
        </w:rPr>
      </w:pPr>
      <w:r w:rsidRPr="00F32551">
        <w:rPr>
          <w:rFonts w:ascii="Franklin Gothic Book" w:hAnsi="Franklin Gothic Book" w:cs="Calibri"/>
          <w:b/>
          <w:sz w:val="22"/>
          <w:szCs w:val="22"/>
        </w:rPr>
        <w:t>a. osoby skierowane do przeprowadzenia wizji nie mają przeciwskazań zdrowotnych do wykonywania czynności objętych jej zakresem w warunkach jakie występują na terenie Elektrowni – terenie czynnego zakładu przemysłowego,</w:t>
      </w:r>
    </w:p>
    <w:p w14:paraId="60F11204" w14:textId="77777777" w:rsidR="000E1AB8" w:rsidRPr="00F32551" w:rsidRDefault="000E1AB8" w:rsidP="000E1AB8">
      <w:pPr>
        <w:spacing w:before="80" w:after="80"/>
        <w:ind w:left="708"/>
        <w:jc w:val="both"/>
        <w:rPr>
          <w:rFonts w:ascii="Franklin Gothic Book" w:eastAsia="Calibri" w:hAnsi="Franklin Gothic Book"/>
          <w:b/>
          <w:sz w:val="22"/>
          <w:szCs w:val="22"/>
          <w:lang w:eastAsia="en-US"/>
        </w:rPr>
      </w:pPr>
      <w:r w:rsidRPr="00F32551">
        <w:rPr>
          <w:rFonts w:ascii="Franklin Gothic Book" w:hAnsi="Franklin Gothic Book" w:cs="Calibri"/>
          <w:b/>
          <w:sz w:val="22"/>
          <w:szCs w:val="22"/>
        </w:rPr>
        <w:t>b. zapoznałem się z klauzulą informacyjną stanowiącą załącznik Z-9 do Dokumentu związanego nr 4 do I/DB/B/20/2013 oraz poinformowałem osoby, których dane osobowe zostały wskazane w tabeli w pkt 1 powyżej, o zasadach i celach przetwarzania ich danych osobowych przez Enea Elektrownię Połaniec Spółkę Akcyjną.</w:t>
      </w:r>
    </w:p>
    <w:p w14:paraId="1B4D120D" w14:textId="77777777" w:rsidR="000E1AB8" w:rsidRPr="00F32551" w:rsidRDefault="000E1AB8" w:rsidP="000E1AB8">
      <w:pPr>
        <w:spacing w:before="80" w:after="80"/>
        <w:ind w:left="720"/>
        <w:jc w:val="both"/>
        <w:rPr>
          <w:rFonts w:ascii="Franklin Gothic Book" w:eastAsia="Calibri" w:hAnsi="Franklin Gothic Book"/>
          <w:b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1"/>
        <w:gridCol w:w="10925"/>
      </w:tblGrid>
      <w:tr w:rsidR="000E1AB8" w:rsidRPr="00F32551" w14:paraId="4722E3FF" w14:textId="77777777" w:rsidTr="007A278A">
        <w:tc>
          <w:tcPr>
            <w:tcW w:w="4278" w:type="dxa"/>
            <w:shd w:val="clear" w:color="auto" w:fill="auto"/>
          </w:tcPr>
          <w:p w14:paraId="76BA3417" w14:textId="77777777" w:rsidR="000E1AB8" w:rsidRPr="00F32551" w:rsidRDefault="000E1AB8" w:rsidP="007A278A">
            <w:pPr>
              <w:spacing w:before="80" w:after="80" w:line="276" w:lineRule="auto"/>
              <w:contextualSpacing/>
              <w:jc w:val="both"/>
              <w:rPr>
                <w:rFonts w:ascii="Franklin Gothic Book" w:hAnsi="Franklin Gothic Book" w:cs="Calibri"/>
                <w:sz w:val="22"/>
                <w:szCs w:val="22"/>
              </w:rPr>
            </w:pPr>
          </w:p>
        </w:tc>
        <w:tc>
          <w:tcPr>
            <w:tcW w:w="10962" w:type="dxa"/>
            <w:shd w:val="clear" w:color="auto" w:fill="auto"/>
          </w:tcPr>
          <w:p w14:paraId="606D5F79" w14:textId="77777777" w:rsidR="000E1AB8" w:rsidRPr="00F32551" w:rsidRDefault="000E1AB8" w:rsidP="007A278A">
            <w:pPr>
              <w:spacing w:before="120"/>
              <w:contextualSpacing/>
              <w:jc w:val="center"/>
              <w:rPr>
                <w:rFonts w:ascii="Franklin Gothic Book" w:hAnsi="Franklin Gothic Book" w:cs="Calibri"/>
                <w:sz w:val="22"/>
                <w:szCs w:val="22"/>
              </w:rPr>
            </w:pPr>
            <w:r w:rsidRPr="00F32551">
              <w:rPr>
                <w:rFonts w:ascii="Franklin Gothic Book" w:hAnsi="Franklin Gothic Book" w:cs="Calibri"/>
                <w:sz w:val="22"/>
                <w:szCs w:val="22"/>
              </w:rPr>
              <w:t>Za zgodność danych zawartych w wykazie oraz oświadczeniu</w:t>
            </w:r>
          </w:p>
          <w:p w14:paraId="5EF48E61" w14:textId="77777777" w:rsidR="000E1AB8" w:rsidRPr="00F32551" w:rsidRDefault="000E1AB8" w:rsidP="007A278A">
            <w:pPr>
              <w:spacing w:before="120"/>
              <w:ind w:left="8072" w:firstLine="424"/>
              <w:contextualSpacing/>
              <w:jc w:val="center"/>
              <w:rPr>
                <w:rFonts w:ascii="Franklin Gothic Book" w:hAnsi="Franklin Gothic Book" w:cs="Calibri"/>
                <w:sz w:val="22"/>
                <w:szCs w:val="22"/>
              </w:rPr>
            </w:pPr>
          </w:p>
          <w:p w14:paraId="67070EE1" w14:textId="77777777" w:rsidR="000E1AB8" w:rsidRPr="00F32551" w:rsidRDefault="000E1AB8" w:rsidP="007A278A">
            <w:pPr>
              <w:jc w:val="center"/>
              <w:rPr>
                <w:rFonts w:ascii="Franklin Gothic Book" w:hAnsi="Franklin Gothic Book" w:cs="Calibri"/>
                <w:sz w:val="22"/>
                <w:szCs w:val="22"/>
              </w:rPr>
            </w:pPr>
            <w:r w:rsidRPr="00F32551">
              <w:rPr>
                <w:rFonts w:ascii="Franklin Gothic Book" w:hAnsi="Franklin Gothic Book" w:cs="Calibri"/>
                <w:sz w:val="22"/>
                <w:szCs w:val="22"/>
              </w:rPr>
              <w:t>………………………………………………………………………..……………………………………..…………</w:t>
            </w:r>
          </w:p>
          <w:p w14:paraId="42374CB4" w14:textId="03CC34F5" w:rsidR="00094B95" w:rsidRPr="00F32551" w:rsidRDefault="00094B95" w:rsidP="00E21B4E">
            <w:pPr>
              <w:pStyle w:val="Nagwek"/>
              <w:pBdr>
                <w:bottom w:val="single" w:sz="4" w:space="1" w:color="auto"/>
              </w:pBdr>
              <w:ind w:left="76"/>
              <w:rPr>
                <w:rFonts w:ascii="Franklin Gothic Book" w:hAnsi="Franklin Gothic Book"/>
                <w:sz w:val="22"/>
                <w:szCs w:val="22"/>
              </w:rPr>
            </w:pPr>
            <w:r w:rsidRPr="00F32551">
              <w:rPr>
                <w:rFonts w:ascii="Franklin Gothic Book" w:hAnsi="Franklin Gothic Book" w:cs="Arial"/>
                <w:color w:val="003366"/>
                <w:sz w:val="22"/>
                <w:szCs w:val="22"/>
              </w:rPr>
              <w:t>Z-1_A/Dokument związany nr 4 do I/DB/B/20/2013</w:t>
            </w:r>
          </w:p>
          <w:p w14:paraId="44E9B684" w14:textId="77777777" w:rsidR="00094B95" w:rsidRPr="00F32551" w:rsidRDefault="00094B95" w:rsidP="00E21B4E">
            <w:pPr>
              <w:pBdr>
                <w:bottom w:val="single" w:sz="4" w:space="1" w:color="auto"/>
              </w:pBdr>
              <w:contextualSpacing/>
              <w:jc w:val="center"/>
              <w:rPr>
                <w:rFonts w:ascii="Franklin Gothic Book" w:hAnsi="Franklin Gothic Book" w:cs="Calibri"/>
                <w:sz w:val="22"/>
                <w:szCs w:val="22"/>
              </w:rPr>
            </w:pPr>
          </w:p>
          <w:p w14:paraId="14D2C04E" w14:textId="77777777" w:rsidR="000E1AB8" w:rsidRPr="00F32551" w:rsidRDefault="000E1AB8" w:rsidP="00BB7905">
            <w:pPr>
              <w:ind w:left="-775"/>
              <w:contextualSpacing/>
              <w:jc w:val="center"/>
              <w:rPr>
                <w:rFonts w:ascii="Franklin Gothic Book" w:hAnsi="Franklin Gothic Book" w:cs="Calibri"/>
                <w:sz w:val="22"/>
                <w:szCs w:val="22"/>
              </w:rPr>
            </w:pPr>
            <w:r w:rsidRPr="00F32551">
              <w:rPr>
                <w:rFonts w:ascii="Franklin Gothic Book" w:hAnsi="Franklin Gothic Book" w:cs="Calibri"/>
                <w:sz w:val="22"/>
                <w:szCs w:val="22"/>
              </w:rPr>
              <w:lastRenderedPageBreak/>
              <w:t>Data imię i nazwisko /podpis osoby upoważnionej przez Wykonawcę przystępującego do wizji</w:t>
            </w:r>
          </w:p>
          <w:p w14:paraId="74283FC2" w14:textId="77777777" w:rsidR="000E1AB8" w:rsidRPr="00F32551" w:rsidRDefault="000E1AB8" w:rsidP="007A278A">
            <w:pPr>
              <w:jc w:val="center"/>
              <w:rPr>
                <w:rFonts w:ascii="Franklin Gothic Book" w:hAnsi="Franklin Gothic Book" w:cs="Calibri"/>
                <w:sz w:val="22"/>
                <w:szCs w:val="22"/>
              </w:rPr>
            </w:pPr>
          </w:p>
        </w:tc>
      </w:tr>
    </w:tbl>
    <w:p w14:paraId="2091847B" w14:textId="77777777" w:rsidR="000E1AB8" w:rsidRPr="00F32551" w:rsidRDefault="000E1AB8" w:rsidP="000E1AB8">
      <w:pPr>
        <w:rPr>
          <w:rFonts w:ascii="Franklin Gothic Book" w:hAnsi="Franklin Gothic Book"/>
          <w:sz w:val="22"/>
          <w:szCs w:val="22"/>
        </w:rPr>
      </w:pPr>
      <w:r w:rsidRPr="00F32551">
        <w:rPr>
          <w:rFonts w:ascii="Franklin Gothic Book" w:hAnsi="Franklin Gothic Book"/>
          <w:sz w:val="22"/>
          <w:szCs w:val="22"/>
        </w:rPr>
        <w:t>* właściwe wpisać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40"/>
      </w:tblGrid>
      <w:tr w:rsidR="000E1AB8" w:rsidRPr="00F32551" w14:paraId="77405CFA" w14:textId="77777777" w:rsidTr="007A278A">
        <w:tc>
          <w:tcPr>
            <w:tcW w:w="15240" w:type="dxa"/>
            <w:shd w:val="clear" w:color="auto" w:fill="auto"/>
          </w:tcPr>
          <w:p w14:paraId="09942A2B" w14:textId="77777777" w:rsidR="000E1AB8" w:rsidRPr="00F32551" w:rsidRDefault="000E1AB8" w:rsidP="005A54A9">
            <w:pPr>
              <w:numPr>
                <w:ilvl w:val="0"/>
                <w:numId w:val="28"/>
              </w:numPr>
              <w:spacing w:before="120" w:after="80"/>
              <w:ind w:left="283" w:hanging="357"/>
              <w:jc w:val="both"/>
              <w:rPr>
                <w:rFonts w:ascii="Franklin Gothic Book" w:hAnsi="Franklin Gothic Book" w:cs="Calibri"/>
                <w:sz w:val="22"/>
                <w:szCs w:val="22"/>
              </w:rPr>
            </w:pPr>
            <w:r w:rsidRPr="00F32551">
              <w:rPr>
                <w:rFonts w:ascii="Franklin Gothic Book" w:hAnsi="Franklin Gothic Book" w:cs="Calibri"/>
                <w:sz w:val="22"/>
                <w:szCs w:val="22"/>
              </w:rPr>
              <w:t>Proszę o przeszkolenie z zakresu BHP w/w osoby zgodnie z wymaganiami Elektrowni w tym zakresie.</w:t>
            </w:r>
          </w:p>
          <w:p w14:paraId="1422720A" w14:textId="77777777" w:rsidR="000E1AB8" w:rsidRPr="00F32551" w:rsidRDefault="000E1AB8" w:rsidP="007A278A">
            <w:pPr>
              <w:rPr>
                <w:rFonts w:ascii="Franklin Gothic Book" w:hAnsi="Franklin Gothic Book" w:cs="Calibri"/>
                <w:sz w:val="22"/>
                <w:szCs w:val="22"/>
              </w:rPr>
            </w:pPr>
          </w:p>
          <w:p w14:paraId="087DA8E0" w14:textId="77777777" w:rsidR="000E1AB8" w:rsidRPr="00F32551" w:rsidRDefault="000E1AB8" w:rsidP="007A278A">
            <w:pPr>
              <w:rPr>
                <w:rFonts w:ascii="Franklin Gothic Book" w:hAnsi="Franklin Gothic Book" w:cs="Calibri"/>
                <w:strike/>
                <w:sz w:val="22"/>
                <w:szCs w:val="22"/>
              </w:rPr>
            </w:pPr>
            <w:r w:rsidRPr="00F32551">
              <w:rPr>
                <w:rFonts w:ascii="Franklin Gothic Book" w:hAnsi="Franklin Gothic Book" w:cs="Calibri"/>
                <w:strike/>
                <w:sz w:val="22"/>
                <w:szCs w:val="22"/>
              </w:rPr>
              <w:t xml:space="preserve">……………………………………………………………………………………………….……………..…………………………………………… </w:t>
            </w:r>
          </w:p>
          <w:p w14:paraId="57C4588A" w14:textId="77777777" w:rsidR="000E1AB8" w:rsidRPr="00F32551" w:rsidRDefault="000E1AB8" w:rsidP="007A278A">
            <w:pPr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F32551">
              <w:rPr>
                <w:rFonts w:ascii="Franklin Gothic Book" w:hAnsi="Franklin Gothic Book" w:cs="Calibri"/>
                <w:sz w:val="22"/>
                <w:szCs w:val="22"/>
              </w:rPr>
              <w:t>Data, imię i nazwisko pracownika Elektrowni prowadzącego umowę / odpowiedzialnego za przygotowanie wizji /  lub innej osoby wskazanej pisemnie przez Elektrownię:</w:t>
            </w:r>
          </w:p>
          <w:p w14:paraId="228584B2" w14:textId="77777777" w:rsidR="000E1AB8" w:rsidRPr="00F32551" w:rsidRDefault="000E1AB8" w:rsidP="007A278A">
            <w:pPr>
              <w:contextualSpacing/>
              <w:rPr>
                <w:rFonts w:ascii="Franklin Gothic Book" w:hAnsi="Franklin Gothic Book" w:cs="Calibri"/>
                <w:sz w:val="22"/>
                <w:szCs w:val="22"/>
              </w:rPr>
            </w:pPr>
          </w:p>
        </w:tc>
      </w:tr>
    </w:tbl>
    <w:p w14:paraId="7B3BEB7C" w14:textId="77777777" w:rsidR="000E1AB8" w:rsidRPr="00F32551" w:rsidRDefault="000E1AB8" w:rsidP="005A54A9">
      <w:pPr>
        <w:numPr>
          <w:ilvl w:val="0"/>
          <w:numId w:val="28"/>
        </w:numPr>
        <w:spacing w:before="80" w:after="80"/>
        <w:ind w:left="284"/>
        <w:jc w:val="both"/>
        <w:rPr>
          <w:rFonts w:ascii="Franklin Gothic Book" w:eastAsia="Calibri" w:hAnsi="Franklin Gothic Book"/>
          <w:sz w:val="22"/>
          <w:szCs w:val="22"/>
          <w:lang w:eastAsia="en-US"/>
        </w:rPr>
      </w:pP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 xml:space="preserve">Osoby wymienione w pkt. ……………………………………………..…………………… odbyły w dniu ……………………………….…………szkolenie wstępne z zakresu BHP </w:t>
      </w:r>
      <w:r w:rsidRPr="00F32551">
        <w:rPr>
          <w:rFonts w:ascii="Franklin Gothic Book" w:hAnsi="Franklin Gothic Book" w:cs="Calibri"/>
          <w:sz w:val="22"/>
          <w:szCs w:val="22"/>
        </w:rPr>
        <w:t xml:space="preserve">zgodnie z wymaganiami Elektrowni </w:t>
      </w: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>i zakończyły go z wynikiem pozytywnym.</w:t>
      </w:r>
    </w:p>
    <w:p w14:paraId="44C6003D" w14:textId="77777777" w:rsidR="000E1AB8" w:rsidRPr="00F32551" w:rsidRDefault="000E1AB8" w:rsidP="000E1AB8">
      <w:pPr>
        <w:jc w:val="right"/>
        <w:rPr>
          <w:rFonts w:ascii="Franklin Gothic Book" w:eastAsia="Calibri" w:hAnsi="Franklin Gothic Book"/>
          <w:sz w:val="22"/>
          <w:szCs w:val="22"/>
          <w:lang w:eastAsia="en-US"/>
        </w:rPr>
      </w:pPr>
      <w:r w:rsidRPr="00F32551">
        <w:rPr>
          <w:rFonts w:ascii="Franklin Gothic Book" w:eastAsia="Calibri" w:hAnsi="Franklin Gothic Book"/>
          <w:sz w:val="22"/>
          <w:szCs w:val="22"/>
          <w:lang w:eastAsia="en-US"/>
        </w:rPr>
        <w:t>………………..…………………………………………..………………………………………………………</w:t>
      </w:r>
    </w:p>
    <w:p w14:paraId="7B03F84D" w14:textId="77777777" w:rsidR="000E1AB8" w:rsidRPr="00F32551" w:rsidRDefault="000E1AB8" w:rsidP="008C3097">
      <w:pPr>
        <w:wordWrap w:val="0"/>
        <w:ind w:left="7513"/>
        <w:textAlignment w:val="top"/>
        <w:rPr>
          <w:rFonts w:ascii="Franklin Gothic Book" w:hAnsi="Franklin Gothic Book" w:cs="Arial"/>
          <w:sz w:val="22"/>
          <w:szCs w:val="22"/>
        </w:rPr>
      </w:pPr>
      <w:r w:rsidRPr="00F32551">
        <w:rPr>
          <w:rFonts w:ascii="Franklin Gothic Book" w:hAnsi="Franklin Gothic Book" w:cs="Arial"/>
          <w:sz w:val="22"/>
          <w:szCs w:val="22"/>
        </w:rPr>
        <w:t xml:space="preserve">Data, imię i nazwisko pracownika Biura BHP Elektrowni* / osoby odpowiedzialnej za realizację umowy ze strony Elektrowni* lub Spółki Bioenergia* </w:t>
      </w:r>
    </w:p>
    <w:p w14:paraId="6259A180" w14:textId="77777777" w:rsidR="000E1AB8" w:rsidRPr="00F32551" w:rsidRDefault="000E1AB8" w:rsidP="000E1AB8">
      <w:pPr>
        <w:rPr>
          <w:rFonts w:ascii="Franklin Gothic Book" w:hAnsi="Franklin Gothic Book"/>
          <w:sz w:val="22"/>
          <w:szCs w:val="22"/>
        </w:rPr>
      </w:pPr>
    </w:p>
    <w:p w14:paraId="7ED50B7D" w14:textId="77777777" w:rsidR="000D345D" w:rsidRPr="00F32551" w:rsidRDefault="000D345D" w:rsidP="00FC2609">
      <w:pPr>
        <w:pStyle w:val="Akapitzlist"/>
        <w:spacing w:after="150"/>
        <w:ind w:left="792"/>
        <w:jc w:val="right"/>
        <w:rPr>
          <w:rFonts w:ascii="Franklin Gothic Book" w:hAnsi="Franklin Gothic Book" w:cstheme="minorHAnsi"/>
        </w:rPr>
      </w:pPr>
    </w:p>
    <w:sectPr w:rsidR="000D345D" w:rsidRPr="00F32551" w:rsidSect="00094B95">
      <w:pgSz w:w="16838" w:h="11906" w:orient="landscape"/>
      <w:pgMar w:top="1418" w:right="851" w:bottom="851" w:left="851" w:header="709" w:footer="2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6E4FE5" w14:textId="77777777" w:rsidR="00EE1E23" w:rsidRDefault="00EE1E23" w:rsidP="00C715D2">
      <w:r>
        <w:separator/>
      </w:r>
    </w:p>
  </w:endnote>
  <w:endnote w:type="continuationSeparator" w:id="0">
    <w:p w14:paraId="3D15A010" w14:textId="77777777" w:rsidR="00EE1E23" w:rsidRDefault="00EE1E23" w:rsidP="00C71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737344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832BEDA" w14:textId="0B79F7CC" w:rsidR="00023BC9" w:rsidRDefault="00023BC9" w:rsidP="0063546C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1F7654">
              <w:rPr>
                <w:b/>
                <w:bCs/>
                <w:noProof/>
              </w:rPr>
              <w:t>11</w:t>
            </w:r>
            <w:r>
              <w:rPr>
                <w:b/>
                <w:bCs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1F7654">
              <w:rPr>
                <w:b/>
                <w:bCs/>
                <w:noProof/>
              </w:rPr>
              <w:t>50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CB4D7F9" w14:textId="77777777" w:rsidR="00023BC9" w:rsidRDefault="00023BC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954398"/>
      <w:docPartObj>
        <w:docPartGallery w:val="Page Numbers (Bottom of Page)"/>
        <w:docPartUnique/>
      </w:docPartObj>
    </w:sdtPr>
    <w:sdtContent>
      <w:sdt>
        <w:sdtPr>
          <w:id w:val="-1592853002"/>
          <w:docPartObj>
            <w:docPartGallery w:val="Page Numbers (Top of Page)"/>
            <w:docPartUnique/>
          </w:docPartObj>
        </w:sdtPr>
        <w:sdtContent>
          <w:p w14:paraId="15BED2D7" w14:textId="1D191A80" w:rsidR="00023BC9" w:rsidRDefault="00023BC9" w:rsidP="0063546C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1F7654">
              <w:rPr>
                <w:b/>
                <w:bCs/>
                <w:noProof/>
              </w:rPr>
              <w:t>17</w:t>
            </w:r>
            <w:r>
              <w:rPr>
                <w:b/>
                <w:bCs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1F7654">
              <w:rPr>
                <w:b/>
                <w:bCs/>
                <w:noProof/>
              </w:rPr>
              <w:t>50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4AB3BE0" w14:textId="77777777" w:rsidR="00023BC9" w:rsidRDefault="00023B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11D634" w14:textId="77777777" w:rsidR="00EE1E23" w:rsidRDefault="00EE1E23" w:rsidP="00C715D2">
      <w:r>
        <w:separator/>
      </w:r>
    </w:p>
  </w:footnote>
  <w:footnote w:type="continuationSeparator" w:id="0">
    <w:p w14:paraId="7D083CB9" w14:textId="77777777" w:rsidR="00EE1E23" w:rsidRDefault="00EE1E23" w:rsidP="00C715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F9B57" w14:textId="77777777" w:rsidR="00023BC9" w:rsidRDefault="00023BC9" w:rsidP="004D5A8D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B9B"/>
    <w:multiLevelType w:val="multilevel"/>
    <w:tmpl w:val="DF740476"/>
    <w:lvl w:ilvl="0">
      <w:start w:val="2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76F66"/>
    <w:multiLevelType w:val="multilevel"/>
    <w:tmpl w:val="DF740476"/>
    <w:styleLink w:val="Styl3"/>
    <w:lvl w:ilvl="0">
      <w:start w:val="2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A44E4D"/>
    <w:multiLevelType w:val="multilevel"/>
    <w:tmpl w:val="DEFC0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501" w:hanging="432"/>
      </w:pPr>
      <w:rPr>
        <w:rFonts w:ascii="Calibri" w:eastAsia="Times New Roman" w:hAnsi="Calibr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4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38" w:hanging="1440"/>
      </w:pPr>
      <w:rPr>
        <w:rFonts w:hint="default"/>
      </w:rPr>
    </w:lvl>
  </w:abstractNum>
  <w:abstractNum w:abstractNumId="3" w15:restartNumberingAfterBreak="0">
    <w:nsid w:val="0C3446B8"/>
    <w:multiLevelType w:val="hybridMultilevel"/>
    <w:tmpl w:val="8CC4D5B6"/>
    <w:lvl w:ilvl="0" w:tplc="3A9CE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06086"/>
    <w:multiLevelType w:val="multilevel"/>
    <w:tmpl w:val="4C8E6DC8"/>
    <w:lvl w:ilvl="0">
      <w:start w:val="4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6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0F8F0714"/>
    <w:multiLevelType w:val="hybridMultilevel"/>
    <w:tmpl w:val="98F46C4E"/>
    <w:lvl w:ilvl="0" w:tplc="266C68D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36B2A49"/>
    <w:multiLevelType w:val="hybridMultilevel"/>
    <w:tmpl w:val="BBBA63AC"/>
    <w:lvl w:ilvl="0" w:tplc="15F248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EB60D7"/>
    <w:multiLevelType w:val="hybridMultilevel"/>
    <w:tmpl w:val="E280F588"/>
    <w:lvl w:ilvl="0" w:tplc="6BB46F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00058"/>
    <w:multiLevelType w:val="hybridMultilevel"/>
    <w:tmpl w:val="4CAA73EE"/>
    <w:lvl w:ilvl="0" w:tplc="ECA4E9B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92637C"/>
    <w:multiLevelType w:val="multilevel"/>
    <w:tmpl w:val="DF740476"/>
    <w:numStyleLink w:val="Styl5"/>
  </w:abstractNum>
  <w:abstractNum w:abstractNumId="10" w15:restartNumberingAfterBreak="0">
    <w:nsid w:val="2010368A"/>
    <w:multiLevelType w:val="multilevel"/>
    <w:tmpl w:val="A44801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88" w:hanging="1800"/>
      </w:pPr>
      <w:rPr>
        <w:rFonts w:hint="default"/>
      </w:rPr>
    </w:lvl>
  </w:abstractNum>
  <w:abstractNum w:abstractNumId="11" w15:restartNumberingAfterBreak="0">
    <w:nsid w:val="21FE4F3F"/>
    <w:multiLevelType w:val="multilevel"/>
    <w:tmpl w:val="AB5A47A0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10" w:hanging="1800"/>
      </w:pPr>
      <w:rPr>
        <w:rFonts w:hint="default"/>
      </w:rPr>
    </w:lvl>
  </w:abstractNum>
  <w:abstractNum w:abstractNumId="12" w15:restartNumberingAfterBreak="0">
    <w:nsid w:val="22C21710"/>
    <w:multiLevelType w:val="multilevel"/>
    <w:tmpl w:val="E702FEE0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8122F1"/>
    <w:multiLevelType w:val="hybridMultilevel"/>
    <w:tmpl w:val="53263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571E9"/>
    <w:multiLevelType w:val="hybridMultilevel"/>
    <w:tmpl w:val="8A267B70"/>
    <w:lvl w:ilvl="0" w:tplc="FF54C238">
      <w:start w:val="1"/>
      <w:numFmt w:val="bullet"/>
      <w:pStyle w:val="ListItemtabl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116055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D18DD"/>
    <w:multiLevelType w:val="multilevel"/>
    <w:tmpl w:val="CD7EDC38"/>
    <w:lvl w:ilvl="0">
      <w:start w:val="1"/>
      <w:numFmt w:val="decimal"/>
      <w:pStyle w:val="Legend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1584" w:hanging="1584"/>
      </w:pPr>
      <w:rPr>
        <w:rFonts w:hint="default"/>
      </w:rPr>
    </w:lvl>
  </w:abstractNum>
  <w:abstractNum w:abstractNumId="16" w15:restartNumberingAfterBreak="0">
    <w:nsid w:val="282665B5"/>
    <w:multiLevelType w:val="multilevel"/>
    <w:tmpl w:val="38928AF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2C211DD6"/>
    <w:multiLevelType w:val="multilevel"/>
    <w:tmpl w:val="6090DDAC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709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asciiTheme="minorHAnsi" w:hAnsiTheme="minorHAnsi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709"/>
      </w:pPr>
      <w:rPr>
        <w:rFonts w:asciiTheme="minorHAnsi" w:hAnsiTheme="minorHAnsi" w:hint="default"/>
        <w:b w:val="0"/>
        <w:sz w:val="22"/>
        <w:szCs w:val="22"/>
        <w:lang w:val="pl-PL"/>
      </w:rPr>
    </w:lvl>
    <w:lvl w:ilvl="3">
      <w:start w:val="1"/>
      <w:numFmt w:val="lowerLetter"/>
      <w:lvlText w:val="(%4)"/>
      <w:lvlJc w:val="left"/>
      <w:pPr>
        <w:tabs>
          <w:tab w:val="num" w:pos="2126"/>
        </w:tabs>
        <w:ind w:left="2126" w:hanging="708"/>
      </w:pPr>
      <w:rPr>
        <w:rFonts w:hint="default"/>
        <w:b w:val="0"/>
        <w:lang w:val="pl-PL"/>
      </w:rPr>
    </w:lvl>
    <w:lvl w:ilvl="4">
      <w:start w:val="1"/>
      <w:numFmt w:val="lowerRoman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bullet"/>
      <w:lvlText w:val="-"/>
      <w:lvlJc w:val="left"/>
      <w:pPr>
        <w:tabs>
          <w:tab w:val="num" w:pos="4253"/>
        </w:tabs>
        <w:ind w:left="4253" w:hanging="709"/>
      </w:pPr>
      <w:rPr>
        <w:rFonts w:ascii="Arial" w:hAnsi="Arial" w:hint="default"/>
      </w:rPr>
    </w:lvl>
    <w:lvl w:ilvl="7">
      <w:start w:val="1"/>
      <w:numFmt w:val="decimal"/>
      <w:lvlRestart w:val="0"/>
      <w:suff w:val="space"/>
      <w:lvlText w:val="Schedul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space"/>
      <w:lvlText w:val="Schedule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2E1069D1"/>
    <w:multiLevelType w:val="multilevel"/>
    <w:tmpl w:val="6300547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EA10654"/>
    <w:multiLevelType w:val="multilevel"/>
    <w:tmpl w:val="C8E48B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0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F062EE8"/>
    <w:multiLevelType w:val="hybridMultilevel"/>
    <w:tmpl w:val="615EC8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143DD7"/>
    <w:multiLevelType w:val="multilevel"/>
    <w:tmpl w:val="96443406"/>
    <w:lvl w:ilvl="0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2" w15:restartNumberingAfterBreak="0">
    <w:nsid w:val="3C0D76EE"/>
    <w:multiLevelType w:val="hybridMultilevel"/>
    <w:tmpl w:val="B58A0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6C4770"/>
    <w:multiLevelType w:val="multilevel"/>
    <w:tmpl w:val="DF740476"/>
    <w:styleLink w:val="Styl4"/>
    <w:lvl w:ilvl="0">
      <w:start w:val="3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0BD414B"/>
    <w:multiLevelType w:val="hybridMultilevel"/>
    <w:tmpl w:val="36BE8588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CB7BBF"/>
    <w:multiLevelType w:val="multilevel"/>
    <w:tmpl w:val="C99E62FA"/>
    <w:lvl w:ilvl="0">
      <w:start w:val="1"/>
      <w:numFmt w:val="decimal"/>
      <w:pStyle w:val="StandardowyNumerowany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62F4920"/>
    <w:multiLevelType w:val="hybridMultilevel"/>
    <w:tmpl w:val="DE2AAB00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110957"/>
    <w:multiLevelType w:val="hybridMultilevel"/>
    <w:tmpl w:val="00529A34"/>
    <w:lvl w:ilvl="0" w:tplc="F84656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450B6F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A531DB0"/>
    <w:multiLevelType w:val="singleLevel"/>
    <w:tmpl w:val="A53C9E68"/>
    <w:lvl w:ilvl="0">
      <w:start w:val="1"/>
      <w:numFmt w:val="bullet"/>
      <w:pStyle w:val="Standardowypunktowan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0" w15:restartNumberingAfterBreak="0">
    <w:nsid w:val="4C813D83"/>
    <w:multiLevelType w:val="multilevel"/>
    <w:tmpl w:val="83420AFA"/>
    <w:lvl w:ilvl="0">
      <w:start w:val="4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4CA06124"/>
    <w:multiLevelType w:val="hybridMultilevel"/>
    <w:tmpl w:val="04F0CB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B0961EFA">
      <w:start w:val="5"/>
      <w:numFmt w:val="upperRoman"/>
      <w:lvlText w:val="%3."/>
      <w:lvlJc w:val="left"/>
      <w:pPr>
        <w:ind w:left="1146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36542D"/>
    <w:multiLevelType w:val="multilevel"/>
    <w:tmpl w:val="43D0085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D5B6023"/>
    <w:multiLevelType w:val="multilevel"/>
    <w:tmpl w:val="DF740476"/>
    <w:styleLink w:val="Styl5"/>
    <w:lvl w:ilvl="0">
      <w:start w:val="3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E4152AB"/>
    <w:multiLevelType w:val="multilevel"/>
    <w:tmpl w:val="DB82BCE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F704721"/>
    <w:multiLevelType w:val="hybridMultilevel"/>
    <w:tmpl w:val="AC9C9098"/>
    <w:lvl w:ilvl="0" w:tplc="BBB6C930">
      <w:start w:val="1"/>
      <w:numFmt w:val="decimal"/>
      <w:lvlText w:val="%1."/>
      <w:lvlJc w:val="left"/>
      <w:pPr>
        <w:ind w:left="28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11B6B"/>
    <w:multiLevelType w:val="multilevel"/>
    <w:tmpl w:val="DF740476"/>
    <w:numStyleLink w:val="Styl2"/>
  </w:abstractNum>
  <w:abstractNum w:abstractNumId="37" w15:restartNumberingAfterBreak="0">
    <w:nsid w:val="52902DCD"/>
    <w:multiLevelType w:val="hybridMultilevel"/>
    <w:tmpl w:val="1BA27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D70980"/>
    <w:multiLevelType w:val="hybridMultilevel"/>
    <w:tmpl w:val="5B265DA8"/>
    <w:lvl w:ilvl="0" w:tplc="D51E5C9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DE74F5"/>
    <w:multiLevelType w:val="multilevel"/>
    <w:tmpl w:val="DF740476"/>
    <w:styleLink w:val="Styl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9EE53B0"/>
    <w:multiLevelType w:val="multilevel"/>
    <w:tmpl w:val="84C4D6E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inorHAnsi" w:hAnsiTheme="minorHAnsi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color w:val="auto"/>
      </w:rPr>
    </w:lvl>
  </w:abstractNum>
  <w:abstractNum w:abstractNumId="41" w15:restartNumberingAfterBreak="0">
    <w:nsid w:val="5A757F54"/>
    <w:multiLevelType w:val="hybridMultilevel"/>
    <w:tmpl w:val="77DCBB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BD5588"/>
    <w:multiLevelType w:val="hybridMultilevel"/>
    <w:tmpl w:val="48D45F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5E6BE1"/>
    <w:multiLevelType w:val="hybridMultilevel"/>
    <w:tmpl w:val="DF740476"/>
    <w:lvl w:ilvl="0" w:tplc="1E1C82C2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ECC06E0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5FAB73B9"/>
    <w:multiLevelType w:val="multilevel"/>
    <w:tmpl w:val="A5C04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6" w15:restartNumberingAfterBreak="0">
    <w:nsid w:val="63190B60"/>
    <w:multiLevelType w:val="multilevel"/>
    <w:tmpl w:val="12B2B5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2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3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6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6848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82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36" w:hanging="1800"/>
      </w:pPr>
      <w:rPr>
        <w:rFonts w:hint="default"/>
      </w:rPr>
    </w:lvl>
  </w:abstractNum>
  <w:abstractNum w:abstractNumId="47" w15:restartNumberingAfterBreak="0">
    <w:nsid w:val="641D744A"/>
    <w:multiLevelType w:val="hybridMultilevel"/>
    <w:tmpl w:val="FC8C4D60"/>
    <w:lvl w:ilvl="0" w:tplc="C3B4595E">
      <w:start w:val="1"/>
      <w:numFmt w:val="bullet"/>
      <w:pStyle w:val="Standardwylicz2"/>
      <w:lvlText w:val=""/>
      <w:lvlJc w:val="left"/>
      <w:pPr>
        <w:tabs>
          <w:tab w:val="num" w:pos="1418"/>
        </w:tabs>
        <w:ind w:left="1418" w:hanging="511"/>
      </w:pPr>
      <w:rPr>
        <w:rFonts w:ascii="Symbol" w:hAnsi="Symbol" w:cs="Symbol" w:hint="default"/>
        <w:color w:val="auto"/>
      </w:rPr>
    </w:lvl>
    <w:lvl w:ilvl="1" w:tplc="C28638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181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5A02D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BC0D6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9E0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1705A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2183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9C42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68C059ED"/>
    <w:multiLevelType w:val="singleLevel"/>
    <w:tmpl w:val="04150013"/>
    <w:lvl w:ilvl="0">
      <w:start w:val="1"/>
      <w:numFmt w:val="upperRoman"/>
      <w:pStyle w:val="Sty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9" w15:restartNumberingAfterBreak="0">
    <w:nsid w:val="68F26A53"/>
    <w:multiLevelType w:val="multilevel"/>
    <w:tmpl w:val="44D03758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10" w:hanging="1800"/>
      </w:pPr>
      <w:rPr>
        <w:rFonts w:hint="default"/>
      </w:rPr>
    </w:lvl>
  </w:abstractNum>
  <w:abstractNum w:abstractNumId="50" w15:restartNumberingAfterBreak="0">
    <w:nsid w:val="6AE17B1F"/>
    <w:multiLevelType w:val="hybridMultilevel"/>
    <w:tmpl w:val="2F8A4BB0"/>
    <w:lvl w:ilvl="0" w:tplc="12907D4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4A0E80"/>
    <w:multiLevelType w:val="hybridMultilevel"/>
    <w:tmpl w:val="4CAA73EE"/>
    <w:lvl w:ilvl="0" w:tplc="ECA4E9B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D343AB6"/>
    <w:multiLevelType w:val="hybridMultilevel"/>
    <w:tmpl w:val="23E2E03C"/>
    <w:lvl w:ilvl="0" w:tplc="E36C5626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3" w15:restartNumberingAfterBreak="0">
    <w:nsid w:val="6DE95B74"/>
    <w:multiLevelType w:val="multilevel"/>
    <w:tmpl w:val="0BAADCE4"/>
    <w:lvl w:ilvl="0">
      <w:start w:val="4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4" w15:restartNumberingAfterBreak="0">
    <w:nsid w:val="6FB54E18"/>
    <w:multiLevelType w:val="multilevel"/>
    <w:tmpl w:val="7C309F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5" w15:restartNumberingAfterBreak="0">
    <w:nsid w:val="751876E0"/>
    <w:multiLevelType w:val="hybridMultilevel"/>
    <w:tmpl w:val="1E6C92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6" w15:restartNumberingAfterBreak="0">
    <w:nsid w:val="75E11B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5E51648"/>
    <w:multiLevelType w:val="hybridMultilevel"/>
    <w:tmpl w:val="F320BEA0"/>
    <w:lvl w:ilvl="0" w:tplc="FFFFFFFF">
      <w:start w:val="1"/>
      <w:numFmt w:val="bullet"/>
      <w:pStyle w:val="Standardwylicz1"/>
      <w:lvlText w:val="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76DA5E29"/>
    <w:multiLevelType w:val="hybridMultilevel"/>
    <w:tmpl w:val="BDFE6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6C4477"/>
    <w:multiLevelType w:val="multilevel"/>
    <w:tmpl w:val="A00A242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60" w15:restartNumberingAfterBreak="0">
    <w:nsid w:val="77AF3FBB"/>
    <w:multiLevelType w:val="multilevel"/>
    <w:tmpl w:val="48BCB3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asciiTheme="minorHAnsi" w:hAnsiTheme="minorHAnsi" w:hint="default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9"/>
  </w:num>
  <w:num w:numId="2">
    <w:abstractNumId w:val="32"/>
  </w:num>
  <w:num w:numId="3">
    <w:abstractNumId w:val="46"/>
  </w:num>
  <w:num w:numId="4">
    <w:abstractNumId w:val="14"/>
  </w:num>
  <w:num w:numId="5">
    <w:abstractNumId w:val="24"/>
  </w:num>
  <w:num w:numId="6">
    <w:abstractNumId w:val="22"/>
  </w:num>
  <w:num w:numId="7">
    <w:abstractNumId w:val="26"/>
  </w:num>
  <w:num w:numId="8">
    <w:abstractNumId w:val="48"/>
  </w:num>
  <w:num w:numId="9">
    <w:abstractNumId w:val="15"/>
  </w:num>
  <w:num w:numId="10">
    <w:abstractNumId w:val="57"/>
  </w:num>
  <w:num w:numId="11">
    <w:abstractNumId w:val="47"/>
  </w:num>
  <w:num w:numId="12">
    <w:abstractNumId w:val="29"/>
  </w:num>
  <w:num w:numId="13">
    <w:abstractNumId w:val="25"/>
  </w:num>
  <w:num w:numId="14">
    <w:abstractNumId w:val="56"/>
  </w:num>
  <w:num w:numId="15">
    <w:abstractNumId w:val="49"/>
  </w:num>
  <w:num w:numId="16">
    <w:abstractNumId w:val="28"/>
  </w:num>
  <w:num w:numId="17">
    <w:abstractNumId w:val="50"/>
  </w:num>
  <w:num w:numId="18">
    <w:abstractNumId w:val="51"/>
  </w:num>
  <w:num w:numId="19">
    <w:abstractNumId w:val="41"/>
  </w:num>
  <w:num w:numId="20">
    <w:abstractNumId w:val="31"/>
  </w:num>
  <w:num w:numId="21">
    <w:abstractNumId w:val="43"/>
  </w:num>
  <w:num w:numId="22">
    <w:abstractNumId w:val="45"/>
  </w:num>
  <w:num w:numId="23">
    <w:abstractNumId w:val="17"/>
  </w:num>
  <w:num w:numId="24">
    <w:abstractNumId w:val="58"/>
  </w:num>
  <w:num w:numId="25">
    <w:abstractNumId w:val="34"/>
  </w:num>
  <w:num w:numId="26">
    <w:abstractNumId w:val="44"/>
  </w:num>
  <w:num w:numId="27">
    <w:abstractNumId w:val="5"/>
  </w:num>
  <w:num w:numId="28">
    <w:abstractNumId w:val="35"/>
  </w:num>
  <w:num w:numId="29">
    <w:abstractNumId w:val="42"/>
  </w:num>
  <w:num w:numId="30">
    <w:abstractNumId w:val="37"/>
  </w:num>
  <w:num w:numId="31">
    <w:abstractNumId w:val="2"/>
  </w:num>
  <w:num w:numId="32">
    <w:abstractNumId w:val="6"/>
  </w:num>
  <w:num w:numId="33">
    <w:abstractNumId w:val="55"/>
  </w:num>
  <w:num w:numId="34">
    <w:abstractNumId w:val="13"/>
  </w:num>
  <w:num w:numId="35">
    <w:abstractNumId w:val="40"/>
  </w:num>
  <w:num w:numId="36">
    <w:abstractNumId w:val="60"/>
  </w:num>
  <w:num w:numId="37">
    <w:abstractNumId w:val="10"/>
  </w:num>
  <w:num w:numId="38">
    <w:abstractNumId w:val="3"/>
  </w:num>
  <w:num w:numId="39">
    <w:abstractNumId w:val="38"/>
  </w:num>
  <w:num w:numId="40">
    <w:abstractNumId w:val="20"/>
  </w:num>
  <w:num w:numId="41">
    <w:abstractNumId w:val="39"/>
  </w:num>
  <w:num w:numId="42">
    <w:abstractNumId w:val="36"/>
  </w:num>
  <w:num w:numId="43">
    <w:abstractNumId w:val="1"/>
  </w:num>
  <w:num w:numId="44">
    <w:abstractNumId w:val="0"/>
  </w:num>
  <w:num w:numId="45">
    <w:abstractNumId w:val="23"/>
  </w:num>
  <w:num w:numId="46">
    <w:abstractNumId w:val="21"/>
  </w:num>
  <w:num w:numId="47">
    <w:abstractNumId w:val="33"/>
  </w:num>
  <w:num w:numId="48">
    <w:abstractNumId w:val="9"/>
  </w:num>
  <w:num w:numId="49">
    <w:abstractNumId w:val="27"/>
  </w:num>
  <w:num w:numId="50">
    <w:abstractNumId w:val="11"/>
  </w:num>
  <w:num w:numId="51">
    <w:abstractNumId w:val="18"/>
  </w:num>
  <w:num w:numId="52">
    <w:abstractNumId w:val="52"/>
  </w:num>
  <w:num w:numId="53">
    <w:abstractNumId w:val="54"/>
  </w:num>
  <w:num w:numId="54">
    <w:abstractNumId w:val="30"/>
  </w:num>
  <w:num w:numId="55">
    <w:abstractNumId w:val="4"/>
  </w:num>
  <w:num w:numId="56">
    <w:abstractNumId w:val="53"/>
  </w:num>
  <w:num w:numId="57">
    <w:abstractNumId w:val="7"/>
  </w:num>
  <w:num w:numId="58">
    <w:abstractNumId w:val="16"/>
  </w:num>
  <w:num w:numId="59">
    <w:abstractNumId w:val="12"/>
  </w:num>
  <w:num w:numId="60">
    <w:abstractNumId w:val="59"/>
  </w:num>
  <w:num w:numId="61">
    <w:abstractNumId w:val="8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removePersonalInformation/>
  <w:removeDateAndTime/>
  <w:revisionView w:formatting="0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C0"/>
    <w:rsid w:val="00002B68"/>
    <w:rsid w:val="00004EB8"/>
    <w:rsid w:val="00006F52"/>
    <w:rsid w:val="00011415"/>
    <w:rsid w:val="00013722"/>
    <w:rsid w:val="00015C18"/>
    <w:rsid w:val="00017072"/>
    <w:rsid w:val="00017CD4"/>
    <w:rsid w:val="00023BC9"/>
    <w:rsid w:val="00025A1C"/>
    <w:rsid w:val="00025CB7"/>
    <w:rsid w:val="0003257F"/>
    <w:rsid w:val="00032809"/>
    <w:rsid w:val="00034361"/>
    <w:rsid w:val="0003440E"/>
    <w:rsid w:val="0003625D"/>
    <w:rsid w:val="0003781E"/>
    <w:rsid w:val="00040991"/>
    <w:rsid w:val="00043261"/>
    <w:rsid w:val="00045AC0"/>
    <w:rsid w:val="00047558"/>
    <w:rsid w:val="00053680"/>
    <w:rsid w:val="00056C38"/>
    <w:rsid w:val="00056F62"/>
    <w:rsid w:val="000576BE"/>
    <w:rsid w:val="00061286"/>
    <w:rsid w:val="00062AEA"/>
    <w:rsid w:val="0006392A"/>
    <w:rsid w:val="000640A6"/>
    <w:rsid w:val="00064F88"/>
    <w:rsid w:val="0007038C"/>
    <w:rsid w:val="0007038F"/>
    <w:rsid w:val="0007046D"/>
    <w:rsid w:val="0007352B"/>
    <w:rsid w:val="00074437"/>
    <w:rsid w:val="000766AA"/>
    <w:rsid w:val="00077EE8"/>
    <w:rsid w:val="00080224"/>
    <w:rsid w:val="00080381"/>
    <w:rsid w:val="0008176D"/>
    <w:rsid w:val="00083EA7"/>
    <w:rsid w:val="0008470A"/>
    <w:rsid w:val="0008471B"/>
    <w:rsid w:val="00084B41"/>
    <w:rsid w:val="000861F3"/>
    <w:rsid w:val="00087583"/>
    <w:rsid w:val="00090562"/>
    <w:rsid w:val="00090FFB"/>
    <w:rsid w:val="000926B5"/>
    <w:rsid w:val="00094970"/>
    <w:rsid w:val="00094B95"/>
    <w:rsid w:val="000967FA"/>
    <w:rsid w:val="000A1F7E"/>
    <w:rsid w:val="000A5F38"/>
    <w:rsid w:val="000A6156"/>
    <w:rsid w:val="000B135C"/>
    <w:rsid w:val="000B3618"/>
    <w:rsid w:val="000B410F"/>
    <w:rsid w:val="000C0759"/>
    <w:rsid w:val="000C18BC"/>
    <w:rsid w:val="000C2224"/>
    <w:rsid w:val="000C362C"/>
    <w:rsid w:val="000C69CB"/>
    <w:rsid w:val="000D08C4"/>
    <w:rsid w:val="000D345D"/>
    <w:rsid w:val="000D48A6"/>
    <w:rsid w:val="000D76A9"/>
    <w:rsid w:val="000E1AB8"/>
    <w:rsid w:val="000E2490"/>
    <w:rsid w:val="000E313D"/>
    <w:rsid w:val="000E36C0"/>
    <w:rsid w:val="000E3D42"/>
    <w:rsid w:val="000F2C9B"/>
    <w:rsid w:val="000F3C06"/>
    <w:rsid w:val="000F63B8"/>
    <w:rsid w:val="000F69E8"/>
    <w:rsid w:val="00102282"/>
    <w:rsid w:val="001049A6"/>
    <w:rsid w:val="001113BD"/>
    <w:rsid w:val="00112750"/>
    <w:rsid w:val="00113110"/>
    <w:rsid w:val="001152A0"/>
    <w:rsid w:val="00115A38"/>
    <w:rsid w:val="001163B6"/>
    <w:rsid w:val="00116AB3"/>
    <w:rsid w:val="001176E8"/>
    <w:rsid w:val="0011785B"/>
    <w:rsid w:val="0012076C"/>
    <w:rsid w:val="001239D3"/>
    <w:rsid w:val="00124190"/>
    <w:rsid w:val="001325C5"/>
    <w:rsid w:val="00135B4E"/>
    <w:rsid w:val="00136BCC"/>
    <w:rsid w:val="001370C0"/>
    <w:rsid w:val="00137C43"/>
    <w:rsid w:val="00137EB7"/>
    <w:rsid w:val="00140A1E"/>
    <w:rsid w:val="001455A1"/>
    <w:rsid w:val="00147A2C"/>
    <w:rsid w:val="0015277D"/>
    <w:rsid w:val="00152988"/>
    <w:rsid w:val="0016031D"/>
    <w:rsid w:val="001613A2"/>
    <w:rsid w:val="00163CB7"/>
    <w:rsid w:val="00166452"/>
    <w:rsid w:val="001677D6"/>
    <w:rsid w:val="0017028E"/>
    <w:rsid w:val="0017242A"/>
    <w:rsid w:val="00172EF1"/>
    <w:rsid w:val="0017358A"/>
    <w:rsid w:val="00174197"/>
    <w:rsid w:val="001743BB"/>
    <w:rsid w:val="001749E6"/>
    <w:rsid w:val="00174D87"/>
    <w:rsid w:val="00175901"/>
    <w:rsid w:val="00181069"/>
    <w:rsid w:val="0018126A"/>
    <w:rsid w:val="00181469"/>
    <w:rsid w:val="00183C06"/>
    <w:rsid w:val="00185C43"/>
    <w:rsid w:val="001868F3"/>
    <w:rsid w:val="00186B48"/>
    <w:rsid w:val="00191E77"/>
    <w:rsid w:val="00191F74"/>
    <w:rsid w:val="001929A4"/>
    <w:rsid w:val="001951D1"/>
    <w:rsid w:val="00196F84"/>
    <w:rsid w:val="001A1221"/>
    <w:rsid w:val="001A27B3"/>
    <w:rsid w:val="001A383B"/>
    <w:rsid w:val="001A5857"/>
    <w:rsid w:val="001A73AC"/>
    <w:rsid w:val="001B3216"/>
    <w:rsid w:val="001C2238"/>
    <w:rsid w:val="001C4729"/>
    <w:rsid w:val="001C5F06"/>
    <w:rsid w:val="001C6B89"/>
    <w:rsid w:val="001D310F"/>
    <w:rsid w:val="001D6103"/>
    <w:rsid w:val="001D62D3"/>
    <w:rsid w:val="001D6AD3"/>
    <w:rsid w:val="001E2F05"/>
    <w:rsid w:val="001E3266"/>
    <w:rsid w:val="001F0148"/>
    <w:rsid w:val="001F1019"/>
    <w:rsid w:val="001F4CF3"/>
    <w:rsid w:val="001F5C99"/>
    <w:rsid w:val="001F6B4C"/>
    <w:rsid w:val="001F7654"/>
    <w:rsid w:val="00206158"/>
    <w:rsid w:val="00207FF6"/>
    <w:rsid w:val="00210EE9"/>
    <w:rsid w:val="0021178C"/>
    <w:rsid w:val="002121D8"/>
    <w:rsid w:val="00215B0A"/>
    <w:rsid w:val="002200C2"/>
    <w:rsid w:val="00231D3A"/>
    <w:rsid w:val="0023271C"/>
    <w:rsid w:val="00232F1E"/>
    <w:rsid w:val="00233136"/>
    <w:rsid w:val="00233C5B"/>
    <w:rsid w:val="00234CED"/>
    <w:rsid w:val="002352B3"/>
    <w:rsid w:val="0023586F"/>
    <w:rsid w:val="00235D5D"/>
    <w:rsid w:val="00236A50"/>
    <w:rsid w:val="00242128"/>
    <w:rsid w:val="0024318E"/>
    <w:rsid w:val="002479EF"/>
    <w:rsid w:val="0025002A"/>
    <w:rsid w:val="002535C4"/>
    <w:rsid w:val="00254036"/>
    <w:rsid w:val="002572EA"/>
    <w:rsid w:val="0026561D"/>
    <w:rsid w:val="0026696A"/>
    <w:rsid w:val="00267693"/>
    <w:rsid w:val="00273092"/>
    <w:rsid w:val="002754EF"/>
    <w:rsid w:val="00275830"/>
    <w:rsid w:val="002848FC"/>
    <w:rsid w:val="002901E9"/>
    <w:rsid w:val="00291352"/>
    <w:rsid w:val="002913A4"/>
    <w:rsid w:val="00293044"/>
    <w:rsid w:val="002930C2"/>
    <w:rsid w:val="002938EB"/>
    <w:rsid w:val="0029449D"/>
    <w:rsid w:val="00297A82"/>
    <w:rsid w:val="00297D71"/>
    <w:rsid w:val="00297F36"/>
    <w:rsid w:val="002A062D"/>
    <w:rsid w:val="002A065B"/>
    <w:rsid w:val="002A0838"/>
    <w:rsid w:val="002A3303"/>
    <w:rsid w:val="002A3CC7"/>
    <w:rsid w:val="002B00D4"/>
    <w:rsid w:val="002B02D1"/>
    <w:rsid w:val="002B10AF"/>
    <w:rsid w:val="002B1532"/>
    <w:rsid w:val="002B5DE8"/>
    <w:rsid w:val="002C07FF"/>
    <w:rsid w:val="002C18B1"/>
    <w:rsid w:val="002C2736"/>
    <w:rsid w:val="002C27A2"/>
    <w:rsid w:val="002C2B38"/>
    <w:rsid w:val="002D689B"/>
    <w:rsid w:val="002D74B8"/>
    <w:rsid w:val="002E0543"/>
    <w:rsid w:val="002E153D"/>
    <w:rsid w:val="002E769E"/>
    <w:rsid w:val="002F05C0"/>
    <w:rsid w:val="002F0D1E"/>
    <w:rsid w:val="002F0E67"/>
    <w:rsid w:val="002F2EEB"/>
    <w:rsid w:val="002F3083"/>
    <w:rsid w:val="002F3370"/>
    <w:rsid w:val="002F374C"/>
    <w:rsid w:val="002F47F6"/>
    <w:rsid w:val="002F4E72"/>
    <w:rsid w:val="002F4FDC"/>
    <w:rsid w:val="002F7F8D"/>
    <w:rsid w:val="003148A7"/>
    <w:rsid w:val="00315A9D"/>
    <w:rsid w:val="003177E3"/>
    <w:rsid w:val="0032092F"/>
    <w:rsid w:val="00325C41"/>
    <w:rsid w:val="003266BC"/>
    <w:rsid w:val="00326C32"/>
    <w:rsid w:val="00326D55"/>
    <w:rsid w:val="0032732A"/>
    <w:rsid w:val="00327F56"/>
    <w:rsid w:val="00330A8D"/>
    <w:rsid w:val="003327FF"/>
    <w:rsid w:val="00337AAD"/>
    <w:rsid w:val="003422DE"/>
    <w:rsid w:val="003424FF"/>
    <w:rsid w:val="003440D7"/>
    <w:rsid w:val="003461FC"/>
    <w:rsid w:val="00347F28"/>
    <w:rsid w:val="00350502"/>
    <w:rsid w:val="003527BB"/>
    <w:rsid w:val="00353C85"/>
    <w:rsid w:val="00354BFF"/>
    <w:rsid w:val="0035534B"/>
    <w:rsid w:val="0035715A"/>
    <w:rsid w:val="003619F8"/>
    <w:rsid w:val="0036351C"/>
    <w:rsid w:val="0036560A"/>
    <w:rsid w:val="0036670B"/>
    <w:rsid w:val="00367F17"/>
    <w:rsid w:val="00372850"/>
    <w:rsid w:val="00374876"/>
    <w:rsid w:val="0037567E"/>
    <w:rsid w:val="00380AD0"/>
    <w:rsid w:val="0038274C"/>
    <w:rsid w:val="00382ADB"/>
    <w:rsid w:val="00384A8F"/>
    <w:rsid w:val="00385F6E"/>
    <w:rsid w:val="0038627D"/>
    <w:rsid w:val="00387E8F"/>
    <w:rsid w:val="00390BF6"/>
    <w:rsid w:val="003922D4"/>
    <w:rsid w:val="00394BC1"/>
    <w:rsid w:val="00396BA3"/>
    <w:rsid w:val="00397AE7"/>
    <w:rsid w:val="003A06E4"/>
    <w:rsid w:val="003A0C1F"/>
    <w:rsid w:val="003A2F1E"/>
    <w:rsid w:val="003A49BD"/>
    <w:rsid w:val="003B45B3"/>
    <w:rsid w:val="003C491F"/>
    <w:rsid w:val="003C57A4"/>
    <w:rsid w:val="003D1661"/>
    <w:rsid w:val="003D2772"/>
    <w:rsid w:val="003D3C57"/>
    <w:rsid w:val="003D6508"/>
    <w:rsid w:val="003E0A0B"/>
    <w:rsid w:val="003E20D9"/>
    <w:rsid w:val="003E495F"/>
    <w:rsid w:val="003E658C"/>
    <w:rsid w:val="003E691F"/>
    <w:rsid w:val="003E7511"/>
    <w:rsid w:val="003F27B1"/>
    <w:rsid w:val="003F2844"/>
    <w:rsid w:val="003F4265"/>
    <w:rsid w:val="003F43C1"/>
    <w:rsid w:val="0040032E"/>
    <w:rsid w:val="004006AC"/>
    <w:rsid w:val="00402BEA"/>
    <w:rsid w:val="00403A07"/>
    <w:rsid w:val="00405BD8"/>
    <w:rsid w:val="00406012"/>
    <w:rsid w:val="004104F3"/>
    <w:rsid w:val="00410882"/>
    <w:rsid w:val="00410EB1"/>
    <w:rsid w:val="00416300"/>
    <w:rsid w:val="004179EC"/>
    <w:rsid w:val="00420F9A"/>
    <w:rsid w:val="004253AE"/>
    <w:rsid w:val="00431B17"/>
    <w:rsid w:val="004323E4"/>
    <w:rsid w:val="00432D4E"/>
    <w:rsid w:val="00435D9D"/>
    <w:rsid w:val="00440111"/>
    <w:rsid w:val="00442947"/>
    <w:rsid w:val="00443B75"/>
    <w:rsid w:val="0044511B"/>
    <w:rsid w:val="00447154"/>
    <w:rsid w:val="00447F6F"/>
    <w:rsid w:val="0045215C"/>
    <w:rsid w:val="00452A3B"/>
    <w:rsid w:val="00453243"/>
    <w:rsid w:val="00461B6F"/>
    <w:rsid w:val="00461B9F"/>
    <w:rsid w:val="004632E6"/>
    <w:rsid w:val="00464295"/>
    <w:rsid w:val="004647F0"/>
    <w:rsid w:val="0047168B"/>
    <w:rsid w:val="00472CDE"/>
    <w:rsid w:val="00477BCD"/>
    <w:rsid w:val="00480D31"/>
    <w:rsid w:val="00482D10"/>
    <w:rsid w:val="004834C9"/>
    <w:rsid w:val="00486E6E"/>
    <w:rsid w:val="00491D57"/>
    <w:rsid w:val="00497E57"/>
    <w:rsid w:val="004A19E0"/>
    <w:rsid w:val="004A1CED"/>
    <w:rsid w:val="004A2D2C"/>
    <w:rsid w:val="004A2D4A"/>
    <w:rsid w:val="004A46A3"/>
    <w:rsid w:val="004B1808"/>
    <w:rsid w:val="004B2D21"/>
    <w:rsid w:val="004B37B9"/>
    <w:rsid w:val="004B3A48"/>
    <w:rsid w:val="004B409A"/>
    <w:rsid w:val="004B4CED"/>
    <w:rsid w:val="004B7711"/>
    <w:rsid w:val="004C09EA"/>
    <w:rsid w:val="004C10D6"/>
    <w:rsid w:val="004C21AA"/>
    <w:rsid w:val="004C7D57"/>
    <w:rsid w:val="004D2D12"/>
    <w:rsid w:val="004D33AE"/>
    <w:rsid w:val="004D3F87"/>
    <w:rsid w:val="004D47CE"/>
    <w:rsid w:val="004D4E33"/>
    <w:rsid w:val="004D53EC"/>
    <w:rsid w:val="004D5A8D"/>
    <w:rsid w:val="004D5F3E"/>
    <w:rsid w:val="004D6ADC"/>
    <w:rsid w:val="004E12A8"/>
    <w:rsid w:val="004E3442"/>
    <w:rsid w:val="004E3CC2"/>
    <w:rsid w:val="004E47BE"/>
    <w:rsid w:val="004F08C0"/>
    <w:rsid w:val="004F18B2"/>
    <w:rsid w:val="004F5130"/>
    <w:rsid w:val="00501087"/>
    <w:rsid w:val="005013DB"/>
    <w:rsid w:val="00502734"/>
    <w:rsid w:val="00503027"/>
    <w:rsid w:val="005048B6"/>
    <w:rsid w:val="005051AD"/>
    <w:rsid w:val="00515EEC"/>
    <w:rsid w:val="00517D17"/>
    <w:rsid w:val="00522BA5"/>
    <w:rsid w:val="0052677A"/>
    <w:rsid w:val="00526E8A"/>
    <w:rsid w:val="005301DF"/>
    <w:rsid w:val="005308C0"/>
    <w:rsid w:val="00530F6B"/>
    <w:rsid w:val="005316D6"/>
    <w:rsid w:val="00532EA3"/>
    <w:rsid w:val="0053385E"/>
    <w:rsid w:val="00553595"/>
    <w:rsid w:val="005578F8"/>
    <w:rsid w:val="005615D1"/>
    <w:rsid w:val="0056452F"/>
    <w:rsid w:val="00565BF6"/>
    <w:rsid w:val="00565D9F"/>
    <w:rsid w:val="00566147"/>
    <w:rsid w:val="00570940"/>
    <w:rsid w:val="005709CC"/>
    <w:rsid w:val="00571045"/>
    <w:rsid w:val="00574FC1"/>
    <w:rsid w:val="005813BA"/>
    <w:rsid w:val="00583573"/>
    <w:rsid w:val="0058546E"/>
    <w:rsid w:val="005867C6"/>
    <w:rsid w:val="00587800"/>
    <w:rsid w:val="0059010B"/>
    <w:rsid w:val="00590A1B"/>
    <w:rsid w:val="0059266B"/>
    <w:rsid w:val="00594779"/>
    <w:rsid w:val="00594C60"/>
    <w:rsid w:val="00595F38"/>
    <w:rsid w:val="0059665A"/>
    <w:rsid w:val="0059719C"/>
    <w:rsid w:val="00597B33"/>
    <w:rsid w:val="005A1959"/>
    <w:rsid w:val="005A22C3"/>
    <w:rsid w:val="005A2B53"/>
    <w:rsid w:val="005A4315"/>
    <w:rsid w:val="005A54A9"/>
    <w:rsid w:val="005A5F37"/>
    <w:rsid w:val="005A65DD"/>
    <w:rsid w:val="005A7886"/>
    <w:rsid w:val="005A7A54"/>
    <w:rsid w:val="005B0DC7"/>
    <w:rsid w:val="005B3B4C"/>
    <w:rsid w:val="005B76B3"/>
    <w:rsid w:val="005C06D1"/>
    <w:rsid w:val="005C0726"/>
    <w:rsid w:val="005C29FA"/>
    <w:rsid w:val="005C2CE5"/>
    <w:rsid w:val="005C53BA"/>
    <w:rsid w:val="005C63A3"/>
    <w:rsid w:val="005C6792"/>
    <w:rsid w:val="005C6896"/>
    <w:rsid w:val="005D1997"/>
    <w:rsid w:val="005D2CC9"/>
    <w:rsid w:val="005D64DC"/>
    <w:rsid w:val="005D6D45"/>
    <w:rsid w:val="005D7B02"/>
    <w:rsid w:val="005E23E9"/>
    <w:rsid w:val="005E5397"/>
    <w:rsid w:val="005E766F"/>
    <w:rsid w:val="005F7561"/>
    <w:rsid w:val="006017BA"/>
    <w:rsid w:val="00601AD1"/>
    <w:rsid w:val="00601F99"/>
    <w:rsid w:val="0060342D"/>
    <w:rsid w:val="00605A7C"/>
    <w:rsid w:val="00607127"/>
    <w:rsid w:val="00607A0E"/>
    <w:rsid w:val="00607A66"/>
    <w:rsid w:val="00610572"/>
    <w:rsid w:val="00613F91"/>
    <w:rsid w:val="006152F2"/>
    <w:rsid w:val="00617A54"/>
    <w:rsid w:val="00627109"/>
    <w:rsid w:val="00631CBF"/>
    <w:rsid w:val="0063546C"/>
    <w:rsid w:val="006371B4"/>
    <w:rsid w:val="0063782F"/>
    <w:rsid w:val="0064632F"/>
    <w:rsid w:val="00646D26"/>
    <w:rsid w:val="00647CBE"/>
    <w:rsid w:val="00651CA4"/>
    <w:rsid w:val="00652327"/>
    <w:rsid w:val="00657389"/>
    <w:rsid w:val="006600F7"/>
    <w:rsid w:val="00660299"/>
    <w:rsid w:val="006632A3"/>
    <w:rsid w:val="00664BA1"/>
    <w:rsid w:val="006650E8"/>
    <w:rsid w:val="00666C29"/>
    <w:rsid w:val="00667832"/>
    <w:rsid w:val="006678EB"/>
    <w:rsid w:val="00673EFC"/>
    <w:rsid w:val="00676A2E"/>
    <w:rsid w:val="00676B97"/>
    <w:rsid w:val="006838A1"/>
    <w:rsid w:val="00684294"/>
    <w:rsid w:val="00685E36"/>
    <w:rsid w:val="00686A83"/>
    <w:rsid w:val="00687EBE"/>
    <w:rsid w:val="00690B9D"/>
    <w:rsid w:val="0069621C"/>
    <w:rsid w:val="00697405"/>
    <w:rsid w:val="006976D8"/>
    <w:rsid w:val="006A114E"/>
    <w:rsid w:val="006A2FEA"/>
    <w:rsid w:val="006A335A"/>
    <w:rsid w:val="006A6B22"/>
    <w:rsid w:val="006A7FEF"/>
    <w:rsid w:val="006B0EE9"/>
    <w:rsid w:val="006B2BA2"/>
    <w:rsid w:val="006B31CD"/>
    <w:rsid w:val="006C0040"/>
    <w:rsid w:val="006C319A"/>
    <w:rsid w:val="006C62AA"/>
    <w:rsid w:val="006D572F"/>
    <w:rsid w:val="006D5ACB"/>
    <w:rsid w:val="006D6978"/>
    <w:rsid w:val="006D6D38"/>
    <w:rsid w:val="006D72CF"/>
    <w:rsid w:val="006D7373"/>
    <w:rsid w:val="006E2589"/>
    <w:rsid w:val="006E5C28"/>
    <w:rsid w:val="006E77C3"/>
    <w:rsid w:val="006F0006"/>
    <w:rsid w:val="006F096B"/>
    <w:rsid w:val="006F17F6"/>
    <w:rsid w:val="006F3844"/>
    <w:rsid w:val="006F58D1"/>
    <w:rsid w:val="006F7A18"/>
    <w:rsid w:val="007032AD"/>
    <w:rsid w:val="00705FC7"/>
    <w:rsid w:val="00712143"/>
    <w:rsid w:val="007129AF"/>
    <w:rsid w:val="00715884"/>
    <w:rsid w:val="007218DF"/>
    <w:rsid w:val="00721FF1"/>
    <w:rsid w:val="00723258"/>
    <w:rsid w:val="00724066"/>
    <w:rsid w:val="007267AA"/>
    <w:rsid w:val="0072685B"/>
    <w:rsid w:val="0072724B"/>
    <w:rsid w:val="00727780"/>
    <w:rsid w:val="00727EDB"/>
    <w:rsid w:val="007313B6"/>
    <w:rsid w:val="00732B0E"/>
    <w:rsid w:val="00735FF4"/>
    <w:rsid w:val="007412B0"/>
    <w:rsid w:val="00742FCF"/>
    <w:rsid w:val="0074397C"/>
    <w:rsid w:val="00743AA6"/>
    <w:rsid w:val="007506DC"/>
    <w:rsid w:val="0075078A"/>
    <w:rsid w:val="007537A4"/>
    <w:rsid w:val="00755124"/>
    <w:rsid w:val="0075572D"/>
    <w:rsid w:val="0075574F"/>
    <w:rsid w:val="00757BF4"/>
    <w:rsid w:val="00760553"/>
    <w:rsid w:val="00764CB6"/>
    <w:rsid w:val="00765486"/>
    <w:rsid w:val="00765747"/>
    <w:rsid w:val="00766808"/>
    <w:rsid w:val="0076741A"/>
    <w:rsid w:val="00771BB2"/>
    <w:rsid w:val="007729B5"/>
    <w:rsid w:val="0077327A"/>
    <w:rsid w:val="007754C0"/>
    <w:rsid w:val="007766E8"/>
    <w:rsid w:val="00777BBC"/>
    <w:rsid w:val="00777E88"/>
    <w:rsid w:val="00781763"/>
    <w:rsid w:val="00782D4B"/>
    <w:rsid w:val="00786333"/>
    <w:rsid w:val="007954EC"/>
    <w:rsid w:val="007A09A9"/>
    <w:rsid w:val="007A1B33"/>
    <w:rsid w:val="007A278A"/>
    <w:rsid w:val="007A41D2"/>
    <w:rsid w:val="007A5B51"/>
    <w:rsid w:val="007A64EF"/>
    <w:rsid w:val="007A6BD1"/>
    <w:rsid w:val="007A7109"/>
    <w:rsid w:val="007A71A2"/>
    <w:rsid w:val="007A76EB"/>
    <w:rsid w:val="007B1357"/>
    <w:rsid w:val="007B60E9"/>
    <w:rsid w:val="007C2C73"/>
    <w:rsid w:val="007C37B3"/>
    <w:rsid w:val="007C44FF"/>
    <w:rsid w:val="007C466E"/>
    <w:rsid w:val="007C5B64"/>
    <w:rsid w:val="007C7631"/>
    <w:rsid w:val="007D336A"/>
    <w:rsid w:val="007D5735"/>
    <w:rsid w:val="007D5C9A"/>
    <w:rsid w:val="007D736E"/>
    <w:rsid w:val="007E0CF2"/>
    <w:rsid w:val="007E509F"/>
    <w:rsid w:val="007E6468"/>
    <w:rsid w:val="007E71B6"/>
    <w:rsid w:val="007F00C1"/>
    <w:rsid w:val="007F1A73"/>
    <w:rsid w:val="007F258E"/>
    <w:rsid w:val="007F3242"/>
    <w:rsid w:val="007F3ABD"/>
    <w:rsid w:val="007F4131"/>
    <w:rsid w:val="007F4AB2"/>
    <w:rsid w:val="00805D3D"/>
    <w:rsid w:val="00811602"/>
    <w:rsid w:val="00812A30"/>
    <w:rsid w:val="00820772"/>
    <w:rsid w:val="00821D69"/>
    <w:rsid w:val="008225E1"/>
    <w:rsid w:val="008227BF"/>
    <w:rsid w:val="00822B8E"/>
    <w:rsid w:val="00824084"/>
    <w:rsid w:val="00824B40"/>
    <w:rsid w:val="008272C3"/>
    <w:rsid w:val="008272F8"/>
    <w:rsid w:val="0083193C"/>
    <w:rsid w:val="0083349C"/>
    <w:rsid w:val="008342F3"/>
    <w:rsid w:val="008355FF"/>
    <w:rsid w:val="00836EB9"/>
    <w:rsid w:val="00837BB8"/>
    <w:rsid w:val="00841702"/>
    <w:rsid w:val="008424E6"/>
    <w:rsid w:val="00846285"/>
    <w:rsid w:val="00852749"/>
    <w:rsid w:val="008540CD"/>
    <w:rsid w:val="00856984"/>
    <w:rsid w:val="00862036"/>
    <w:rsid w:val="00862161"/>
    <w:rsid w:val="008631AA"/>
    <w:rsid w:val="00866B87"/>
    <w:rsid w:val="00866C3A"/>
    <w:rsid w:val="00867F91"/>
    <w:rsid w:val="00870BFA"/>
    <w:rsid w:val="008710AE"/>
    <w:rsid w:val="0087684B"/>
    <w:rsid w:val="00876AC1"/>
    <w:rsid w:val="00884C72"/>
    <w:rsid w:val="008875E2"/>
    <w:rsid w:val="00893D02"/>
    <w:rsid w:val="008949AD"/>
    <w:rsid w:val="008A0D90"/>
    <w:rsid w:val="008A29DE"/>
    <w:rsid w:val="008A693A"/>
    <w:rsid w:val="008B2BC6"/>
    <w:rsid w:val="008B3DFD"/>
    <w:rsid w:val="008B65D8"/>
    <w:rsid w:val="008B72CC"/>
    <w:rsid w:val="008B77D1"/>
    <w:rsid w:val="008C2335"/>
    <w:rsid w:val="008C29A6"/>
    <w:rsid w:val="008C3097"/>
    <w:rsid w:val="008C314F"/>
    <w:rsid w:val="008C5640"/>
    <w:rsid w:val="008C5ECF"/>
    <w:rsid w:val="008C7548"/>
    <w:rsid w:val="008D7A46"/>
    <w:rsid w:val="008D7A4F"/>
    <w:rsid w:val="008E5B30"/>
    <w:rsid w:val="008E61BE"/>
    <w:rsid w:val="008E7C3B"/>
    <w:rsid w:val="008F0933"/>
    <w:rsid w:val="008F1B47"/>
    <w:rsid w:val="008F336B"/>
    <w:rsid w:val="008F3388"/>
    <w:rsid w:val="008F5F73"/>
    <w:rsid w:val="008F6207"/>
    <w:rsid w:val="00900701"/>
    <w:rsid w:val="00900DA7"/>
    <w:rsid w:val="009026DC"/>
    <w:rsid w:val="00906015"/>
    <w:rsid w:val="0090601A"/>
    <w:rsid w:val="00910EBF"/>
    <w:rsid w:val="009115DC"/>
    <w:rsid w:val="00913942"/>
    <w:rsid w:val="0091539F"/>
    <w:rsid w:val="0091644D"/>
    <w:rsid w:val="00917BF7"/>
    <w:rsid w:val="009230A2"/>
    <w:rsid w:val="00927254"/>
    <w:rsid w:val="009274DB"/>
    <w:rsid w:val="00932E02"/>
    <w:rsid w:val="00934B45"/>
    <w:rsid w:val="00937446"/>
    <w:rsid w:val="0093744F"/>
    <w:rsid w:val="009408BA"/>
    <w:rsid w:val="00941749"/>
    <w:rsid w:val="009418C1"/>
    <w:rsid w:val="009423A5"/>
    <w:rsid w:val="00944FB1"/>
    <w:rsid w:val="00950DB2"/>
    <w:rsid w:val="00951379"/>
    <w:rsid w:val="00952075"/>
    <w:rsid w:val="009567AA"/>
    <w:rsid w:val="00957FF2"/>
    <w:rsid w:val="00960122"/>
    <w:rsid w:val="009614D4"/>
    <w:rsid w:val="00961CA8"/>
    <w:rsid w:val="0096439D"/>
    <w:rsid w:val="0096507C"/>
    <w:rsid w:val="0097028C"/>
    <w:rsid w:val="00972739"/>
    <w:rsid w:val="00973BA0"/>
    <w:rsid w:val="0097527C"/>
    <w:rsid w:val="00975FAC"/>
    <w:rsid w:val="00976726"/>
    <w:rsid w:val="0097712B"/>
    <w:rsid w:val="009801CE"/>
    <w:rsid w:val="00981F34"/>
    <w:rsid w:val="00985D3C"/>
    <w:rsid w:val="00986E5A"/>
    <w:rsid w:val="00992365"/>
    <w:rsid w:val="00994C4E"/>
    <w:rsid w:val="00994D2E"/>
    <w:rsid w:val="00996041"/>
    <w:rsid w:val="009A1C19"/>
    <w:rsid w:val="009A3320"/>
    <w:rsid w:val="009A4490"/>
    <w:rsid w:val="009A63ED"/>
    <w:rsid w:val="009A6A0C"/>
    <w:rsid w:val="009B28DE"/>
    <w:rsid w:val="009B2A58"/>
    <w:rsid w:val="009B3DDB"/>
    <w:rsid w:val="009B4649"/>
    <w:rsid w:val="009B7ECF"/>
    <w:rsid w:val="009C2304"/>
    <w:rsid w:val="009C281E"/>
    <w:rsid w:val="009C5CFE"/>
    <w:rsid w:val="009C781B"/>
    <w:rsid w:val="009D26BF"/>
    <w:rsid w:val="009D3175"/>
    <w:rsid w:val="009D3AC3"/>
    <w:rsid w:val="009D3E99"/>
    <w:rsid w:val="009D6405"/>
    <w:rsid w:val="009D7271"/>
    <w:rsid w:val="009D7B03"/>
    <w:rsid w:val="009E4B00"/>
    <w:rsid w:val="009E64B0"/>
    <w:rsid w:val="009F4E95"/>
    <w:rsid w:val="009F67CB"/>
    <w:rsid w:val="009F6C6A"/>
    <w:rsid w:val="00A0043A"/>
    <w:rsid w:val="00A02333"/>
    <w:rsid w:val="00A06134"/>
    <w:rsid w:val="00A13069"/>
    <w:rsid w:val="00A1387B"/>
    <w:rsid w:val="00A14ABF"/>
    <w:rsid w:val="00A211DB"/>
    <w:rsid w:val="00A2120F"/>
    <w:rsid w:val="00A23A17"/>
    <w:rsid w:val="00A2536F"/>
    <w:rsid w:val="00A31C25"/>
    <w:rsid w:val="00A32196"/>
    <w:rsid w:val="00A34C85"/>
    <w:rsid w:val="00A36AC7"/>
    <w:rsid w:val="00A36C4A"/>
    <w:rsid w:val="00A379AD"/>
    <w:rsid w:val="00A401C3"/>
    <w:rsid w:val="00A418C2"/>
    <w:rsid w:val="00A43824"/>
    <w:rsid w:val="00A45F24"/>
    <w:rsid w:val="00A45FC2"/>
    <w:rsid w:val="00A467D7"/>
    <w:rsid w:val="00A5252B"/>
    <w:rsid w:val="00A529DF"/>
    <w:rsid w:val="00A53D9E"/>
    <w:rsid w:val="00A5584C"/>
    <w:rsid w:val="00A55FE3"/>
    <w:rsid w:val="00A57E3E"/>
    <w:rsid w:val="00A63F6D"/>
    <w:rsid w:val="00A64652"/>
    <w:rsid w:val="00A6485D"/>
    <w:rsid w:val="00A65C1C"/>
    <w:rsid w:val="00A66943"/>
    <w:rsid w:val="00A6712C"/>
    <w:rsid w:val="00A712E8"/>
    <w:rsid w:val="00A72068"/>
    <w:rsid w:val="00A72FB0"/>
    <w:rsid w:val="00A807A4"/>
    <w:rsid w:val="00A81048"/>
    <w:rsid w:val="00A842EC"/>
    <w:rsid w:val="00A84416"/>
    <w:rsid w:val="00A91A85"/>
    <w:rsid w:val="00A91AFF"/>
    <w:rsid w:val="00A93743"/>
    <w:rsid w:val="00A93F2E"/>
    <w:rsid w:val="00A95E15"/>
    <w:rsid w:val="00A96176"/>
    <w:rsid w:val="00A969C5"/>
    <w:rsid w:val="00AA19F3"/>
    <w:rsid w:val="00AA59B0"/>
    <w:rsid w:val="00AA6613"/>
    <w:rsid w:val="00AA69E8"/>
    <w:rsid w:val="00AA6D8C"/>
    <w:rsid w:val="00AB34AD"/>
    <w:rsid w:val="00AB3A7C"/>
    <w:rsid w:val="00AB54E0"/>
    <w:rsid w:val="00AB5B13"/>
    <w:rsid w:val="00AC0C64"/>
    <w:rsid w:val="00AC3392"/>
    <w:rsid w:val="00AC501C"/>
    <w:rsid w:val="00AC5720"/>
    <w:rsid w:val="00AC5CB1"/>
    <w:rsid w:val="00AC61D3"/>
    <w:rsid w:val="00AC7453"/>
    <w:rsid w:val="00AD2A27"/>
    <w:rsid w:val="00AD2E60"/>
    <w:rsid w:val="00AD38A7"/>
    <w:rsid w:val="00AD5775"/>
    <w:rsid w:val="00AD78A7"/>
    <w:rsid w:val="00AE04FE"/>
    <w:rsid w:val="00AE0C62"/>
    <w:rsid w:val="00AE1210"/>
    <w:rsid w:val="00AE5EB7"/>
    <w:rsid w:val="00AF0012"/>
    <w:rsid w:val="00AF624B"/>
    <w:rsid w:val="00AF68F6"/>
    <w:rsid w:val="00AF6C9D"/>
    <w:rsid w:val="00AF784B"/>
    <w:rsid w:val="00B00360"/>
    <w:rsid w:val="00B019D5"/>
    <w:rsid w:val="00B06871"/>
    <w:rsid w:val="00B10282"/>
    <w:rsid w:val="00B118AF"/>
    <w:rsid w:val="00B11AD0"/>
    <w:rsid w:val="00B12783"/>
    <w:rsid w:val="00B12EE4"/>
    <w:rsid w:val="00B12FC9"/>
    <w:rsid w:val="00B1350E"/>
    <w:rsid w:val="00B1407E"/>
    <w:rsid w:val="00B164DD"/>
    <w:rsid w:val="00B20B0C"/>
    <w:rsid w:val="00B2195E"/>
    <w:rsid w:val="00B23AF3"/>
    <w:rsid w:val="00B2485F"/>
    <w:rsid w:val="00B24EB5"/>
    <w:rsid w:val="00B25DC2"/>
    <w:rsid w:val="00B26AE7"/>
    <w:rsid w:val="00B27AE5"/>
    <w:rsid w:val="00B325A7"/>
    <w:rsid w:val="00B32DEE"/>
    <w:rsid w:val="00B33243"/>
    <w:rsid w:val="00B33887"/>
    <w:rsid w:val="00B344CF"/>
    <w:rsid w:val="00B347A8"/>
    <w:rsid w:val="00B3647B"/>
    <w:rsid w:val="00B43871"/>
    <w:rsid w:val="00B4548A"/>
    <w:rsid w:val="00B51A53"/>
    <w:rsid w:val="00B53765"/>
    <w:rsid w:val="00B53C84"/>
    <w:rsid w:val="00B553CC"/>
    <w:rsid w:val="00B5542D"/>
    <w:rsid w:val="00B5549C"/>
    <w:rsid w:val="00B57451"/>
    <w:rsid w:val="00B608A5"/>
    <w:rsid w:val="00B615A9"/>
    <w:rsid w:val="00B63FA7"/>
    <w:rsid w:val="00B662CF"/>
    <w:rsid w:val="00B668C9"/>
    <w:rsid w:val="00B745B0"/>
    <w:rsid w:val="00B75D70"/>
    <w:rsid w:val="00B76AFC"/>
    <w:rsid w:val="00B827F4"/>
    <w:rsid w:val="00B840B1"/>
    <w:rsid w:val="00B86E65"/>
    <w:rsid w:val="00B9015A"/>
    <w:rsid w:val="00B951F2"/>
    <w:rsid w:val="00B976B7"/>
    <w:rsid w:val="00B97E29"/>
    <w:rsid w:val="00BA1984"/>
    <w:rsid w:val="00BA31CB"/>
    <w:rsid w:val="00BA7901"/>
    <w:rsid w:val="00BB0A5C"/>
    <w:rsid w:val="00BB4D59"/>
    <w:rsid w:val="00BB7905"/>
    <w:rsid w:val="00BC5459"/>
    <w:rsid w:val="00BC67AC"/>
    <w:rsid w:val="00BC7227"/>
    <w:rsid w:val="00BC75A0"/>
    <w:rsid w:val="00BC7C10"/>
    <w:rsid w:val="00BD1349"/>
    <w:rsid w:val="00BD302A"/>
    <w:rsid w:val="00BD3ED0"/>
    <w:rsid w:val="00BD6A5B"/>
    <w:rsid w:val="00BE124F"/>
    <w:rsid w:val="00BF039C"/>
    <w:rsid w:val="00BF20B9"/>
    <w:rsid w:val="00BF2464"/>
    <w:rsid w:val="00BF471B"/>
    <w:rsid w:val="00BF4F99"/>
    <w:rsid w:val="00BF7D8A"/>
    <w:rsid w:val="00C06069"/>
    <w:rsid w:val="00C1012F"/>
    <w:rsid w:val="00C12D75"/>
    <w:rsid w:val="00C14CAD"/>
    <w:rsid w:val="00C174AD"/>
    <w:rsid w:val="00C258E1"/>
    <w:rsid w:val="00C305AB"/>
    <w:rsid w:val="00C30744"/>
    <w:rsid w:val="00C33040"/>
    <w:rsid w:val="00C330C9"/>
    <w:rsid w:val="00C35DF7"/>
    <w:rsid w:val="00C40F49"/>
    <w:rsid w:val="00C44793"/>
    <w:rsid w:val="00C476EB"/>
    <w:rsid w:val="00C50AB8"/>
    <w:rsid w:val="00C54EB8"/>
    <w:rsid w:val="00C560C6"/>
    <w:rsid w:val="00C571FE"/>
    <w:rsid w:val="00C62986"/>
    <w:rsid w:val="00C65D01"/>
    <w:rsid w:val="00C678E2"/>
    <w:rsid w:val="00C67D2E"/>
    <w:rsid w:val="00C715D2"/>
    <w:rsid w:val="00C748B0"/>
    <w:rsid w:val="00C758B0"/>
    <w:rsid w:val="00C76571"/>
    <w:rsid w:val="00C77D54"/>
    <w:rsid w:val="00C804E6"/>
    <w:rsid w:val="00C86D18"/>
    <w:rsid w:val="00C908BA"/>
    <w:rsid w:val="00C91945"/>
    <w:rsid w:val="00C92880"/>
    <w:rsid w:val="00C936D4"/>
    <w:rsid w:val="00C94421"/>
    <w:rsid w:val="00C95271"/>
    <w:rsid w:val="00C96FCA"/>
    <w:rsid w:val="00CA0D1D"/>
    <w:rsid w:val="00CA35F3"/>
    <w:rsid w:val="00CA4040"/>
    <w:rsid w:val="00CA45B5"/>
    <w:rsid w:val="00CA54DC"/>
    <w:rsid w:val="00CB2B08"/>
    <w:rsid w:val="00CB5152"/>
    <w:rsid w:val="00CB5FB7"/>
    <w:rsid w:val="00CC061E"/>
    <w:rsid w:val="00CC0CAB"/>
    <w:rsid w:val="00CC319F"/>
    <w:rsid w:val="00CC5EAC"/>
    <w:rsid w:val="00CC6A2B"/>
    <w:rsid w:val="00CD242C"/>
    <w:rsid w:val="00CD48F0"/>
    <w:rsid w:val="00CD56DC"/>
    <w:rsid w:val="00CD6407"/>
    <w:rsid w:val="00CD65B6"/>
    <w:rsid w:val="00CD7730"/>
    <w:rsid w:val="00CE107B"/>
    <w:rsid w:val="00CE162E"/>
    <w:rsid w:val="00CE600B"/>
    <w:rsid w:val="00CF0442"/>
    <w:rsid w:val="00CF134E"/>
    <w:rsid w:val="00CF33F2"/>
    <w:rsid w:val="00CF37B5"/>
    <w:rsid w:val="00CF4381"/>
    <w:rsid w:val="00CF4C91"/>
    <w:rsid w:val="00CF5B8D"/>
    <w:rsid w:val="00CF5C6A"/>
    <w:rsid w:val="00CF7256"/>
    <w:rsid w:val="00CF7388"/>
    <w:rsid w:val="00D0102A"/>
    <w:rsid w:val="00D02D12"/>
    <w:rsid w:val="00D05AFB"/>
    <w:rsid w:val="00D06B75"/>
    <w:rsid w:val="00D07A49"/>
    <w:rsid w:val="00D15250"/>
    <w:rsid w:val="00D20968"/>
    <w:rsid w:val="00D21B46"/>
    <w:rsid w:val="00D22E28"/>
    <w:rsid w:val="00D22E60"/>
    <w:rsid w:val="00D25A8C"/>
    <w:rsid w:val="00D2649C"/>
    <w:rsid w:val="00D2755B"/>
    <w:rsid w:val="00D27D8C"/>
    <w:rsid w:val="00D40952"/>
    <w:rsid w:val="00D41B02"/>
    <w:rsid w:val="00D44BF4"/>
    <w:rsid w:val="00D500BB"/>
    <w:rsid w:val="00D51754"/>
    <w:rsid w:val="00D534A0"/>
    <w:rsid w:val="00D54882"/>
    <w:rsid w:val="00D57AC2"/>
    <w:rsid w:val="00D65903"/>
    <w:rsid w:val="00D668D7"/>
    <w:rsid w:val="00D730C0"/>
    <w:rsid w:val="00D73169"/>
    <w:rsid w:val="00D75378"/>
    <w:rsid w:val="00D755AA"/>
    <w:rsid w:val="00D765B1"/>
    <w:rsid w:val="00D80F99"/>
    <w:rsid w:val="00D80FF2"/>
    <w:rsid w:val="00D816D3"/>
    <w:rsid w:val="00D83C95"/>
    <w:rsid w:val="00D92612"/>
    <w:rsid w:val="00D92CDD"/>
    <w:rsid w:val="00D93FC9"/>
    <w:rsid w:val="00D94E1A"/>
    <w:rsid w:val="00D95AA3"/>
    <w:rsid w:val="00D97647"/>
    <w:rsid w:val="00DA1055"/>
    <w:rsid w:val="00DA131A"/>
    <w:rsid w:val="00DA3288"/>
    <w:rsid w:val="00DB0D1E"/>
    <w:rsid w:val="00DB1242"/>
    <w:rsid w:val="00DB27E0"/>
    <w:rsid w:val="00DB2CCB"/>
    <w:rsid w:val="00DB2D33"/>
    <w:rsid w:val="00DB4991"/>
    <w:rsid w:val="00DB75DA"/>
    <w:rsid w:val="00DC2856"/>
    <w:rsid w:val="00DC2B53"/>
    <w:rsid w:val="00DC2E8D"/>
    <w:rsid w:val="00DC613B"/>
    <w:rsid w:val="00DD0DD7"/>
    <w:rsid w:val="00DD197D"/>
    <w:rsid w:val="00DD691B"/>
    <w:rsid w:val="00DD71ED"/>
    <w:rsid w:val="00DD7DC5"/>
    <w:rsid w:val="00DE2CED"/>
    <w:rsid w:val="00DE7064"/>
    <w:rsid w:val="00DE7A35"/>
    <w:rsid w:val="00DE7BA9"/>
    <w:rsid w:val="00DF0FA6"/>
    <w:rsid w:val="00DF506C"/>
    <w:rsid w:val="00DF6CFA"/>
    <w:rsid w:val="00DF7C4B"/>
    <w:rsid w:val="00DF7CF1"/>
    <w:rsid w:val="00E0093F"/>
    <w:rsid w:val="00E02B31"/>
    <w:rsid w:val="00E03F59"/>
    <w:rsid w:val="00E06761"/>
    <w:rsid w:val="00E130EF"/>
    <w:rsid w:val="00E14698"/>
    <w:rsid w:val="00E20E83"/>
    <w:rsid w:val="00E21B4E"/>
    <w:rsid w:val="00E23C27"/>
    <w:rsid w:val="00E27C7C"/>
    <w:rsid w:val="00E30A7D"/>
    <w:rsid w:val="00E30CC0"/>
    <w:rsid w:val="00E31DC2"/>
    <w:rsid w:val="00E328A0"/>
    <w:rsid w:val="00E37B2E"/>
    <w:rsid w:val="00E37CA0"/>
    <w:rsid w:val="00E40FD9"/>
    <w:rsid w:val="00E41C33"/>
    <w:rsid w:val="00E41F86"/>
    <w:rsid w:val="00E449D5"/>
    <w:rsid w:val="00E46057"/>
    <w:rsid w:val="00E51A03"/>
    <w:rsid w:val="00E51A9B"/>
    <w:rsid w:val="00E51F96"/>
    <w:rsid w:val="00E53CC1"/>
    <w:rsid w:val="00E54261"/>
    <w:rsid w:val="00E546AD"/>
    <w:rsid w:val="00E54F7E"/>
    <w:rsid w:val="00E55137"/>
    <w:rsid w:val="00E56E7A"/>
    <w:rsid w:val="00E6021C"/>
    <w:rsid w:val="00E619B4"/>
    <w:rsid w:val="00E61F7E"/>
    <w:rsid w:val="00E6311D"/>
    <w:rsid w:val="00E66C81"/>
    <w:rsid w:val="00E67E72"/>
    <w:rsid w:val="00E73100"/>
    <w:rsid w:val="00E73974"/>
    <w:rsid w:val="00E76FFD"/>
    <w:rsid w:val="00E80A3F"/>
    <w:rsid w:val="00E8518D"/>
    <w:rsid w:val="00E861C0"/>
    <w:rsid w:val="00E90DD5"/>
    <w:rsid w:val="00E9410F"/>
    <w:rsid w:val="00E97FEF"/>
    <w:rsid w:val="00EA03EC"/>
    <w:rsid w:val="00EA044B"/>
    <w:rsid w:val="00EA092A"/>
    <w:rsid w:val="00EA0A40"/>
    <w:rsid w:val="00EA231C"/>
    <w:rsid w:val="00EA31C2"/>
    <w:rsid w:val="00EA4A3B"/>
    <w:rsid w:val="00EA5172"/>
    <w:rsid w:val="00EA5A09"/>
    <w:rsid w:val="00EA789A"/>
    <w:rsid w:val="00EB1709"/>
    <w:rsid w:val="00EB6522"/>
    <w:rsid w:val="00EB6D63"/>
    <w:rsid w:val="00EB7402"/>
    <w:rsid w:val="00EB7981"/>
    <w:rsid w:val="00EC139E"/>
    <w:rsid w:val="00EC5D4C"/>
    <w:rsid w:val="00EC5F9C"/>
    <w:rsid w:val="00ED0BE1"/>
    <w:rsid w:val="00ED330A"/>
    <w:rsid w:val="00ED5A60"/>
    <w:rsid w:val="00ED6100"/>
    <w:rsid w:val="00EE1E23"/>
    <w:rsid w:val="00EE3BC4"/>
    <w:rsid w:val="00EE4643"/>
    <w:rsid w:val="00EE588D"/>
    <w:rsid w:val="00EF1B10"/>
    <w:rsid w:val="00EF3D31"/>
    <w:rsid w:val="00EF3D3C"/>
    <w:rsid w:val="00EF5B1C"/>
    <w:rsid w:val="00EF605E"/>
    <w:rsid w:val="00EF694D"/>
    <w:rsid w:val="00F02485"/>
    <w:rsid w:val="00F064DA"/>
    <w:rsid w:val="00F0766E"/>
    <w:rsid w:val="00F1063C"/>
    <w:rsid w:val="00F1104C"/>
    <w:rsid w:val="00F12905"/>
    <w:rsid w:val="00F1317C"/>
    <w:rsid w:val="00F1537F"/>
    <w:rsid w:val="00F168CF"/>
    <w:rsid w:val="00F20444"/>
    <w:rsid w:val="00F21DCB"/>
    <w:rsid w:val="00F246C1"/>
    <w:rsid w:val="00F252A5"/>
    <w:rsid w:val="00F259CF"/>
    <w:rsid w:val="00F265CC"/>
    <w:rsid w:val="00F30671"/>
    <w:rsid w:val="00F32551"/>
    <w:rsid w:val="00F3322B"/>
    <w:rsid w:val="00F33F3B"/>
    <w:rsid w:val="00F344B6"/>
    <w:rsid w:val="00F3724C"/>
    <w:rsid w:val="00F37C15"/>
    <w:rsid w:val="00F41A23"/>
    <w:rsid w:val="00F41F86"/>
    <w:rsid w:val="00F469A8"/>
    <w:rsid w:val="00F4757D"/>
    <w:rsid w:val="00F5232B"/>
    <w:rsid w:val="00F53A4D"/>
    <w:rsid w:val="00F543A6"/>
    <w:rsid w:val="00F543D3"/>
    <w:rsid w:val="00F55857"/>
    <w:rsid w:val="00F56035"/>
    <w:rsid w:val="00F5677E"/>
    <w:rsid w:val="00F571EF"/>
    <w:rsid w:val="00F62707"/>
    <w:rsid w:val="00F67163"/>
    <w:rsid w:val="00F83285"/>
    <w:rsid w:val="00F84EEE"/>
    <w:rsid w:val="00F85BBE"/>
    <w:rsid w:val="00F87F72"/>
    <w:rsid w:val="00F90DAA"/>
    <w:rsid w:val="00F93330"/>
    <w:rsid w:val="00F93FB9"/>
    <w:rsid w:val="00F95D7F"/>
    <w:rsid w:val="00F970F3"/>
    <w:rsid w:val="00F97254"/>
    <w:rsid w:val="00FA3940"/>
    <w:rsid w:val="00FA51F6"/>
    <w:rsid w:val="00FA67A9"/>
    <w:rsid w:val="00FA7F21"/>
    <w:rsid w:val="00FB0F40"/>
    <w:rsid w:val="00FB32FB"/>
    <w:rsid w:val="00FB6EAB"/>
    <w:rsid w:val="00FC0455"/>
    <w:rsid w:val="00FC2609"/>
    <w:rsid w:val="00FC26BA"/>
    <w:rsid w:val="00FC676B"/>
    <w:rsid w:val="00FD3EA4"/>
    <w:rsid w:val="00FE57E9"/>
    <w:rsid w:val="00FE7C9B"/>
    <w:rsid w:val="00FF676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E03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2B68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Nagwek1">
    <w:name w:val="heading 1"/>
    <w:aliases w:val="Heading 1 Char"/>
    <w:basedOn w:val="Normalny"/>
    <w:next w:val="Normalny"/>
    <w:link w:val="Nagwek1Znak"/>
    <w:qFormat/>
    <w:rsid w:val="00E130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ASAPHeading 2,Numbered - 2,h 3, ICL,Heading 2a,H2,PA Major Section,l2,Headline 2,h2,2,headi,heading2,h21,h22,21,kopregel 2,Titre m,ICL,Überschrift 2 Char,BBP_Hdl02 Char,2 Char,BBP_Hdl02"/>
    <w:basedOn w:val="Normalny"/>
    <w:next w:val="Normalny"/>
    <w:link w:val="Nagwek2Znak"/>
    <w:qFormat/>
    <w:rsid w:val="007032AD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Nagwek3">
    <w:name w:val="heading 3"/>
    <w:aliases w:val="heading 3 Order,heading 2 Order,Heading 3 Char"/>
    <w:basedOn w:val="Normalny"/>
    <w:next w:val="Normalny"/>
    <w:link w:val="Nagwek3Znak"/>
    <w:qFormat/>
    <w:rsid w:val="007032AD"/>
    <w:pPr>
      <w:keepNext/>
      <w:keepLines/>
      <w:spacing w:before="40" w:line="240" w:lineRule="atLeast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lang w:val="en-US" w:eastAsia="en-US"/>
    </w:rPr>
  </w:style>
  <w:style w:type="paragraph" w:styleId="Nagwek4">
    <w:name w:val="heading 4"/>
    <w:aliases w:val="heading 4,niet gebruikt"/>
    <w:basedOn w:val="Nagwek3"/>
    <w:next w:val="Tekstpodstawowy3"/>
    <w:link w:val="Nagwek4Znak"/>
    <w:qFormat/>
    <w:rsid w:val="00E130EF"/>
    <w:pPr>
      <w:keepNext w:val="0"/>
      <w:keepLines w:val="0"/>
      <w:tabs>
        <w:tab w:val="num" w:pos="2126"/>
      </w:tabs>
      <w:spacing w:before="120" w:after="120" w:line="288" w:lineRule="auto"/>
      <w:ind w:left="2126" w:hanging="708"/>
      <w:jc w:val="both"/>
      <w:outlineLvl w:val="3"/>
    </w:pPr>
    <w:rPr>
      <w:rFonts w:ascii="Arial" w:eastAsia="Times New Roman" w:hAnsi="Arial" w:cs="Arial"/>
      <w:bCs/>
      <w:iCs/>
      <w:color w:val="auto"/>
      <w:kern w:val="20"/>
      <w:sz w:val="22"/>
      <w:szCs w:val="28"/>
    </w:rPr>
  </w:style>
  <w:style w:type="paragraph" w:styleId="Nagwek5">
    <w:name w:val="heading 5"/>
    <w:aliases w:val="niet gebruikt."/>
    <w:basedOn w:val="Nagwek4"/>
    <w:next w:val="Normalny"/>
    <w:link w:val="Nagwek5Znak"/>
    <w:qFormat/>
    <w:rsid w:val="00E130EF"/>
    <w:pPr>
      <w:tabs>
        <w:tab w:val="clear" w:pos="2126"/>
        <w:tab w:val="num" w:pos="2835"/>
      </w:tabs>
      <w:ind w:left="2835" w:hanging="709"/>
      <w:outlineLvl w:val="4"/>
    </w:pPr>
    <w:rPr>
      <w:bCs w:val="0"/>
      <w:iCs w:val="0"/>
      <w:szCs w:val="26"/>
    </w:rPr>
  </w:style>
  <w:style w:type="paragraph" w:styleId="Nagwek6">
    <w:name w:val="heading 6"/>
    <w:aliases w:val="niet gebruikt..,Heading 6 Char"/>
    <w:basedOn w:val="Nagwek5"/>
    <w:next w:val="Normalny"/>
    <w:link w:val="Nagwek6Znak"/>
    <w:qFormat/>
    <w:rsid w:val="00E130EF"/>
    <w:pPr>
      <w:tabs>
        <w:tab w:val="clear" w:pos="2835"/>
        <w:tab w:val="num" w:pos="3544"/>
      </w:tabs>
      <w:ind w:left="3544"/>
      <w:outlineLvl w:val="5"/>
    </w:pPr>
    <w:rPr>
      <w:bCs/>
      <w:szCs w:val="22"/>
    </w:rPr>
  </w:style>
  <w:style w:type="paragraph" w:styleId="Nagwek7">
    <w:name w:val="heading 7"/>
    <w:aliases w:val="niet gebruikt..."/>
    <w:basedOn w:val="Nagwek6"/>
    <w:link w:val="Nagwek7Znak"/>
    <w:qFormat/>
    <w:rsid w:val="00E130EF"/>
    <w:pPr>
      <w:tabs>
        <w:tab w:val="clear" w:pos="3544"/>
        <w:tab w:val="num" w:pos="4253"/>
      </w:tabs>
      <w:ind w:left="4253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130EF"/>
    <w:pPr>
      <w:keepNext/>
      <w:spacing w:before="120"/>
      <w:ind w:left="567" w:hanging="567"/>
      <w:jc w:val="center"/>
      <w:outlineLvl w:val="7"/>
    </w:pPr>
    <w:rPr>
      <w:rFonts w:ascii="Arial" w:hAnsi="Arial" w:cs="Arial"/>
      <w:b/>
      <w:bCs/>
      <w:sz w:val="12"/>
      <w:szCs w:val="12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E130EF"/>
    <w:pPr>
      <w:keepNext/>
      <w:spacing w:before="120"/>
      <w:ind w:left="567" w:right="146" w:hanging="567"/>
      <w:jc w:val="center"/>
      <w:outlineLvl w:val="8"/>
    </w:pPr>
    <w:rPr>
      <w:rFonts w:ascii="Arial" w:hAnsi="Arial" w:cs="Arial"/>
      <w:b/>
      <w:bCs/>
      <w:color w:val="FFFFFF"/>
      <w:szCs w:val="20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onclusion de partie,Body Texte,List Paragraph1,Para. de Liste,lp1,Preambuła,Lista - poziom 1,Tabela - naglowek,SM-nagłówek2,CP-UC,1_literowka,Literowanie,Akapit z listą;1_literowka,Wypunktowanie,Tytuły,Lista num,Normal,Akapit z listą3"/>
    <w:basedOn w:val="Normalny"/>
    <w:link w:val="AkapitzlistZnak"/>
    <w:uiPriority w:val="34"/>
    <w:qFormat/>
    <w:rsid w:val="004F08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1_literowka Znak,Literowanie Znak,Wypunktowanie Znak"/>
    <w:basedOn w:val="Domylnaczcionkaakapitu"/>
    <w:link w:val="Akapitzlist"/>
    <w:uiPriority w:val="34"/>
    <w:qFormat/>
    <w:locked/>
    <w:rsid w:val="004F08C0"/>
    <w:rPr>
      <w:rFonts w:ascii="Calibri" w:eastAsia="Calibri" w:hAnsi="Calibri" w:cs="Times New Roman"/>
    </w:rPr>
  </w:style>
  <w:style w:type="character" w:styleId="Hipercze">
    <w:name w:val="Hyperlink"/>
    <w:unhideWhenUsed/>
    <w:rsid w:val="004F08C0"/>
    <w:rPr>
      <w:color w:val="0000FF"/>
      <w:u w:val="single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F08C0"/>
    <w:rPr>
      <w:vertAlign w:val="superscript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rsid w:val="004F08C0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4F08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15D2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15D2"/>
    <w:rPr>
      <w:rFonts w:ascii="Verdana" w:eastAsia="Times New Roman" w:hAnsi="Verdan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5D2"/>
    <w:rPr>
      <w:vertAlign w:val="superscript"/>
    </w:rPr>
  </w:style>
  <w:style w:type="character" w:styleId="Odwoaniedokomentarza">
    <w:name w:val="annotation reference"/>
    <w:basedOn w:val="Domylnaczcionkaakapitu"/>
    <w:unhideWhenUsed/>
    <w:qFormat/>
    <w:rsid w:val="0086203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862036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qFormat/>
    <w:rsid w:val="00862036"/>
    <w:rPr>
      <w:rFonts w:ascii="Verdana" w:eastAsia="Times New Roman" w:hAnsi="Verdan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0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036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62036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8620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036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">
    <w:name w:val="Body Text"/>
    <w:aliases w:val="body text, Znak"/>
    <w:basedOn w:val="Normalny"/>
    <w:link w:val="TekstpodstawowyZnak"/>
    <w:unhideWhenUsed/>
    <w:rsid w:val="00A842EC"/>
    <w:pPr>
      <w:jc w:val="both"/>
    </w:pPr>
    <w:rPr>
      <w:rFonts w:ascii="Times New Roman" w:eastAsiaTheme="minorHAnsi" w:hAnsi="Times New Roman"/>
      <w:sz w:val="28"/>
      <w:szCs w:val="28"/>
      <w:lang w:eastAsia="ar-SA"/>
    </w:rPr>
  </w:style>
  <w:style w:type="character" w:customStyle="1" w:styleId="TekstpodstawowyZnak">
    <w:name w:val="Tekst podstawowy Znak"/>
    <w:aliases w:val="body text Znak, Znak Znak"/>
    <w:basedOn w:val="Domylnaczcionkaakapitu"/>
    <w:link w:val="Tekstpodstawowy"/>
    <w:uiPriority w:val="99"/>
    <w:rsid w:val="00A842EC"/>
    <w:rPr>
      <w:rFonts w:ascii="Times New Roman" w:hAnsi="Times New Roman" w:cs="Times New Roman"/>
      <w:sz w:val="28"/>
      <w:szCs w:val="28"/>
      <w:lang w:eastAsia="ar-SA"/>
    </w:rPr>
  </w:style>
  <w:style w:type="paragraph" w:customStyle="1" w:styleId="StandardowyStandardowy1">
    <w:name w:val="Standardowy.Standardowy1"/>
    <w:basedOn w:val="Normalny"/>
    <w:rsid w:val="00A842EC"/>
    <w:pPr>
      <w:autoSpaceDE w:val="0"/>
      <w:autoSpaceDN w:val="0"/>
    </w:pPr>
    <w:rPr>
      <w:rFonts w:ascii="Times New Roman" w:eastAsiaTheme="minorHAnsi" w:hAnsi="Times New Roman"/>
      <w:sz w:val="24"/>
    </w:rPr>
  </w:style>
  <w:style w:type="character" w:customStyle="1" w:styleId="WW8Num7z1">
    <w:name w:val="WW8Num7z1"/>
    <w:basedOn w:val="Domylnaczcionkaakapitu"/>
    <w:uiPriority w:val="99"/>
    <w:rsid w:val="00A842EC"/>
    <w:rPr>
      <w:rFonts w:ascii="Courier New" w:hAnsi="Courier New" w:cs="Courier New" w:hint="default"/>
    </w:rPr>
  </w:style>
  <w:style w:type="character" w:customStyle="1" w:styleId="Znak">
    <w:name w:val="Znak"/>
    <w:basedOn w:val="Domylnaczcionkaakapitu"/>
    <w:uiPriority w:val="99"/>
    <w:rsid w:val="00A842EC"/>
    <w:rPr>
      <w:rFonts w:ascii="Consolas" w:hAnsi="Consolas" w:cs="Consolas" w:hint="default"/>
    </w:rPr>
  </w:style>
  <w:style w:type="character" w:styleId="Numerstrony">
    <w:name w:val="page number"/>
    <w:basedOn w:val="Domylnaczcionkaakapitu"/>
    <w:unhideWhenUsed/>
    <w:rsid w:val="00A842EC"/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,ICL Znak"/>
    <w:basedOn w:val="Domylnaczcionkaakapitu"/>
    <w:link w:val="Nagwek2"/>
    <w:rsid w:val="007032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Nagwek3Znak">
    <w:name w:val="Nagłówek 3 Znak"/>
    <w:aliases w:val="heading 3 Order Znak,heading 2 Order Znak,Heading 3 Char Znak"/>
    <w:basedOn w:val="Domylnaczcionkaakapitu"/>
    <w:link w:val="Nagwek3"/>
    <w:qFormat/>
    <w:rsid w:val="007032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Lista2">
    <w:name w:val="List 2"/>
    <w:basedOn w:val="Normalny"/>
    <w:semiHidden/>
    <w:unhideWhenUsed/>
    <w:rsid w:val="007032AD"/>
    <w:pPr>
      <w:ind w:left="566" w:hanging="283"/>
    </w:pPr>
    <w:rPr>
      <w:rFonts w:ascii="Times New Roman" w:hAnsi="Times New Roman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EF1B10"/>
    <w:pPr>
      <w:tabs>
        <w:tab w:val="center" w:pos="4536"/>
        <w:tab w:val="right" w:pos="9072"/>
      </w:tabs>
    </w:pPr>
    <w:rPr>
      <w:rFonts w:ascii="Times New Roman" w:hAnsi="Times New Roman"/>
      <w:sz w:val="24"/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EF1B10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customStyle="1" w:styleId="Style3">
    <w:name w:val="Style3"/>
    <w:basedOn w:val="Normalny"/>
    <w:uiPriority w:val="99"/>
    <w:rsid w:val="00EF1B10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Normalny"/>
    <w:uiPriority w:val="99"/>
    <w:rsid w:val="00EF1B10"/>
    <w:pPr>
      <w:widowControl w:val="0"/>
      <w:autoSpaceDE w:val="0"/>
      <w:autoSpaceDN w:val="0"/>
      <w:adjustRightInd w:val="0"/>
      <w:spacing w:line="279" w:lineRule="exact"/>
      <w:ind w:firstLine="325"/>
      <w:jc w:val="both"/>
    </w:pPr>
    <w:rPr>
      <w:rFonts w:ascii="Trebuchet MS" w:hAnsi="Trebuchet MS"/>
      <w:sz w:val="24"/>
    </w:rPr>
  </w:style>
  <w:style w:type="paragraph" w:customStyle="1" w:styleId="Style4">
    <w:name w:val="Style4"/>
    <w:basedOn w:val="Normalny"/>
    <w:uiPriority w:val="99"/>
    <w:rsid w:val="00EF1B10"/>
    <w:pPr>
      <w:widowControl w:val="0"/>
      <w:autoSpaceDE w:val="0"/>
      <w:autoSpaceDN w:val="0"/>
      <w:adjustRightInd w:val="0"/>
      <w:spacing w:line="267" w:lineRule="exact"/>
      <w:jc w:val="both"/>
    </w:pPr>
    <w:rPr>
      <w:rFonts w:ascii="Calibri" w:hAnsi="Calibri"/>
      <w:sz w:val="24"/>
    </w:rPr>
  </w:style>
  <w:style w:type="character" w:customStyle="1" w:styleId="FontStyle13">
    <w:name w:val="Font Style13"/>
    <w:uiPriority w:val="99"/>
    <w:rsid w:val="00EF1B10"/>
    <w:rPr>
      <w:rFonts w:ascii="Calibri" w:hAnsi="Calibri" w:cs="Calibri"/>
      <w:b/>
      <w:bCs/>
      <w:sz w:val="20"/>
      <w:szCs w:val="20"/>
    </w:rPr>
  </w:style>
  <w:style w:type="character" w:customStyle="1" w:styleId="FontStyle14">
    <w:name w:val="Font Style14"/>
    <w:uiPriority w:val="99"/>
    <w:rsid w:val="00EF1B10"/>
    <w:rPr>
      <w:rFonts w:ascii="Calibri" w:hAnsi="Calibri" w:cs="Calibri"/>
      <w:sz w:val="20"/>
      <w:szCs w:val="20"/>
    </w:rPr>
  </w:style>
  <w:style w:type="paragraph" w:customStyle="1" w:styleId="Style8">
    <w:name w:val="Style8"/>
    <w:basedOn w:val="Normalny"/>
    <w:uiPriority w:val="99"/>
    <w:rsid w:val="00EF1B10"/>
    <w:pPr>
      <w:widowControl w:val="0"/>
      <w:autoSpaceDE w:val="0"/>
      <w:autoSpaceDN w:val="0"/>
      <w:adjustRightInd w:val="0"/>
      <w:spacing w:line="269" w:lineRule="exact"/>
      <w:ind w:hanging="542"/>
      <w:jc w:val="both"/>
    </w:pPr>
    <w:rPr>
      <w:rFonts w:ascii="Calibri" w:hAnsi="Calibri"/>
      <w:sz w:val="24"/>
    </w:rPr>
  </w:style>
  <w:style w:type="character" w:customStyle="1" w:styleId="FontStyle12">
    <w:name w:val="Font Style12"/>
    <w:uiPriority w:val="99"/>
    <w:rsid w:val="00EF1B10"/>
    <w:rPr>
      <w:rFonts w:ascii="Calibri" w:hAnsi="Calibri" w:cs="Calibri"/>
      <w:b/>
      <w:bCs/>
      <w:i/>
      <w:iCs/>
      <w:sz w:val="20"/>
      <w:szCs w:val="20"/>
    </w:rPr>
  </w:style>
  <w:style w:type="character" w:styleId="UyteHipercze">
    <w:name w:val="FollowedHyperlink"/>
    <w:aliases w:val="OdwiedzoneHiperłącze"/>
    <w:basedOn w:val="Domylnaczcionkaakapitu"/>
    <w:uiPriority w:val="99"/>
    <w:unhideWhenUsed/>
    <w:rsid w:val="009C2304"/>
    <w:rPr>
      <w:color w:val="954F72" w:themeColor="followedHyperlink"/>
      <w:u w:val="single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5C6792"/>
    <w:pPr>
      <w:tabs>
        <w:tab w:val="left" w:pos="3402"/>
        <w:tab w:val="center" w:pos="4536"/>
        <w:tab w:val="right" w:pos="9072"/>
      </w:tabs>
    </w:pPr>
    <w:rPr>
      <w:rFonts w:ascii="Arial" w:hAnsi="Arial"/>
      <w:sz w:val="24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C6792"/>
    <w:rPr>
      <w:rFonts w:ascii="Arial" w:eastAsia="Times New Roman" w:hAnsi="Arial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5C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8">
    <w:name w:val="Font Style78"/>
    <w:basedOn w:val="Domylnaczcionkaakapitu"/>
    <w:uiPriority w:val="99"/>
    <w:rsid w:val="005C67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basedOn w:val="Domylnaczcionkaakapitu"/>
    <w:uiPriority w:val="99"/>
    <w:rsid w:val="005C6792"/>
    <w:rPr>
      <w:rFonts w:ascii="Verdana" w:hAnsi="Verdana" w:cs="Verdana"/>
      <w:b/>
      <w:bCs/>
      <w:i/>
      <w:iCs/>
      <w:sz w:val="12"/>
      <w:szCs w:val="12"/>
    </w:rPr>
  </w:style>
  <w:style w:type="character" w:customStyle="1" w:styleId="FontStyle42">
    <w:name w:val="Font Style42"/>
    <w:basedOn w:val="Domylnaczcionkaakapitu"/>
    <w:uiPriority w:val="99"/>
    <w:rsid w:val="005C6792"/>
    <w:rPr>
      <w:rFonts w:ascii="Calibri" w:hAnsi="Calibri" w:cs="Calibri"/>
      <w:sz w:val="14"/>
      <w:szCs w:val="14"/>
    </w:rPr>
  </w:style>
  <w:style w:type="table" w:customStyle="1" w:styleId="Tabela-Siatka1">
    <w:name w:val="Tabela - Siatka1"/>
    <w:basedOn w:val="Standardowy"/>
    <w:next w:val="Tabela-Siatka"/>
    <w:uiPriority w:val="59"/>
    <w:rsid w:val="005C67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Itemtable">
    <w:name w:val="List Item table"/>
    <w:basedOn w:val="Normalny"/>
    <w:rsid w:val="005C6792"/>
    <w:pPr>
      <w:numPr>
        <w:numId w:val="4"/>
      </w:numPr>
      <w:spacing w:before="20" w:after="20"/>
    </w:pPr>
    <w:rPr>
      <w:rFonts w:ascii="Arial" w:hAnsi="Arial"/>
      <w:szCs w:val="20"/>
      <w:lang w:val="de-DE" w:eastAsia="en-US"/>
    </w:rPr>
  </w:style>
  <w:style w:type="paragraph" w:customStyle="1" w:styleId="Table">
    <w:name w:val="Table"/>
    <w:basedOn w:val="Normalny"/>
    <w:rsid w:val="005C6792"/>
    <w:pPr>
      <w:spacing w:before="20" w:after="20"/>
    </w:pPr>
    <w:rPr>
      <w:rFonts w:ascii="Arial" w:hAnsi="Arial"/>
      <w:szCs w:val="20"/>
      <w:lang w:val="en-US" w:eastAsia="en-US"/>
    </w:rPr>
  </w:style>
  <w:style w:type="paragraph" w:customStyle="1" w:styleId="Style25">
    <w:name w:val="Style25"/>
    <w:basedOn w:val="Normalny"/>
    <w:uiPriority w:val="99"/>
    <w:rsid w:val="005C6792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8">
    <w:name w:val="Style28"/>
    <w:basedOn w:val="Normalny"/>
    <w:uiPriority w:val="99"/>
    <w:rsid w:val="005C6792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9">
    <w:name w:val="Style29"/>
    <w:basedOn w:val="Normalny"/>
    <w:uiPriority w:val="99"/>
    <w:rsid w:val="005C6792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  <w:sz w:val="24"/>
    </w:rPr>
  </w:style>
  <w:style w:type="character" w:customStyle="1" w:styleId="Nagwek1Znak">
    <w:name w:val="Nagłówek 1 Znak"/>
    <w:aliases w:val="Heading 1 Char Znak"/>
    <w:basedOn w:val="Domylnaczcionkaakapitu"/>
    <w:link w:val="Nagwek1"/>
    <w:uiPriority w:val="99"/>
    <w:rsid w:val="00E130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4Znak">
    <w:name w:val="Nagłówek 4 Znak"/>
    <w:aliases w:val="heading 4 Znak,niet gebruikt Znak"/>
    <w:basedOn w:val="Domylnaczcionkaakapitu"/>
    <w:link w:val="Nagwek4"/>
    <w:uiPriority w:val="9"/>
    <w:rsid w:val="00E130EF"/>
    <w:rPr>
      <w:rFonts w:ascii="Arial" w:eastAsia="Times New Roman" w:hAnsi="Arial" w:cs="Arial"/>
      <w:bCs/>
      <w:iCs/>
      <w:kern w:val="20"/>
      <w:szCs w:val="28"/>
      <w:lang w:val="en-US"/>
    </w:rPr>
  </w:style>
  <w:style w:type="character" w:customStyle="1" w:styleId="Nagwek5Znak">
    <w:name w:val="Nagłówek 5 Znak"/>
    <w:aliases w:val="niet gebruikt. Znak"/>
    <w:basedOn w:val="Domylnaczcionkaakapitu"/>
    <w:link w:val="Nagwek5"/>
    <w:uiPriority w:val="9"/>
    <w:rsid w:val="00E130EF"/>
    <w:rPr>
      <w:rFonts w:ascii="Arial" w:eastAsia="Times New Roman" w:hAnsi="Arial" w:cs="Arial"/>
      <w:kern w:val="20"/>
      <w:szCs w:val="26"/>
      <w:lang w:val="en-US"/>
    </w:rPr>
  </w:style>
  <w:style w:type="character" w:customStyle="1" w:styleId="Nagwek6Znak">
    <w:name w:val="Nagłówek 6 Znak"/>
    <w:aliases w:val="niet gebruikt.. Znak,Heading 6 Char Znak"/>
    <w:basedOn w:val="Domylnaczcionkaakapitu"/>
    <w:link w:val="Nagwek6"/>
    <w:uiPriority w:val="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7Znak">
    <w:name w:val="Nagłówek 7 Znak"/>
    <w:aliases w:val="niet gebruikt... Znak"/>
    <w:basedOn w:val="Domylnaczcionkaakapitu"/>
    <w:link w:val="Nagwek7"/>
    <w:uiPriority w:val="9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E130EF"/>
    <w:rPr>
      <w:rFonts w:ascii="Arial" w:eastAsia="Times New Roman" w:hAnsi="Arial" w:cs="Arial"/>
      <w:b/>
      <w:bCs/>
      <w:sz w:val="12"/>
      <w:szCs w:val="12"/>
    </w:rPr>
  </w:style>
  <w:style w:type="character" w:customStyle="1" w:styleId="Nagwek9Znak">
    <w:name w:val="Nagłówek 9 Znak"/>
    <w:basedOn w:val="Domylnaczcionkaakapitu"/>
    <w:link w:val="Nagwek9"/>
    <w:rsid w:val="00E130EF"/>
    <w:rPr>
      <w:rFonts w:ascii="Arial" w:eastAsia="Times New Roman" w:hAnsi="Arial" w:cs="Arial"/>
      <w:b/>
      <w:bCs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nhideWhenUsed/>
    <w:rsid w:val="00E130EF"/>
    <w:pPr>
      <w:spacing w:before="120" w:after="120" w:line="480" w:lineRule="auto"/>
      <w:ind w:left="567" w:hanging="567"/>
      <w:jc w:val="both"/>
    </w:pPr>
    <w:rPr>
      <w:rFonts w:ascii="Times New Roman" w:hAnsi="Times New Roman"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E130EF"/>
    <w:pPr>
      <w:spacing w:before="120" w:after="120"/>
      <w:ind w:left="567" w:hanging="567"/>
      <w:jc w:val="both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30E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cheduleCrossreferenceSalans">
    <w:name w:val="Schedule Crossreference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ScheduleNumberedSalans">
    <w:name w:val="Schedule Numbered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BodyText21">
    <w:name w:val="Body Text 21"/>
    <w:basedOn w:val="Normalny"/>
    <w:rsid w:val="00E130EF"/>
    <w:pPr>
      <w:widowControl w:val="0"/>
      <w:spacing w:before="120"/>
      <w:ind w:left="567" w:hanging="567"/>
      <w:jc w:val="both"/>
    </w:pPr>
    <w:rPr>
      <w:rFonts w:ascii="Arial" w:hAnsi="Arial"/>
      <w:sz w:val="22"/>
      <w:szCs w:val="20"/>
    </w:rPr>
  </w:style>
  <w:style w:type="paragraph" w:customStyle="1" w:styleId="Styl1">
    <w:name w:val="Styl1"/>
    <w:basedOn w:val="Normalny"/>
    <w:rsid w:val="00E130EF"/>
    <w:pPr>
      <w:numPr>
        <w:numId w:val="8"/>
      </w:numPr>
      <w:spacing w:before="120"/>
      <w:jc w:val="both"/>
    </w:pPr>
    <w:rPr>
      <w:rFonts w:ascii="Arial" w:hAnsi="Arial"/>
      <w:b/>
      <w:sz w:val="28"/>
      <w:szCs w:val="20"/>
    </w:rPr>
  </w:style>
  <w:style w:type="character" w:styleId="Pogrubienie">
    <w:name w:val="Strong"/>
    <w:qFormat/>
    <w:rsid w:val="00E130EF"/>
    <w:rPr>
      <w:b/>
      <w:bCs/>
    </w:rPr>
  </w:style>
  <w:style w:type="paragraph" w:styleId="Tekstpodstawowywcity">
    <w:name w:val="Body Text Indent"/>
    <w:basedOn w:val="Normalny"/>
    <w:link w:val="TekstpodstawowywcityZnak"/>
    <w:rsid w:val="00E130EF"/>
    <w:pPr>
      <w:spacing w:before="120" w:after="120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E130EF"/>
    <w:pPr>
      <w:spacing w:before="120" w:after="120" w:line="480" w:lineRule="auto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99"/>
    <w:qFormat/>
    <w:rsid w:val="00E130EF"/>
    <w:pPr>
      <w:spacing w:before="120" w:after="0" w:line="240" w:lineRule="auto"/>
      <w:ind w:left="567" w:hanging="567"/>
      <w:jc w:val="both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99"/>
    <w:locked/>
    <w:rsid w:val="00E130EF"/>
    <w:rPr>
      <w:rFonts w:ascii="Calibri" w:eastAsia="Calibri" w:hAnsi="Calibri" w:cs="Times New Roman"/>
    </w:rPr>
  </w:style>
  <w:style w:type="paragraph" w:customStyle="1" w:styleId="Default">
    <w:name w:val="Default"/>
    <w:rsid w:val="00E130EF"/>
    <w:pPr>
      <w:autoSpaceDE w:val="0"/>
      <w:autoSpaceDN w:val="0"/>
      <w:adjustRightInd w:val="0"/>
      <w:spacing w:before="120" w:after="0" w:line="240" w:lineRule="auto"/>
      <w:ind w:left="567" w:hanging="567"/>
      <w:jc w:val="both"/>
    </w:pPr>
    <w:rPr>
      <w:rFonts w:ascii="Calibri" w:eastAsia="Times New Roman" w:hAnsi="Calibri" w:cs="Calibri"/>
      <w:color w:val="000000"/>
      <w:sz w:val="24"/>
      <w:szCs w:val="24"/>
      <w:lang w:val="en-US" w:eastAsia="pl-PL"/>
    </w:rPr>
  </w:style>
  <w:style w:type="paragraph" w:styleId="NormalnyWeb">
    <w:name w:val="Normal (Web)"/>
    <w:basedOn w:val="Normalny"/>
    <w:uiPriority w:val="99"/>
    <w:unhideWhenUsed/>
    <w:rsid w:val="00E130EF"/>
    <w:pPr>
      <w:spacing w:before="100" w:beforeAutospacing="1" w:after="100" w:afterAutospacing="1"/>
      <w:ind w:left="567" w:hanging="567"/>
      <w:jc w:val="both"/>
    </w:pPr>
    <w:rPr>
      <w:rFonts w:ascii="Times" w:eastAsiaTheme="minorHAnsi" w:hAnsi="Times"/>
      <w:szCs w:val="20"/>
      <w:lang w:val="cs-CZ"/>
    </w:rPr>
  </w:style>
  <w:style w:type="paragraph" w:styleId="Spistreci1">
    <w:name w:val="toc 1"/>
    <w:basedOn w:val="Normalny"/>
    <w:next w:val="Normalny"/>
    <w:autoRedefine/>
    <w:uiPriority w:val="39"/>
    <w:rsid w:val="00E130EF"/>
    <w:pPr>
      <w:spacing w:before="120" w:after="120"/>
      <w:ind w:left="567" w:hanging="567"/>
      <w:jc w:val="both"/>
    </w:pPr>
    <w:rPr>
      <w:rFonts w:ascii="Arial" w:hAnsi="Arial"/>
      <w:b/>
      <w:bCs/>
      <w:caps/>
      <w:szCs w:val="20"/>
    </w:rPr>
  </w:style>
  <w:style w:type="paragraph" w:styleId="Legenda">
    <w:name w:val="caption"/>
    <w:basedOn w:val="Normalny"/>
    <w:next w:val="Normalny"/>
    <w:autoRedefine/>
    <w:qFormat/>
    <w:rsid w:val="00E130EF"/>
    <w:pPr>
      <w:numPr>
        <w:numId w:val="9"/>
      </w:num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666666"/>
      <w:spacing w:before="120"/>
      <w:jc w:val="center"/>
    </w:pPr>
    <w:rPr>
      <w:rFonts w:ascii="Arial" w:hAnsi="Arial" w:cs="Arial"/>
      <w:b/>
      <w:bCs/>
      <w:caps/>
      <w:color w:val="F8F8F8"/>
      <w:sz w:val="22"/>
      <w:szCs w:val="22"/>
      <w:shd w:val="clear" w:color="auto" w:fill="666666"/>
    </w:rPr>
  </w:style>
  <w:style w:type="paragraph" w:styleId="Spistreci2">
    <w:name w:val="toc 2"/>
    <w:basedOn w:val="Normalny"/>
    <w:next w:val="Normalny"/>
    <w:autoRedefine/>
    <w:uiPriority w:val="39"/>
    <w:rsid w:val="00E130EF"/>
    <w:pPr>
      <w:spacing w:before="120"/>
      <w:ind w:left="200" w:hanging="567"/>
      <w:jc w:val="both"/>
    </w:pPr>
    <w:rPr>
      <w:rFonts w:ascii="Arial" w:hAnsi="Arial"/>
      <w:smallCaps/>
      <w:szCs w:val="20"/>
    </w:rPr>
  </w:style>
  <w:style w:type="paragraph" w:customStyle="1" w:styleId="Standdopkt">
    <w:name w:val="Stand do pkt"/>
    <w:basedOn w:val="Normalny"/>
    <w:autoRedefine/>
    <w:rsid w:val="00E130EF"/>
    <w:pPr>
      <w:tabs>
        <w:tab w:val="num" w:pos="1080"/>
      </w:tabs>
      <w:spacing w:before="120"/>
      <w:ind w:left="1080" w:hanging="1080"/>
      <w:jc w:val="both"/>
    </w:pPr>
    <w:rPr>
      <w:rFonts w:ascii="Arial" w:hAnsi="Arial" w:cs="Arial"/>
      <w:szCs w:val="20"/>
    </w:rPr>
  </w:style>
  <w:style w:type="paragraph" w:customStyle="1" w:styleId="Standardwylicz1">
    <w:name w:val="Standard wylicz 1"/>
    <w:basedOn w:val="Normalny"/>
    <w:next w:val="Normalny"/>
    <w:autoRedefine/>
    <w:rsid w:val="00E130EF"/>
    <w:pPr>
      <w:numPr>
        <w:numId w:val="10"/>
      </w:numPr>
      <w:spacing w:before="120"/>
      <w:jc w:val="both"/>
    </w:pPr>
    <w:rPr>
      <w:rFonts w:ascii="Arial" w:hAnsi="Arial" w:cs="Arial"/>
      <w:szCs w:val="20"/>
    </w:rPr>
  </w:style>
  <w:style w:type="paragraph" w:customStyle="1" w:styleId="Krawd">
    <w:name w:val="Krawędż"/>
    <w:basedOn w:val="Normalny"/>
    <w:next w:val="Normalny"/>
    <w:autoRedefine/>
    <w:rsid w:val="00E130EF"/>
    <w:pPr>
      <w:spacing w:before="120"/>
      <w:ind w:left="567" w:hanging="567"/>
      <w:jc w:val="center"/>
    </w:pPr>
    <w:rPr>
      <w:rFonts w:ascii="Arial" w:hAnsi="Arial" w:cs="Arial"/>
      <w:b/>
      <w:bCs/>
      <w:i/>
      <w:iCs/>
      <w:color w:val="F0F0F0"/>
      <w:spacing w:val="40"/>
      <w:sz w:val="72"/>
      <w:szCs w:val="72"/>
    </w:rPr>
  </w:style>
  <w:style w:type="paragraph" w:customStyle="1" w:styleId="Standardwylicz2">
    <w:name w:val="Standard wylicz 2"/>
    <w:basedOn w:val="Normalny"/>
    <w:rsid w:val="00E130EF"/>
    <w:pPr>
      <w:numPr>
        <w:numId w:val="11"/>
      </w:numPr>
      <w:spacing w:before="120"/>
      <w:jc w:val="both"/>
    </w:pPr>
    <w:rPr>
      <w:rFonts w:ascii="Arial" w:hAnsi="Arial" w:cs="Arial"/>
      <w:szCs w:val="20"/>
    </w:rPr>
  </w:style>
  <w:style w:type="paragraph" w:styleId="Tytu">
    <w:name w:val="Title"/>
    <w:basedOn w:val="Normalny"/>
    <w:link w:val="TytuZnak"/>
    <w:qFormat/>
    <w:rsid w:val="00E130EF"/>
    <w:pPr>
      <w:spacing w:before="120"/>
      <w:ind w:left="567" w:hanging="567"/>
      <w:jc w:val="center"/>
    </w:pPr>
    <w:rPr>
      <w:rFonts w:ascii="Arial" w:hAnsi="Arial" w:cs="Arial"/>
      <w:b/>
      <w:bCs/>
      <w:sz w:val="24"/>
      <w:lang w:eastAsia="en-US"/>
    </w:rPr>
  </w:style>
  <w:style w:type="character" w:customStyle="1" w:styleId="TytuZnak">
    <w:name w:val="Tytuł Znak"/>
    <w:basedOn w:val="Domylnaczcionkaakapitu"/>
    <w:link w:val="Tytu"/>
    <w:rsid w:val="00E130EF"/>
    <w:rPr>
      <w:rFonts w:ascii="Arial" w:eastAsia="Times New Roman" w:hAnsi="Arial" w:cs="Arial"/>
      <w:b/>
      <w:bCs/>
      <w:sz w:val="24"/>
      <w:szCs w:val="24"/>
    </w:rPr>
  </w:style>
  <w:style w:type="paragraph" w:customStyle="1" w:styleId="Standardowypunktowany">
    <w:name w:val="Standardowy punktowany"/>
    <w:basedOn w:val="Normalny"/>
    <w:rsid w:val="00E130EF"/>
    <w:pPr>
      <w:numPr>
        <w:numId w:val="12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styleId="Tekstpodstawowywcity3">
    <w:name w:val="Body Text Indent 3"/>
    <w:basedOn w:val="Normalny"/>
    <w:link w:val="Tekstpodstawowywcity3Znak"/>
    <w:rsid w:val="00E130EF"/>
    <w:pPr>
      <w:spacing w:before="120"/>
      <w:ind w:left="360" w:hanging="180"/>
      <w:jc w:val="both"/>
    </w:pPr>
    <w:rPr>
      <w:rFonts w:ascii="Arial" w:hAnsi="Arial" w:cs="Arial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30EF"/>
    <w:rPr>
      <w:rFonts w:ascii="Arial" w:eastAsia="Times New Roman" w:hAnsi="Arial" w:cs="Arial"/>
      <w:sz w:val="20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character" w:customStyle="1" w:styleId="PodtytuZnak">
    <w:name w:val="Podtytuł Znak"/>
    <w:basedOn w:val="Domylnaczcionkaakapitu"/>
    <w:link w:val="Podtytu"/>
    <w:rsid w:val="00E130E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content1">
    <w:name w:val="content1"/>
    <w:basedOn w:val="Domylnaczcionkaakapitu"/>
    <w:rsid w:val="00E130EF"/>
    <w:rPr>
      <w:rFonts w:ascii="Arial" w:hAnsi="Arial" w:cs="Arial"/>
      <w:color w:val="auto"/>
      <w:sz w:val="18"/>
      <w:szCs w:val="18"/>
    </w:rPr>
  </w:style>
  <w:style w:type="paragraph" w:customStyle="1" w:styleId="StandardowyNumerowany">
    <w:name w:val="Standardowy Numerowany"/>
    <w:basedOn w:val="Normalny"/>
    <w:rsid w:val="00E130EF"/>
    <w:pPr>
      <w:numPr>
        <w:numId w:val="13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customStyle="1" w:styleId="StandardowyBold">
    <w:name w:val="Standardowy Bold"/>
    <w:basedOn w:val="Normalny"/>
    <w:next w:val="Normalny"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paragraph" w:styleId="Spistreci8">
    <w:name w:val="toc 8"/>
    <w:basedOn w:val="Normalny"/>
    <w:next w:val="Normalny"/>
    <w:autoRedefine/>
    <w:semiHidden/>
    <w:rsid w:val="00E130EF"/>
    <w:pPr>
      <w:spacing w:before="120"/>
      <w:ind w:left="1400" w:hanging="567"/>
      <w:jc w:val="both"/>
    </w:pPr>
    <w:rPr>
      <w:rFonts w:ascii="Arial" w:hAnsi="Arial"/>
      <w:sz w:val="18"/>
      <w:szCs w:val="18"/>
    </w:rPr>
  </w:style>
  <w:style w:type="paragraph" w:customStyle="1" w:styleId="Zalacznik">
    <w:name w:val="Zalacznik"/>
    <w:basedOn w:val="Normalny"/>
    <w:next w:val="Normalny"/>
    <w:autoRedefine/>
    <w:rsid w:val="00E130EF"/>
    <w:pPr>
      <w:widowControl w:val="0"/>
      <w:tabs>
        <w:tab w:val="num" w:pos="1080"/>
        <w:tab w:val="num" w:pos="1980"/>
        <w:tab w:val="left" w:pos="2340"/>
        <w:tab w:val="left" w:pos="2520"/>
      </w:tabs>
      <w:autoSpaceDE w:val="0"/>
      <w:autoSpaceDN w:val="0"/>
      <w:adjustRightInd w:val="0"/>
      <w:spacing w:before="120" w:after="120" w:line="320" w:lineRule="atLeast"/>
      <w:ind w:left="1980" w:hanging="1696"/>
      <w:jc w:val="both"/>
    </w:pPr>
    <w:rPr>
      <w:rFonts w:cs="Verdana"/>
      <w:b/>
      <w:bCs/>
      <w:noProof/>
      <w:sz w:val="24"/>
    </w:rPr>
  </w:style>
  <w:style w:type="paragraph" w:customStyle="1" w:styleId="Rozdzial">
    <w:name w:val="Rozdzial"/>
    <w:basedOn w:val="Nagwek1"/>
    <w:next w:val="Normalny"/>
    <w:rsid w:val="00E130EF"/>
    <w:pPr>
      <w:keepLines w:val="0"/>
      <w:tabs>
        <w:tab w:val="num" w:pos="360"/>
      </w:tabs>
      <w:spacing w:before="960" w:after="960" w:line="320" w:lineRule="atLeast"/>
      <w:ind w:left="432" w:firstLine="288"/>
      <w:jc w:val="both"/>
    </w:pPr>
    <w:rPr>
      <w:rFonts w:ascii="Verdana" w:eastAsia="Times New Roman" w:hAnsi="Verdana" w:cs="Verdana"/>
      <w:b/>
      <w:bCs/>
      <w:color w:val="auto"/>
    </w:rPr>
  </w:style>
  <w:style w:type="paragraph" w:customStyle="1" w:styleId="DefaultText">
    <w:name w:val="Default Text"/>
    <w:basedOn w:val="Normalny"/>
    <w:rsid w:val="00E130EF"/>
    <w:pPr>
      <w:overflowPunct w:val="0"/>
      <w:autoSpaceDE w:val="0"/>
      <w:autoSpaceDN w:val="0"/>
      <w:adjustRightInd w:val="0"/>
      <w:spacing w:before="120"/>
      <w:ind w:left="567" w:hanging="567"/>
      <w:jc w:val="both"/>
      <w:textAlignment w:val="baseline"/>
    </w:pPr>
    <w:rPr>
      <w:rFonts w:cs="Verdana"/>
      <w:sz w:val="24"/>
      <w:lang w:val="en-US"/>
    </w:rPr>
  </w:style>
  <w:style w:type="paragraph" w:customStyle="1" w:styleId="xl23">
    <w:name w:val="xl23"/>
    <w:basedOn w:val="Normalny"/>
    <w:rsid w:val="00E130EF"/>
    <w:pP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">
    <w:name w:val="1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">
    <w:name w:val="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1ZnakZnakZnak">
    <w:name w:val="1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character" w:styleId="Wyrnienieintensywne">
    <w:name w:val="Intense Emphasis"/>
    <w:basedOn w:val="Domylnaczcionkaakapitu"/>
    <w:qFormat/>
    <w:rsid w:val="00E130EF"/>
    <w:rPr>
      <w:rFonts w:cs="Times New Roman"/>
      <w:b/>
      <w:bCs/>
      <w:i/>
      <w:iCs/>
      <w:color w:val="auto"/>
    </w:rPr>
  </w:style>
  <w:style w:type="paragraph" w:styleId="Listapunktowana2">
    <w:name w:val="List Bullet 2"/>
    <w:basedOn w:val="Normalny"/>
    <w:autoRedefine/>
    <w:rsid w:val="00E130EF"/>
    <w:pPr>
      <w:spacing w:before="120"/>
      <w:ind w:left="643" w:hanging="360"/>
      <w:jc w:val="both"/>
    </w:pPr>
    <w:rPr>
      <w:rFonts w:ascii="Arial" w:hAnsi="Arial" w:cs="Arial"/>
      <w:szCs w:val="20"/>
    </w:rPr>
  </w:style>
  <w:style w:type="paragraph" w:customStyle="1" w:styleId="Akapitzlist1">
    <w:name w:val="Akapit z listą1"/>
    <w:basedOn w:val="Normalny"/>
    <w:rsid w:val="00E130EF"/>
    <w:pPr>
      <w:spacing w:before="120"/>
      <w:ind w:left="720" w:hanging="567"/>
      <w:jc w:val="both"/>
    </w:pPr>
    <w:rPr>
      <w:rFonts w:ascii="Arial" w:hAnsi="Arial"/>
      <w:sz w:val="24"/>
    </w:rPr>
  </w:style>
  <w:style w:type="character" w:customStyle="1" w:styleId="EquationCaption">
    <w:name w:val="_Equation Caption"/>
    <w:rsid w:val="00E130EF"/>
    <w:rPr>
      <w:rFonts w:cs="Times New Roman"/>
    </w:rPr>
  </w:style>
  <w:style w:type="paragraph" w:styleId="Zwykytekst">
    <w:name w:val="Plain Text"/>
    <w:basedOn w:val="Normalny"/>
    <w:link w:val="ZwykytekstZnak"/>
    <w:unhideWhenUsed/>
    <w:rsid w:val="00E130EF"/>
    <w:pPr>
      <w:spacing w:before="120"/>
      <w:ind w:left="567" w:hanging="567"/>
      <w:jc w:val="both"/>
    </w:pPr>
    <w:rPr>
      <w:rFonts w:ascii="Courier New" w:hAnsi="Courier New" w:cs="Courier New"/>
      <w:szCs w:val="20"/>
    </w:rPr>
  </w:style>
  <w:style w:type="character" w:customStyle="1" w:styleId="ZwykytekstZnak">
    <w:name w:val="Zwykły tekst Znak"/>
    <w:basedOn w:val="Domylnaczcionkaakapitu"/>
    <w:link w:val="Zwykytekst"/>
    <w:rsid w:val="00E130E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WW8Num1z4">
    <w:name w:val="WW8Num1z4"/>
    <w:rsid w:val="00E130EF"/>
  </w:style>
  <w:style w:type="character" w:customStyle="1" w:styleId="luchili">
    <w:name w:val="luc_hili"/>
    <w:basedOn w:val="Domylnaczcionkaakapitu"/>
    <w:rsid w:val="00E130EF"/>
  </w:style>
  <w:style w:type="paragraph" w:customStyle="1" w:styleId="font5">
    <w:name w:val="font5"/>
    <w:basedOn w:val="Normalny"/>
    <w:rsid w:val="00E130EF"/>
    <w:pPr>
      <w:spacing w:before="100" w:beforeAutospacing="1" w:after="100" w:afterAutospacing="1"/>
      <w:ind w:left="567" w:hanging="567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xl63">
    <w:name w:val="xl63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65">
    <w:name w:val="xl65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</w:pPr>
    <w:rPr>
      <w:rFonts w:ascii="Times New Roman" w:hAnsi="Times New Roman"/>
      <w:szCs w:val="20"/>
    </w:rPr>
  </w:style>
  <w:style w:type="paragraph" w:customStyle="1" w:styleId="xl66">
    <w:name w:val="xl66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Tekstpodstawowy32">
    <w:name w:val="Tekst podstawowy 32"/>
    <w:basedOn w:val="Normalny"/>
    <w:rsid w:val="00C62986"/>
    <w:pPr>
      <w:widowControl w:val="0"/>
      <w:suppressAutoHyphens/>
      <w:jc w:val="both"/>
    </w:pPr>
    <w:rPr>
      <w:rFonts w:ascii="Times New Roman" w:eastAsia="SimSun" w:hAnsi="Times New Roman" w:cs="Mangal"/>
      <w:kern w:val="1"/>
      <w:sz w:val="28"/>
      <w:lang w:eastAsia="zh-CN" w:bidi="hi-IN"/>
    </w:rPr>
  </w:style>
  <w:style w:type="character" w:customStyle="1" w:styleId="FontStyle16">
    <w:name w:val="Font Style16"/>
    <w:basedOn w:val="Domylnaczcionkaakapitu"/>
    <w:uiPriority w:val="99"/>
    <w:rsid w:val="0003781E"/>
    <w:rPr>
      <w:rFonts w:ascii="Arial" w:hAnsi="Arial" w:cs="Arial"/>
      <w:b/>
      <w:bCs/>
      <w:sz w:val="20"/>
      <w:szCs w:val="20"/>
    </w:rPr>
  </w:style>
  <w:style w:type="character" w:customStyle="1" w:styleId="FontStyle23">
    <w:name w:val="Font Style23"/>
    <w:basedOn w:val="Domylnaczcionkaakapitu"/>
    <w:uiPriority w:val="99"/>
    <w:rsid w:val="002121D8"/>
    <w:rPr>
      <w:rFonts w:ascii="Arial" w:hAnsi="Arial" w:cs="Arial"/>
      <w:sz w:val="20"/>
      <w:szCs w:val="20"/>
    </w:rPr>
  </w:style>
  <w:style w:type="character" w:customStyle="1" w:styleId="lslabeltext">
    <w:name w:val="lslabel__text"/>
    <w:basedOn w:val="Domylnaczcionkaakapitu"/>
    <w:rsid w:val="00A2120F"/>
  </w:style>
  <w:style w:type="numbering" w:customStyle="1" w:styleId="Styl2">
    <w:name w:val="Styl2"/>
    <w:uiPriority w:val="99"/>
    <w:rsid w:val="007537A4"/>
    <w:pPr>
      <w:numPr>
        <w:numId w:val="41"/>
      </w:numPr>
    </w:pPr>
  </w:style>
  <w:style w:type="numbering" w:customStyle="1" w:styleId="Styl3">
    <w:name w:val="Styl3"/>
    <w:uiPriority w:val="99"/>
    <w:rsid w:val="007537A4"/>
    <w:pPr>
      <w:numPr>
        <w:numId w:val="43"/>
      </w:numPr>
    </w:pPr>
  </w:style>
  <w:style w:type="numbering" w:customStyle="1" w:styleId="Styl4">
    <w:name w:val="Styl4"/>
    <w:uiPriority w:val="99"/>
    <w:rsid w:val="007537A4"/>
    <w:pPr>
      <w:numPr>
        <w:numId w:val="45"/>
      </w:numPr>
    </w:pPr>
  </w:style>
  <w:style w:type="numbering" w:customStyle="1" w:styleId="Styl5">
    <w:name w:val="Styl5"/>
    <w:uiPriority w:val="99"/>
    <w:rsid w:val="00CF7388"/>
    <w:pPr>
      <w:numPr>
        <w:numId w:val="4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262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ozef.pietras@enea.pl" TargetMode="External"/><Relationship Id="rId18" Type="http://schemas.openxmlformats.org/officeDocument/2006/relationships/oleObject" Target="embeddings/oleObject1.bin"/><Relationship Id="rId26" Type="http://schemas.openxmlformats.org/officeDocument/2006/relationships/footer" Target="footer2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eep.iod@enea.pl" TargetMode="External"/><Relationship Id="rId34" Type="http://schemas.openxmlformats.org/officeDocument/2006/relationships/hyperlink" Target="mailto:jozef.pietras@enea.p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hmielewski.ryszard@enea.pl" TargetMode="External"/><Relationship Id="rId17" Type="http://schemas.openxmlformats.org/officeDocument/2006/relationships/image" Target="media/image2.emf"/><Relationship Id="rId25" Type="http://schemas.openxmlformats.org/officeDocument/2006/relationships/hyperlink" Target="https://www.enea.pl/pl/grupaenea/o-grupie/spolki-grupy-enea/polaniec/zamowienia/dokumenty-dla-wykonawcow-i-dostawcow" TargetMode="External"/><Relationship Id="rId33" Type="http://schemas.openxmlformats.org/officeDocument/2006/relationships/hyperlink" Target="https://aukcje.eb2b.com.pl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emf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nea.pl/pl/grupaenea/o-grupie/spolki-grupy-enea/polaniec/zamowienia/dokumenty-dla-wykonawcow-i-dostawcow" TargetMode="External"/><Relationship Id="rId24" Type="http://schemas.openxmlformats.org/officeDocument/2006/relationships/hyperlink" Target="https://www.enea.pl/pl/grupaenea/o-grupie/spolki-grupy-enea/polaniec/zamowienia/dokumenty-dla-wykonawcow-i-dostawcow" TargetMode="External"/><Relationship Id="rId32" Type="http://schemas.openxmlformats.org/officeDocument/2006/relationships/hyperlink" Target="https://aukcje.eb2b.com.pl/" TargetMode="External"/><Relationship Id="rId37" Type="http://schemas.openxmlformats.org/officeDocument/2006/relationships/hyperlink" Target="mailto:Chmielewski.ryszard@enea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nea.pl/pl/grupaenea/o-grupie/spolki-grupy-enea/polaniec/zamowienia/dokumenty-dla-wykonawcow-i-dostawcow" TargetMode="External"/><Relationship Id="rId23" Type="http://schemas.openxmlformats.org/officeDocument/2006/relationships/hyperlink" Target="mailto:Chmielewski.ryszard@enea.pl" TargetMode="External"/><Relationship Id="rId28" Type="http://schemas.openxmlformats.org/officeDocument/2006/relationships/header" Target="header1.xml"/><Relationship Id="rId36" Type="http://schemas.openxmlformats.org/officeDocument/2006/relationships/hyperlink" Target="mailto:Chmielewski.ryszard@enea.pl" TargetMode="External"/><Relationship Id="rId10" Type="http://schemas.openxmlformats.org/officeDocument/2006/relationships/hyperlink" Target="https://www.enea.pl/grupaenea/o_grupie/enea-polaniec/zamowienia/dokumenty-dla-wykonawcow/owzu-wersja-nz-4-2018.pdf?t=1543920231" TargetMode="External"/><Relationship Id="rId19" Type="http://schemas.openxmlformats.org/officeDocument/2006/relationships/image" Target="media/image3.emf"/><Relationship Id="rId31" Type="http://schemas.openxmlformats.org/officeDocument/2006/relationships/hyperlink" Target="mailto:eep.iod@ene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ukcje.eb2b.com.pl" TargetMode="External"/><Relationship Id="rId14" Type="http://schemas.openxmlformats.org/officeDocument/2006/relationships/hyperlink" Target="https://www.enea.pl/pl/grupaenea/o-grupie/spolki-grupy-enea/polaniec/zamowienia/dokumenty-dla-wykonawcow-i-dostawcow" TargetMode="External"/><Relationship Id="rId22" Type="http://schemas.openxmlformats.org/officeDocument/2006/relationships/hyperlink" Target="mailto:eep.iod@enea.pl" TargetMode="External"/><Relationship Id="rId27" Type="http://schemas.openxmlformats.org/officeDocument/2006/relationships/oleObject" Target="embeddings/oleObject2.bin"/><Relationship Id="rId30" Type="http://schemas.openxmlformats.org/officeDocument/2006/relationships/hyperlink" Target="mailto:eep.iod@enea.pl" TargetMode="External"/><Relationship Id="rId35" Type="http://schemas.openxmlformats.org/officeDocument/2006/relationships/hyperlink" Target="mailto:Chmielewski.ryszard@ene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BCBCB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A161D-5CFE-46F8-8BCB-6B5E10F97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14617</Words>
  <Characters>87703</Characters>
  <Application>Microsoft Office Word</Application>
  <DocSecurity>0</DocSecurity>
  <Lines>730</Lines>
  <Paragraphs>204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2019-06-05T11:30:00Z</dcterms:created>
  <dcterms:modified xsi:type="dcterms:W3CDTF">2019-06-06T06:51:00Z</dcterms:modified>
</cp:coreProperties>
</file>